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CC140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</w:t>
      </w: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>Губернатору Свердловской области</w:t>
      </w:r>
    </w:p>
    <w:p w14:paraId="784E6759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 xml:space="preserve">                                     ______________________________________</w:t>
      </w:r>
    </w:p>
    <w:p w14:paraId="72DFBCE3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 xml:space="preserve">                                                    (Ф.И.О.)</w:t>
      </w:r>
    </w:p>
    <w:p w14:paraId="0C5E3E8A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 xml:space="preserve">                                     от ___________________________________</w:t>
      </w:r>
    </w:p>
    <w:p w14:paraId="1691E12B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 xml:space="preserve">                                      (Ф.И.О., замещаемая государственная</w:t>
      </w:r>
    </w:p>
    <w:p w14:paraId="7577E876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 xml:space="preserve">                                     ______________________________________</w:t>
      </w:r>
    </w:p>
    <w:p w14:paraId="141DFFC4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 xml:space="preserve">                                         должность Свердловской области</w:t>
      </w:r>
    </w:p>
    <w:p w14:paraId="5DE9B048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 xml:space="preserve">                                     ______________________________________</w:t>
      </w:r>
    </w:p>
    <w:p w14:paraId="691CAF31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 xml:space="preserve">                                               или муниципальная</w:t>
      </w:r>
    </w:p>
    <w:p w14:paraId="0C79E05E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 xml:space="preserve">                                     ______________________________________</w:t>
      </w:r>
    </w:p>
    <w:p w14:paraId="3AA12966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 xml:space="preserve">                                     должность в муниципальном образовании,</w:t>
      </w:r>
    </w:p>
    <w:p w14:paraId="53BE112F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 xml:space="preserve">                                     ______________________________________</w:t>
      </w:r>
    </w:p>
    <w:p w14:paraId="3DA61DD4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 xml:space="preserve">                                          расположенном на территории</w:t>
      </w:r>
    </w:p>
    <w:p w14:paraId="28D31B1E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 xml:space="preserve">                                     ______________________________________</w:t>
      </w:r>
    </w:p>
    <w:p w14:paraId="45C42437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right"/>
        <w:rPr>
          <w:rFonts w:ascii="Liberation Serif" w:eastAsiaTheme="minorHAnsi" w:hAnsi="Liberation Serif" w:cs="Liberation Serif"/>
          <w:color w:val="auto"/>
          <w:sz w:val="20"/>
          <w:szCs w:val="20"/>
        </w:rPr>
      </w:pPr>
      <w:r w:rsidRPr="00FE7105">
        <w:rPr>
          <w:rFonts w:ascii="Liberation Serif" w:eastAsiaTheme="minorHAnsi" w:hAnsi="Liberation Serif" w:cs="Liberation Serif"/>
          <w:color w:val="auto"/>
          <w:sz w:val="20"/>
          <w:szCs w:val="20"/>
        </w:rPr>
        <w:t xml:space="preserve">                                             Свердловской области)</w:t>
      </w:r>
    </w:p>
    <w:p w14:paraId="10AE356A" w14:textId="77777777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0643D869" w14:textId="1A0DB15A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УВЕДОМЛЕНИЕ</w:t>
      </w:r>
    </w:p>
    <w:p w14:paraId="76EA0385" w14:textId="10FCF219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лица, замещающего государственную должность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Свердловской области (за исключением депутатов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Законодательного Собрания Свердловской области) и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осуществляющего свои полномочия на постоянной основе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(лица, замещающего муниципальную должность</w:t>
      </w:r>
    </w:p>
    <w:p w14:paraId="2C9AA712" w14:textId="08A2D773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в муниципальном образовании, расположенном на территории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Свердловской области, и осуществляющего свои полномочия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на постоянной основе), об участии на безвозмездной основе</w:t>
      </w:r>
    </w:p>
    <w:p w14:paraId="44081AC1" w14:textId="39DB5310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Courier New" w:eastAsiaTheme="minorHAnsi" w:hAnsi="Courier New" w:cs="Courier New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в управлении некоммерческой организацией</w:t>
      </w:r>
    </w:p>
    <w:p w14:paraId="05F74751" w14:textId="77777777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1DFE5F4A" w14:textId="1C879EC3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В  соответствии  со  </w:t>
      </w:r>
      <w:hyperlink r:id="rId4" w:history="1">
        <w:r w:rsidRPr="00FE7105">
          <w:rPr>
            <w:rFonts w:ascii="Times New Roman" w:eastAsiaTheme="minorHAnsi" w:hAnsi="Times New Roman" w:cs="Times New Roman"/>
            <w:color w:val="0000FF"/>
            <w:sz w:val="24"/>
            <w:szCs w:val="24"/>
          </w:rPr>
          <w:t>статьей  12-5</w:t>
        </w:r>
      </w:hyperlink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Закона  Свердловской  области от 20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февраля  2009  года  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№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2-ОЗ  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«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О  противодействии  коррупции в Свердловской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области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»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(далее  -  Закон  Свердловской  области от 20 февраля 2009 года 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№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2-ОЗ) уведомляю:</w:t>
      </w:r>
    </w:p>
    <w:p w14:paraId="429A597F" w14:textId="68CF44EC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1) об участии с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_____________________________________________________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</w:t>
      </w:r>
    </w:p>
    <w:p w14:paraId="36683F25" w14:textId="77777777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(</w:t>
      </w: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указывается дата начала участия)</w:t>
      </w:r>
    </w:p>
    <w:p w14:paraId="584B3865" w14:textId="77777777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58BF5F3E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на безвозмездной основе в управлении некоммерческой организацией</w:t>
      </w:r>
    </w:p>
    <w:p w14:paraId="40B5C496" w14:textId="09742955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</w:t>
      </w:r>
    </w:p>
    <w:p w14:paraId="18437A06" w14:textId="6D363CCF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(</w:t>
      </w: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указать наименование, место нахождения, адрес и идентификационный номер</w:t>
      </w:r>
    </w:p>
    <w:p w14:paraId="6FACEF40" w14:textId="771C083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____________________________________________________________________</w:t>
      </w:r>
      <w:r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</w:t>
      </w: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__</w:t>
      </w:r>
      <w:r>
        <w:rPr>
          <w:rFonts w:ascii="Times New Roman" w:eastAsiaTheme="minorHAnsi" w:hAnsi="Times New Roman" w:cs="Times New Roman"/>
          <w:color w:val="auto"/>
          <w:sz w:val="20"/>
          <w:szCs w:val="20"/>
        </w:rPr>
        <w:t>_</w:t>
      </w: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_____</w:t>
      </w:r>
    </w:p>
    <w:p w14:paraId="5863577F" w14:textId="6117E843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налогоплательщика некоммерческой организации)</w:t>
      </w:r>
    </w:p>
    <w:p w14:paraId="762076AE" w14:textId="298F3CCB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</w:t>
      </w:r>
    </w:p>
    <w:p w14:paraId="5675DF5B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proofErr w:type="gramStart"/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в  качестве</w:t>
      </w:r>
      <w:proofErr w:type="gramEnd"/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единоличного исполнительного органа некоммерческой организации</w:t>
      </w:r>
    </w:p>
    <w:p w14:paraId="03068080" w14:textId="540A4894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(члена коллегиального органа некоммерческой организации)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</w:t>
      </w:r>
    </w:p>
    <w:p w14:paraId="2B7C6B32" w14:textId="77777777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5F291596" w14:textId="356F8FF4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</w:t>
      </w:r>
    </w:p>
    <w:p w14:paraId="6E5176B8" w14:textId="18E510CB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(</w:t>
      </w: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указать наименование единоличного исполнительного органа</w:t>
      </w:r>
      <w:r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</w:t>
      </w: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некоммерческой организации</w:t>
      </w:r>
    </w:p>
    <w:p w14:paraId="4644589F" w14:textId="48ADC70E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___________________________________________________________</w:t>
      </w:r>
      <w:r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</w:t>
      </w: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</w:t>
      </w:r>
    </w:p>
    <w:p w14:paraId="2F5332D0" w14:textId="7BA76D1F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или наименование коллегиального органа</w:t>
      </w:r>
      <w:r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</w:t>
      </w: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управления некоммерческой организации)</w:t>
      </w:r>
    </w:p>
    <w:p w14:paraId="25D118A0" w14:textId="3F61C37E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____,</w:t>
      </w:r>
    </w:p>
    <w:p w14:paraId="61AA7B67" w14:textId="49BEDBD0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которое предполагает возложение следующих функций </w:t>
      </w:r>
      <w:hyperlink w:anchor="Par125" w:history="1">
        <w:r w:rsidRPr="00FE7105">
          <w:rPr>
            <w:rFonts w:ascii="Times New Roman" w:eastAsiaTheme="minorHAnsi" w:hAnsi="Times New Roman" w:cs="Times New Roman"/>
            <w:color w:val="0000FF"/>
            <w:sz w:val="24"/>
            <w:szCs w:val="24"/>
          </w:rPr>
          <w:t>*</w:t>
        </w:r>
      </w:hyperlink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: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</w:t>
      </w:r>
    </w:p>
    <w:p w14:paraId="644D10FB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          (</w:t>
      </w: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указать функции,</w:t>
      </w:r>
    </w:p>
    <w:p w14:paraId="7B9162F8" w14:textId="02B355A7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</w:t>
      </w:r>
    </w:p>
    <w:p w14:paraId="138EB29E" w14:textId="251058C4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которые будут возложены в связи с управлением некоммерческой организацией)</w:t>
      </w:r>
    </w:p>
    <w:p w14:paraId="646707E0" w14:textId="619BF9CA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____;</w:t>
      </w:r>
    </w:p>
    <w:p w14:paraId="7FE2EB1E" w14:textId="24FCFC81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2)  об изменении наименования, места нахождения и адреса некоммерческой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организации, в управлении которой я принимаю участие, </w:t>
      </w:r>
      <w:hyperlink w:anchor="Par127" w:history="1">
        <w:r w:rsidRPr="00FE7105">
          <w:rPr>
            <w:rFonts w:ascii="Times New Roman" w:eastAsiaTheme="minorHAnsi" w:hAnsi="Times New Roman" w:cs="Times New Roman"/>
            <w:color w:val="0000FF"/>
            <w:sz w:val="24"/>
            <w:szCs w:val="24"/>
          </w:rPr>
          <w:t>**</w:t>
        </w:r>
      </w:hyperlink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</w:t>
      </w:r>
    </w:p>
    <w:p w14:paraId="3F62E9DD" w14:textId="31CAE2A3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</w:t>
      </w:r>
    </w:p>
    <w:p w14:paraId="50B2A8D0" w14:textId="316D2048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(указать новые наименование, место нахождения и адрес</w:t>
      </w:r>
    </w:p>
    <w:p w14:paraId="7103121F" w14:textId="2AEE85B9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________________________________________________________________________</w:t>
      </w:r>
      <w:r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</w:t>
      </w: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___</w:t>
      </w:r>
    </w:p>
    <w:p w14:paraId="1DDB11F2" w14:textId="427C3E2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некоммерческой организации, в управлении которой принимается участие)</w:t>
      </w:r>
    </w:p>
    <w:p w14:paraId="784C2CEE" w14:textId="70EA0E66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___;</w:t>
      </w:r>
    </w:p>
    <w:p w14:paraId="36721AED" w14:textId="761EF115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3)  о  реорганизации некоммерческой организации, в управлении которой я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принимаю участие, </w:t>
      </w:r>
      <w:hyperlink w:anchor="Par127" w:history="1">
        <w:r w:rsidRPr="00FE7105">
          <w:rPr>
            <w:rFonts w:ascii="Times New Roman" w:eastAsiaTheme="minorHAnsi" w:hAnsi="Times New Roman" w:cs="Times New Roman"/>
            <w:color w:val="0000FF"/>
            <w:sz w:val="24"/>
            <w:szCs w:val="24"/>
          </w:rPr>
          <w:t>**</w:t>
        </w:r>
      </w:hyperlink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______________________________________________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</w:t>
      </w:r>
    </w:p>
    <w:p w14:paraId="527FC8AB" w14:textId="1C13B8D4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(указать форму реорганизации</w:t>
      </w:r>
    </w:p>
    <w:p w14:paraId="0B422868" w14:textId="436259D9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lastRenderedPageBreak/>
        <w:t>______________________________________________________________________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</w:t>
      </w:r>
    </w:p>
    <w:p w14:paraId="0414E0EC" w14:textId="52E261EE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и дату государственной регистрации некоммерческой организации,</w:t>
      </w:r>
    </w:p>
    <w:p w14:paraId="3005679F" w14:textId="6434A672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_______________________________________________________________________</w:t>
      </w:r>
      <w:r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</w:t>
      </w: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____</w:t>
      </w:r>
    </w:p>
    <w:p w14:paraId="5A6506D7" w14:textId="51D3C904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в управлении которой принимается участие)</w:t>
      </w:r>
    </w:p>
    <w:p w14:paraId="70C45C44" w14:textId="0F1DBD2F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</w:t>
      </w:r>
      <w:r w:rsidR="002C02BD"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___;</w:t>
      </w:r>
    </w:p>
    <w:p w14:paraId="471BF7F9" w14:textId="4AD09419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4"/>
          <w:szCs w:val="24"/>
        </w:rPr>
      </w:pPr>
      <w:r w:rsidRPr="00FE7105">
        <w:rPr>
          <w:rFonts w:ascii="Courier New" w:eastAsiaTheme="minorHAnsi" w:hAnsi="Courier New" w:cs="Courier New"/>
          <w:color w:val="auto"/>
          <w:sz w:val="24"/>
          <w:szCs w:val="24"/>
        </w:rPr>
        <w:t xml:space="preserve">   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4)  </w:t>
      </w:r>
      <w:proofErr w:type="gramStart"/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об  изменении</w:t>
      </w:r>
      <w:proofErr w:type="gramEnd"/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единоличного  исполнительного органа (коллегиального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>органа), в качестве которого (в качестве члена которого) я принимаю участие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FE7105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на безвозмездной основе в управлении некоммерческой организацией, </w:t>
      </w:r>
      <w:hyperlink w:anchor="Par127" w:history="1">
        <w:r w:rsidRPr="00FE7105">
          <w:rPr>
            <w:rFonts w:ascii="Times New Roman" w:eastAsiaTheme="minorHAnsi" w:hAnsi="Times New Roman" w:cs="Times New Roman"/>
            <w:color w:val="0000FF"/>
            <w:sz w:val="24"/>
            <w:szCs w:val="24"/>
          </w:rPr>
          <w:t>**</w:t>
        </w:r>
      </w:hyperlink>
    </w:p>
    <w:p w14:paraId="1704E2C0" w14:textId="11428B93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</w:t>
      </w:r>
    </w:p>
    <w:p w14:paraId="317BAAAE" w14:textId="77777777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(указать единоличный исполнительный орган (коллегиальный орган), в качестве</w:t>
      </w:r>
    </w:p>
    <w:p w14:paraId="704FA143" w14:textId="243AA7D2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</w:p>
    <w:p w14:paraId="71B87B59" w14:textId="2B97C20A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которого (в качестве члена </w:t>
      </w:r>
      <w:proofErr w:type="gramStart"/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которого)принимается</w:t>
      </w:r>
      <w:proofErr w:type="gramEnd"/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участие на безвозмездной основе</w:t>
      </w:r>
    </w:p>
    <w:p w14:paraId="4D60E949" w14:textId="0C7A3E21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_____________________________________________________________________</w:t>
      </w:r>
      <w:r w:rsid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</w:t>
      </w: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______</w:t>
      </w:r>
    </w:p>
    <w:p w14:paraId="19E27B5A" w14:textId="77FBD27F" w:rsidR="00FE7105" w:rsidRP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FE7105">
        <w:rPr>
          <w:rFonts w:ascii="Times New Roman" w:eastAsiaTheme="minorHAnsi" w:hAnsi="Times New Roman" w:cs="Times New Roman"/>
          <w:color w:val="auto"/>
          <w:sz w:val="20"/>
          <w:szCs w:val="20"/>
        </w:rPr>
        <w:t>в управлении некоммерческой организацией)</w:t>
      </w:r>
    </w:p>
    <w:p w14:paraId="20A2D967" w14:textId="6336C87E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</w:t>
      </w:r>
      <w:r w:rsidR="002C02BD"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___;</w:t>
      </w:r>
    </w:p>
    <w:p w14:paraId="08FAF25F" w14:textId="77777777" w:rsidR="002C02BD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5)   об   </w:t>
      </w:r>
      <w:proofErr w:type="gramStart"/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изменении  наименования</w:t>
      </w:r>
      <w:proofErr w:type="gramEnd"/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единоличного  исполнительного органа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(коллегиального  органа), в качестве которого (в качестве члена которого) я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принимаю  участие  на  безвозмездной  основе  в  управлении  некоммерческой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организацией, </w:t>
      </w:r>
      <w:hyperlink w:anchor="Par127" w:history="1">
        <w:r w:rsidRPr="002C02BD">
          <w:rPr>
            <w:rFonts w:ascii="Times New Roman" w:eastAsiaTheme="minorHAnsi" w:hAnsi="Times New Roman" w:cs="Times New Roman"/>
            <w:color w:val="0000FF"/>
            <w:sz w:val="24"/>
            <w:szCs w:val="24"/>
          </w:rPr>
          <w:t>**</w:t>
        </w:r>
      </w:hyperlink>
    </w:p>
    <w:p w14:paraId="6A366E34" w14:textId="683A63A4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</w:t>
      </w:r>
      <w:r w:rsidR="002C02BD"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</w:t>
      </w:r>
    </w:p>
    <w:p w14:paraId="452EC0F1" w14:textId="64311C06" w:rsidR="00FE7105" w:rsidRPr="002C02BD" w:rsidRDefault="00FE7105" w:rsidP="002C02BD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(</w:t>
      </w: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указать наименование единоличного исполнительного</w:t>
      </w:r>
    </w:p>
    <w:p w14:paraId="2DACC7A7" w14:textId="2DD3073B" w:rsidR="00FE7105" w:rsidRPr="002C02BD" w:rsidRDefault="00FE7105" w:rsidP="002C02BD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_________________________________________________________________</w:t>
      </w:r>
      <w:r w:rsid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</w:t>
      </w: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__________</w:t>
      </w:r>
    </w:p>
    <w:p w14:paraId="58740CEF" w14:textId="4B0CEC3E" w:rsidR="00FE7105" w:rsidRPr="002C02BD" w:rsidRDefault="00FE7105" w:rsidP="002C02BD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органа (коллегиального органа), в качестве которого (в качестве члена</w:t>
      </w:r>
    </w:p>
    <w:p w14:paraId="772120A9" w14:textId="7E485B39" w:rsidR="00FE7105" w:rsidRPr="002C02BD" w:rsidRDefault="00FE7105" w:rsidP="002C02BD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_____________________________________________________________________</w:t>
      </w:r>
      <w:r w:rsid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</w:t>
      </w: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</w:t>
      </w:r>
    </w:p>
    <w:p w14:paraId="4CEEEC8E" w14:textId="49CFED1A" w:rsidR="00FE7105" w:rsidRPr="002C02BD" w:rsidRDefault="00FE7105" w:rsidP="002C02BD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которого) принимается участие на безвозмездной основе</w:t>
      </w:r>
    </w:p>
    <w:p w14:paraId="04F5D27D" w14:textId="6034D11A" w:rsidR="00FE7105" w:rsidRPr="002C02BD" w:rsidRDefault="00FE7105" w:rsidP="002C02BD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____________________________________________________________________</w:t>
      </w:r>
      <w:r w:rsid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</w:t>
      </w: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</w:t>
      </w:r>
    </w:p>
    <w:p w14:paraId="6598C326" w14:textId="48C7CB79" w:rsidR="00FE7105" w:rsidRPr="002C02BD" w:rsidRDefault="00FE7105" w:rsidP="002C02BD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в управлении некоммерческой организацией)</w:t>
      </w:r>
    </w:p>
    <w:p w14:paraId="30837C6C" w14:textId="6CFCE71F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</w:t>
      </w:r>
      <w:r w:rsidR="002C02BD"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_____;</w:t>
      </w:r>
    </w:p>
    <w:p w14:paraId="1F89A157" w14:textId="0D6E5C15" w:rsidR="00FE7105" w:rsidRPr="002C02BD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6)   об   изменении   полномочий   </w:t>
      </w:r>
      <w:proofErr w:type="gramStart"/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единоличного  исполнительного</w:t>
      </w:r>
      <w:proofErr w:type="gramEnd"/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органа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(коллегиального  органа), в качестве которого (в качестве члена которого) я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принимаю  участие  на  безвозмездной  основе  в  управлении  некоммерческой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организацией </w:t>
      </w:r>
      <w:hyperlink w:anchor="Par127" w:history="1">
        <w:r w:rsidRPr="002C02BD">
          <w:rPr>
            <w:rFonts w:ascii="Times New Roman" w:eastAsiaTheme="minorHAnsi" w:hAnsi="Times New Roman" w:cs="Times New Roman"/>
            <w:color w:val="0000FF"/>
            <w:sz w:val="24"/>
            <w:szCs w:val="24"/>
          </w:rPr>
          <w:t>**</w:t>
        </w:r>
      </w:hyperlink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:</w:t>
      </w:r>
    </w:p>
    <w:p w14:paraId="7DFF5B92" w14:textId="6E1E4690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</w:t>
      </w:r>
      <w:r w:rsidR="002C02BD"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____</w:t>
      </w:r>
    </w:p>
    <w:p w14:paraId="4868EF7E" w14:textId="4689FC79" w:rsidR="00FE7105" w:rsidRPr="002C02BD" w:rsidRDefault="00FE7105" w:rsidP="002C02BD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(</w:t>
      </w: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указать полномочия единоличного исполнительного органа</w:t>
      </w:r>
    </w:p>
    <w:p w14:paraId="7CB88D8F" w14:textId="3801F5D6" w:rsidR="00FE7105" w:rsidRPr="002C02BD" w:rsidRDefault="00FE7105" w:rsidP="002C02BD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___________________________________________________________________</w:t>
      </w:r>
      <w:r w:rsid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</w:t>
      </w: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________</w:t>
      </w:r>
    </w:p>
    <w:p w14:paraId="744FA4AC" w14:textId="5C61DA8F" w:rsidR="00FE7105" w:rsidRPr="002C02BD" w:rsidRDefault="00FE7105" w:rsidP="002C02BD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(коллегиального органа), в качестве которого</w:t>
      </w:r>
      <w:r w:rsidR="002C02BD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</w:t>
      </w: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(</w:t>
      </w:r>
      <w:proofErr w:type="gramStart"/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в качестве члена</w:t>
      </w:r>
      <w:proofErr w:type="gramEnd"/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которого) принимается</w:t>
      </w:r>
    </w:p>
    <w:p w14:paraId="2E6D49D4" w14:textId="137E44B3" w:rsidR="00FE7105" w:rsidRPr="002C02BD" w:rsidRDefault="00FE7105" w:rsidP="002C02BD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______________________________________________________________</w:t>
      </w:r>
      <w:r w:rsid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___________________________</w:t>
      </w: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_____________</w:t>
      </w:r>
    </w:p>
    <w:p w14:paraId="31B620DC" w14:textId="51B87D9A" w:rsidR="00FE7105" w:rsidRPr="002C02BD" w:rsidRDefault="00FE7105" w:rsidP="002C02BD">
      <w:pPr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участие на безвозмездной основе в управлении некоммерческой организацией)</w:t>
      </w:r>
    </w:p>
    <w:p w14:paraId="33175F68" w14:textId="3AD8B6CF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</w:t>
      </w:r>
      <w:r w:rsidR="002C02BD">
        <w:rPr>
          <w:rFonts w:ascii="Courier New" w:eastAsiaTheme="minorHAnsi" w:hAnsi="Courier New" w:cs="Courier New"/>
          <w:color w:val="auto"/>
          <w:sz w:val="20"/>
          <w:szCs w:val="20"/>
        </w:rPr>
        <w:t>__________</w:t>
      </w:r>
      <w:r>
        <w:rPr>
          <w:rFonts w:ascii="Courier New" w:eastAsiaTheme="minorHAnsi" w:hAnsi="Courier New" w:cs="Courier New"/>
          <w:color w:val="auto"/>
          <w:sz w:val="20"/>
          <w:szCs w:val="20"/>
        </w:rPr>
        <w:t>__.</w:t>
      </w:r>
    </w:p>
    <w:p w14:paraId="6D477274" w14:textId="251032A2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Участие   на   безвозмездной   основе   в   управлении   некоммерческой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организацией  не влечет конфликта интересов, а также нарушения ограничений,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запретов     и     обязанностей,    установленных    Федеральным    </w:t>
      </w:r>
      <w:hyperlink r:id="rId5" w:history="1">
        <w:r w:rsidRPr="002C02BD">
          <w:rPr>
            <w:rFonts w:ascii="Times New Roman" w:eastAsiaTheme="minorHAnsi" w:hAnsi="Times New Roman" w:cs="Times New Roman"/>
            <w:color w:val="0000FF"/>
            <w:sz w:val="24"/>
            <w:szCs w:val="24"/>
          </w:rPr>
          <w:t>законом</w:t>
        </w:r>
      </w:hyperlink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от 25 декабря 2008 года 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№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273-ФЗ 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«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О противодействии коррупции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»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.</w:t>
      </w:r>
    </w:p>
    <w:p w14:paraId="0D77313F" w14:textId="78B03392" w:rsidR="00FE7105" w:rsidRPr="002C02BD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Приложение: 1) </w:t>
      </w:r>
      <w:proofErr w:type="gramStart"/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выписка  из</w:t>
      </w:r>
      <w:proofErr w:type="gramEnd"/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единого государственного реестра юридических лиц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на ____ л. в 1 экз.;</w:t>
      </w:r>
    </w:p>
    <w:p w14:paraId="5B62F86A" w14:textId="5F22F37C" w:rsidR="00FE7105" w:rsidRPr="002C02BD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2) </w:t>
      </w:r>
      <w:proofErr w:type="gramStart"/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копия  учредительного</w:t>
      </w:r>
      <w:proofErr w:type="gramEnd"/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документа  некоммерческой организации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на ____ л. в 1 экз.;</w:t>
      </w:r>
    </w:p>
    <w:p w14:paraId="13BD7ACE" w14:textId="2A2586C1" w:rsidR="00FE7105" w:rsidRPr="002C02BD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3) копия   положения   </w:t>
      </w:r>
      <w:proofErr w:type="gramStart"/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об  органе</w:t>
      </w:r>
      <w:proofErr w:type="gramEnd"/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некоммерческой  организации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(при наличии такого положения) на ____ л. в 1 экз.</w:t>
      </w:r>
    </w:p>
    <w:p w14:paraId="671CFF49" w14:textId="77777777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5E7A742D" w14:textId="77777777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          _______________          ________________________</w:t>
      </w:r>
    </w:p>
    <w:p w14:paraId="1AC7C854" w14:textId="7E4FC1DF" w:rsidR="00FE7105" w:rsidRPr="002C02BD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(</w:t>
      </w:r>
      <w:proofErr w:type="gramStart"/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дата)   </w:t>
      </w:r>
      <w:proofErr w:type="gramEnd"/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           </w:t>
      </w:r>
      <w:r w:rsidR="002C02BD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                            </w:t>
      </w: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   (подпись)              </w:t>
      </w:r>
      <w:r w:rsidR="002C02BD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                              </w:t>
      </w: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 (расшифровка подписи)</w:t>
      </w:r>
    </w:p>
    <w:p w14:paraId="7D5CFA28" w14:textId="188C6D78" w:rsidR="00FE7105" w:rsidRDefault="002C02BD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</w:p>
    <w:p w14:paraId="58F42976" w14:textId="7C0C76C5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Лицо, принявшее</w:t>
      </w:r>
      <w:r w:rsidR="002C02BD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</w:t>
      </w:r>
      <w:r w:rsidRPr="002C02BD">
        <w:rPr>
          <w:rFonts w:ascii="Times New Roman" w:eastAsiaTheme="minorHAnsi" w:hAnsi="Times New Roman" w:cs="Times New Roman"/>
          <w:color w:val="auto"/>
          <w:sz w:val="24"/>
          <w:szCs w:val="24"/>
        </w:rPr>
        <w:t>уведомление    ___________ ________________________ "__" _______ 20 __ года</w:t>
      </w:r>
    </w:p>
    <w:p w14:paraId="29E76B9C" w14:textId="42651C65" w:rsidR="00FE7105" w:rsidRPr="002C02BD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</w:t>
      </w:r>
      <w:r w:rsidR="002C02BD"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</w:t>
      </w: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(</w:t>
      </w:r>
      <w:proofErr w:type="gramStart"/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подпись)   </w:t>
      </w:r>
      <w:proofErr w:type="gramEnd"/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</w:t>
      </w:r>
      <w:r w:rsidR="002C02BD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           </w:t>
      </w: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(расшифровка подписи)</w:t>
      </w:r>
    </w:p>
    <w:p w14:paraId="2E180E0C" w14:textId="77777777" w:rsidR="00FE7105" w:rsidRPr="002C02BD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0"/>
          <w:szCs w:val="20"/>
        </w:rPr>
      </w:pPr>
    </w:p>
    <w:p w14:paraId="6BDFBC0C" w14:textId="77777777" w:rsidR="00FE7105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--------------------------------</w:t>
      </w:r>
    </w:p>
    <w:p w14:paraId="42F12423" w14:textId="0A485D44" w:rsidR="00FE7105" w:rsidRPr="002C02BD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000000" w:themeColor="text1"/>
          <w:sz w:val="20"/>
          <w:szCs w:val="20"/>
        </w:rPr>
      </w:pPr>
      <w:bookmarkStart w:id="0" w:name="Par125"/>
      <w:bookmarkEnd w:id="0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*  Заполняется  в случае, предусмотренном </w:t>
      </w:r>
      <w:r w:rsidRPr="002C02BD">
        <w:rPr>
          <w:rFonts w:ascii="Times New Roman" w:eastAsiaTheme="minorHAnsi" w:hAnsi="Times New Roman" w:cs="Times New Roman"/>
          <w:color w:val="000000" w:themeColor="text1"/>
          <w:sz w:val="20"/>
          <w:szCs w:val="20"/>
        </w:rPr>
        <w:t xml:space="preserve">в </w:t>
      </w:r>
      <w:hyperlink r:id="rId6" w:history="1">
        <w:r w:rsidRPr="002C02BD">
          <w:rPr>
            <w:rFonts w:ascii="Times New Roman" w:eastAsiaTheme="minorHAnsi" w:hAnsi="Times New Roman" w:cs="Times New Roman"/>
            <w:color w:val="000000" w:themeColor="text1"/>
            <w:sz w:val="20"/>
            <w:szCs w:val="20"/>
          </w:rPr>
          <w:t>пункте 1 статьи 12-5</w:t>
        </w:r>
      </w:hyperlink>
      <w:r w:rsidRPr="002C02BD">
        <w:rPr>
          <w:rFonts w:ascii="Times New Roman" w:eastAsiaTheme="minorHAnsi" w:hAnsi="Times New Roman" w:cs="Times New Roman"/>
          <w:color w:val="000000" w:themeColor="text1"/>
          <w:sz w:val="20"/>
          <w:szCs w:val="20"/>
        </w:rPr>
        <w:t xml:space="preserve"> Закона</w:t>
      </w:r>
      <w:r w:rsidR="002C02BD" w:rsidRPr="002C02BD">
        <w:rPr>
          <w:rFonts w:ascii="Times New Roman" w:eastAsiaTheme="minorHAnsi" w:hAnsi="Times New Roman" w:cs="Times New Roman"/>
          <w:color w:val="000000" w:themeColor="text1"/>
          <w:sz w:val="20"/>
          <w:szCs w:val="20"/>
        </w:rPr>
        <w:t xml:space="preserve"> </w:t>
      </w:r>
      <w:r w:rsidRPr="002C02BD">
        <w:rPr>
          <w:rFonts w:ascii="Times New Roman" w:eastAsiaTheme="minorHAnsi" w:hAnsi="Times New Roman" w:cs="Times New Roman"/>
          <w:color w:val="000000" w:themeColor="text1"/>
          <w:sz w:val="20"/>
          <w:szCs w:val="20"/>
        </w:rPr>
        <w:t xml:space="preserve">Свердловской области от 20 февраля 2009 года </w:t>
      </w:r>
      <w:r w:rsidR="002C02BD">
        <w:rPr>
          <w:rFonts w:ascii="Times New Roman" w:eastAsiaTheme="minorHAnsi" w:hAnsi="Times New Roman" w:cs="Times New Roman"/>
          <w:color w:val="000000" w:themeColor="text1"/>
          <w:sz w:val="20"/>
          <w:szCs w:val="20"/>
        </w:rPr>
        <w:t>№</w:t>
      </w:r>
      <w:r w:rsidRPr="002C02BD">
        <w:rPr>
          <w:rFonts w:ascii="Times New Roman" w:eastAsiaTheme="minorHAnsi" w:hAnsi="Times New Roman" w:cs="Times New Roman"/>
          <w:color w:val="000000" w:themeColor="text1"/>
          <w:sz w:val="20"/>
          <w:szCs w:val="20"/>
        </w:rPr>
        <w:t xml:space="preserve"> 2-ОЗ.</w:t>
      </w:r>
      <w:r w:rsidR="002C02BD" w:rsidRPr="002C02BD">
        <w:rPr>
          <w:rFonts w:ascii="Times New Roman" w:eastAsiaTheme="minorHAnsi" w:hAnsi="Times New Roman" w:cs="Times New Roman"/>
          <w:color w:val="000000" w:themeColor="text1"/>
          <w:sz w:val="20"/>
          <w:szCs w:val="20"/>
        </w:rPr>
        <w:t xml:space="preserve"> </w:t>
      </w:r>
    </w:p>
    <w:p w14:paraId="1153D610" w14:textId="543B6F53" w:rsidR="00FE7105" w:rsidRPr="002C02BD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000000" w:themeColor="text1"/>
          <w:sz w:val="20"/>
          <w:szCs w:val="20"/>
        </w:rPr>
      </w:pPr>
      <w:bookmarkStart w:id="1" w:name="Par127"/>
      <w:bookmarkEnd w:id="1"/>
      <w:r w:rsidRPr="002C02BD">
        <w:rPr>
          <w:rFonts w:ascii="Times New Roman" w:eastAsiaTheme="minorHAnsi" w:hAnsi="Times New Roman" w:cs="Times New Roman"/>
          <w:color w:val="000000" w:themeColor="text1"/>
          <w:sz w:val="20"/>
          <w:szCs w:val="20"/>
        </w:rPr>
        <w:t xml:space="preserve">    </w:t>
      </w:r>
      <w:r w:rsidR="002C02BD">
        <w:rPr>
          <w:rFonts w:ascii="Times New Roman" w:eastAsiaTheme="minorHAnsi" w:hAnsi="Times New Roman" w:cs="Times New Roman"/>
          <w:color w:val="000000" w:themeColor="text1"/>
          <w:sz w:val="20"/>
          <w:szCs w:val="20"/>
        </w:rPr>
        <w:t xml:space="preserve">     </w:t>
      </w:r>
      <w:r w:rsidRPr="002C02BD">
        <w:rPr>
          <w:rFonts w:ascii="Times New Roman" w:eastAsiaTheme="minorHAnsi" w:hAnsi="Times New Roman" w:cs="Times New Roman"/>
          <w:color w:val="000000" w:themeColor="text1"/>
          <w:sz w:val="20"/>
          <w:szCs w:val="20"/>
        </w:rPr>
        <w:t>**    Заполняются       в       случаях,      предусмотренных      в</w:t>
      </w:r>
      <w:r w:rsidR="002C02BD" w:rsidRPr="002C02BD">
        <w:rPr>
          <w:rFonts w:ascii="Times New Roman" w:eastAsiaTheme="minorHAnsi" w:hAnsi="Times New Roman" w:cs="Times New Roman"/>
          <w:color w:val="000000" w:themeColor="text1"/>
          <w:sz w:val="20"/>
          <w:szCs w:val="20"/>
        </w:rPr>
        <w:t xml:space="preserve"> </w:t>
      </w:r>
      <w:hyperlink r:id="rId7" w:history="1">
        <w:r w:rsidRPr="002C02BD">
          <w:rPr>
            <w:rFonts w:ascii="Times New Roman" w:eastAsiaTheme="minorHAnsi" w:hAnsi="Times New Roman" w:cs="Times New Roman"/>
            <w:color w:val="000000" w:themeColor="text1"/>
            <w:sz w:val="20"/>
            <w:szCs w:val="20"/>
          </w:rPr>
          <w:t>части первой пункта 5 статьи 12-5</w:t>
        </w:r>
      </w:hyperlink>
      <w:r w:rsidRPr="002C02BD">
        <w:rPr>
          <w:rFonts w:ascii="Times New Roman" w:eastAsiaTheme="minorHAnsi" w:hAnsi="Times New Roman" w:cs="Times New Roman"/>
          <w:color w:val="000000" w:themeColor="text1"/>
          <w:sz w:val="20"/>
          <w:szCs w:val="20"/>
        </w:rPr>
        <w:t xml:space="preserve"> Закона Свердловской области от 20 февраля</w:t>
      </w:r>
    </w:p>
    <w:p w14:paraId="5847EA9E" w14:textId="3B7726B8" w:rsidR="00FE7105" w:rsidRPr="002C02BD" w:rsidRDefault="00FE7105" w:rsidP="00FE710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2009 года </w:t>
      </w:r>
      <w:r w:rsidR="002C02BD">
        <w:rPr>
          <w:rFonts w:ascii="Times New Roman" w:eastAsiaTheme="minorHAnsi" w:hAnsi="Times New Roman" w:cs="Times New Roman"/>
          <w:color w:val="auto"/>
          <w:sz w:val="20"/>
          <w:szCs w:val="20"/>
        </w:rPr>
        <w:t>№</w:t>
      </w:r>
      <w:bookmarkStart w:id="2" w:name="_GoBack"/>
      <w:bookmarkEnd w:id="2"/>
      <w:r w:rsidRPr="002C02BD">
        <w:rPr>
          <w:rFonts w:ascii="Times New Roman" w:eastAsiaTheme="minorHAnsi" w:hAnsi="Times New Roman" w:cs="Times New Roman"/>
          <w:color w:val="auto"/>
          <w:sz w:val="20"/>
          <w:szCs w:val="20"/>
        </w:rPr>
        <w:t xml:space="preserve"> 2-ОЗ.</w:t>
      </w:r>
    </w:p>
    <w:p w14:paraId="25474251" w14:textId="77777777" w:rsidR="00F12C76" w:rsidRPr="002C02BD" w:rsidRDefault="00F12C76" w:rsidP="006C0B77">
      <w:pPr>
        <w:spacing w:after="0"/>
        <w:ind w:firstLine="709"/>
        <w:jc w:val="both"/>
        <w:rPr>
          <w:rFonts w:cs="Times New Roman"/>
        </w:rPr>
      </w:pPr>
    </w:p>
    <w:sectPr w:rsidR="00F12C76" w:rsidRPr="002C02BD" w:rsidSect="002C02BD">
      <w:pgSz w:w="11906" w:h="16838"/>
      <w:pgMar w:top="1440" w:right="566" w:bottom="709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1F5"/>
    <w:rsid w:val="002C02BD"/>
    <w:rsid w:val="006C0B77"/>
    <w:rsid w:val="008242FF"/>
    <w:rsid w:val="00870751"/>
    <w:rsid w:val="00922C48"/>
    <w:rsid w:val="00B915B7"/>
    <w:rsid w:val="00C741F5"/>
    <w:rsid w:val="00EA59DF"/>
    <w:rsid w:val="00EE4070"/>
    <w:rsid w:val="00F12C76"/>
    <w:rsid w:val="00FE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AE2ED"/>
  <w15:chartTrackingRefBased/>
  <w15:docId w15:val="{98AF5D19-9B62-4F8E-9828-D1D3D2190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71&amp;n=356953&amp;dst=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356953&amp;dst=100403" TargetMode="External"/><Relationship Id="rId5" Type="http://schemas.openxmlformats.org/officeDocument/2006/relationships/hyperlink" Target="https://login.consultant.ru/link/?req=doc&amp;base=LAW&amp;n=464894" TargetMode="External"/><Relationship Id="rId4" Type="http://schemas.openxmlformats.org/officeDocument/2006/relationships/hyperlink" Target="https://login.consultant.ru/link/?req=doc&amp;base=RLAW071&amp;n=356953&amp;dst=100392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1340</Words>
  <Characters>7640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2024-08-14T06:31:00Z</dcterms:created>
  <dcterms:modified xsi:type="dcterms:W3CDTF">2024-08-14T06:31:00Z</dcterms:modified>
</cp:coreProperties>
</file>