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D68" w:rsidRPr="00403D68" w:rsidRDefault="00403D68" w:rsidP="00403D68">
      <w:pPr>
        <w:spacing w:after="0" w:line="240" w:lineRule="auto"/>
        <w:ind w:firstLine="851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При взаимодействии друг с другом муниципальным служащим необходимо:</w:t>
      </w:r>
    </w:p>
    <w:p w:rsidR="00403D68" w:rsidRPr="00403D68" w:rsidRDefault="00403D68" w:rsidP="00403D68">
      <w:pPr>
        <w:spacing w:after="0" w:line="240" w:lineRule="auto"/>
        <w:ind w:firstLine="851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- оказывать поддержку и содействие в рамках соблюдения установленных законодательством Российской Федерации запретов и ограничений;</w:t>
      </w:r>
    </w:p>
    <w:p w:rsidR="00403D68" w:rsidRPr="00403D68" w:rsidRDefault="00403D68" w:rsidP="00403D68">
      <w:pPr>
        <w:spacing w:after="0" w:line="240" w:lineRule="auto"/>
        <w:ind w:firstLine="705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 xml:space="preserve">  - проявлять уважение и вежливость;</w:t>
      </w:r>
    </w:p>
    <w:p w:rsidR="00403D68" w:rsidRPr="00403D68" w:rsidRDefault="00403D68" w:rsidP="00403D68">
      <w:pPr>
        <w:spacing w:after="0" w:line="240" w:lineRule="auto"/>
        <w:ind w:firstLine="705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 xml:space="preserve">  - соблюдать субординацию;</w:t>
      </w:r>
    </w:p>
    <w:p w:rsidR="00403D68" w:rsidRPr="00403D68" w:rsidRDefault="00403D68" w:rsidP="00403D68">
      <w:pPr>
        <w:spacing w:after="0" w:line="240" w:lineRule="auto"/>
        <w:ind w:firstLine="851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- самостоятельно исполнять должностные обязанности, определенные должностной инструкцией, исключая их перепоручение;</w:t>
      </w:r>
    </w:p>
    <w:p w:rsidR="00403D68" w:rsidRPr="00403D68" w:rsidRDefault="00403D68" w:rsidP="00403D68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 xml:space="preserve">  - проявлять сдержанность и стрессоустойчивость;</w:t>
      </w:r>
    </w:p>
    <w:p w:rsidR="00403D68" w:rsidRPr="00403D68" w:rsidRDefault="00403D68" w:rsidP="00403D68">
      <w:pPr>
        <w:spacing w:after="0" w:line="240" w:lineRule="auto"/>
        <w:ind w:firstLine="851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- не допускать обсуждения в коллективе личных и профессиональных качеств муниципальных служащих;</w:t>
      </w:r>
    </w:p>
    <w:p w:rsidR="00403D68" w:rsidRDefault="00403D68" w:rsidP="00403D68">
      <w:pPr>
        <w:tabs>
          <w:tab w:val="num" w:pos="709"/>
        </w:tabs>
        <w:spacing w:before="220"/>
        <w:ind w:firstLine="851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- оказывать содействие в формировании взаимопонимания, взаимопомощи и доброжелательности в коллективе.</w:t>
      </w:r>
    </w:p>
    <w:p w:rsidR="00403D68" w:rsidRPr="00403D68" w:rsidRDefault="00403D68" w:rsidP="00403D68">
      <w:pPr>
        <w:tabs>
          <w:tab w:val="num" w:pos="709"/>
        </w:tabs>
        <w:spacing w:before="220"/>
        <w:ind w:firstLine="851"/>
        <w:contextualSpacing/>
        <w:jc w:val="both"/>
        <w:rPr>
          <w:rFonts w:ascii="Liberation Serif" w:hAnsi="Liberation Serif"/>
        </w:rPr>
      </w:pPr>
      <w:r w:rsidRPr="00403D68">
        <w:rPr>
          <w:sz w:val="28"/>
          <w:szCs w:val="28"/>
        </w:rPr>
        <w:t xml:space="preserve"> </w:t>
      </w:r>
      <w:r w:rsidRPr="00403D68">
        <w:rPr>
          <w:rFonts w:ascii="Liberation Serif" w:hAnsi="Liberation Serif"/>
        </w:rPr>
        <w:t>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администрации городского округа Ревда,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403D68" w:rsidRPr="00403D68" w:rsidRDefault="00403D68" w:rsidP="00403D68">
      <w:pPr>
        <w:tabs>
          <w:tab w:val="num" w:pos="709"/>
        </w:tabs>
        <w:spacing w:before="220"/>
        <w:ind w:firstLine="851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Цветовые решения в одежде должны соответствовать классическому деловому стилю.</w:t>
      </w:r>
    </w:p>
    <w:p w:rsidR="00403D68" w:rsidRPr="00403D68" w:rsidRDefault="00403D68" w:rsidP="00403D68">
      <w:pPr>
        <w:tabs>
          <w:tab w:val="num" w:pos="709"/>
        </w:tabs>
        <w:spacing w:before="220"/>
        <w:ind w:firstLine="851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Деловой стиль для мужчин предполагает, в том числе костюм классического покроя умеренных, неярких тонов, допускаются пиджак и брюки, сорочка с длинным рукавом. В летнее время допускается сорочка с коротким рукавом.</w:t>
      </w:r>
    </w:p>
    <w:p w:rsidR="00403D68" w:rsidRDefault="00403D68" w:rsidP="00403D68">
      <w:pPr>
        <w:spacing w:after="0" w:line="240" w:lineRule="auto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Деловой стиль для женщин предполагает, в том числе строгий костюм, допускаются жакет, юбка, брюки, платье классического покроя. При отсутствии жакета рекомендуется прикрывающий плечи рукав блузки или платья. Основные рекомендации к украшениям, макияжу и аксессуарам: умеренность и элегантность.</w:t>
      </w:r>
    </w:p>
    <w:p w:rsidR="00403D68" w:rsidRDefault="002B2B51" w:rsidP="00403D68">
      <w:pPr>
        <w:spacing w:after="0" w:line="240" w:lineRule="auto"/>
        <w:contextualSpacing/>
        <w:jc w:val="both"/>
        <w:rPr>
          <w:rFonts w:ascii="Liberation Serif" w:hAnsi="Liberation Serif"/>
          <w:b/>
          <w:color w:val="FF0000"/>
        </w:rPr>
      </w:pPr>
      <w:r w:rsidRPr="00403D68">
        <w:rPr>
          <w:rFonts w:ascii="Liberation Serif" w:hAnsi="Liberation Serif"/>
          <w:b/>
          <w:color w:val="FF0000"/>
        </w:rPr>
        <w:lastRenderedPageBreak/>
        <w:t xml:space="preserve"> </w:t>
      </w:r>
      <w:r w:rsidR="00403D68" w:rsidRPr="00403D68">
        <w:rPr>
          <w:rFonts w:ascii="Times New Roman" w:hAnsi="Times New Roman" w:cs="Times New Roman"/>
          <w:sz w:val="24"/>
          <w:szCs w:val="24"/>
        </w:rPr>
        <w:t>Соблюдение муниципальными служащими положений Кодекса этики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403D68" w:rsidRDefault="00403D68" w:rsidP="00403D68">
      <w:pPr>
        <w:spacing w:after="0" w:line="240" w:lineRule="auto"/>
        <w:contextualSpacing/>
        <w:jc w:val="both"/>
        <w:rPr>
          <w:rFonts w:ascii="Liberation Serif" w:hAnsi="Liberation Serif"/>
          <w:b/>
          <w:color w:val="FF0000"/>
        </w:rPr>
      </w:pPr>
    </w:p>
    <w:p w:rsidR="00F40B0A" w:rsidRDefault="002B2B51" w:rsidP="00403D68">
      <w:pPr>
        <w:spacing w:after="0" w:line="240" w:lineRule="auto"/>
        <w:contextualSpacing/>
        <w:jc w:val="both"/>
        <w:rPr>
          <w:rFonts w:ascii="Liberation Serif" w:hAnsi="Liberation Serif"/>
          <w:color w:val="FF0000"/>
        </w:rPr>
      </w:pPr>
      <w:r w:rsidRPr="00403D68">
        <w:rPr>
          <w:rFonts w:ascii="Liberation Serif" w:hAnsi="Liberation Serif"/>
          <w:b/>
          <w:color w:val="FF0000"/>
        </w:rPr>
        <w:t>Ответственность за нарушение Кодекса</w:t>
      </w:r>
      <w:r w:rsidR="00BF2C4A" w:rsidRPr="00403D68">
        <w:rPr>
          <w:rFonts w:ascii="Liberation Serif" w:hAnsi="Liberation Serif"/>
          <w:b/>
          <w:color w:val="FF0000"/>
        </w:rPr>
        <w:t>.</w:t>
      </w:r>
      <w:r w:rsidRPr="00403D68">
        <w:rPr>
          <w:rFonts w:ascii="Liberation Serif" w:hAnsi="Liberation Serif"/>
          <w:color w:val="FF0000"/>
        </w:rPr>
        <w:t xml:space="preserve"> </w:t>
      </w:r>
    </w:p>
    <w:p w:rsidR="00403D68" w:rsidRDefault="00403D68" w:rsidP="00403D6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3D68">
        <w:rPr>
          <w:rFonts w:ascii="Times New Roman" w:hAnsi="Times New Roman" w:cs="Times New Roman"/>
          <w:i/>
          <w:color w:val="1F497D" w:themeColor="text2"/>
          <w:sz w:val="28"/>
          <w:szCs w:val="28"/>
        </w:rPr>
        <w:t xml:space="preserve">Нарушение муниципальным служащим положений Кодекса этики подлежит моральному осуждению на заседании </w:t>
      </w:r>
      <w:r w:rsidRPr="00403D68">
        <w:rPr>
          <w:rFonts w:ascii="Times New Roman" w:hAnsi="Times New Roman"/>
          <w:i/>
          <w:color w:val="1F497D" w:themeColor="text2"/>
          <w:sz w:val="28"/>
          <w:szCs w:val="28"/>
        </w:rPr>
        <w:t>комиссии по соблюдению требований к служебному поведению муниципальных служащих  и  урегулированию конфликта интересов городского округа Ревда</w:t>
      </w:r>
      <w:r w:rsidRPr="00403D68">
        <w:rPr>
          <w:rFonts w:ascii="Times New Roman" w:hAnsi="Times New Roman" w:cs="Times New Roman"/>
          <w:i/>
          <w:color w:val="1F497D" w:themeColor="text2"/>
          <w:sz w:val="28"/>
          <w:szCs w:val="28"/>
        </w:rPr>
        <w:t>, а в случаях, предусмотренных федеральными законами, нарушение положений Кодекса этики влечет применение к муниципальному служащему мер юридической ответственности</w:t>
      </w:r>
      <w:r w:rsidRPr="00216540">
        <w:rPr>
          <w:rFonts w:ascii="Times New Roman" w:hAnsi="Times New Roman" w:cs="Times New Roman"/>
          <w:sz w:val="28"/>
          <w:szCs w:val="28"/>
        </w:rPr>
        <w:t>.</w:t>
      </w:r>
    </w:p>
    <w:p w:rsidR="00403D68" w:rsidRPr="00403D68" w:rsidRDefault="00403D68" w:rsidP="00403D68">
      <w:pPr>
        <w:spacing w:after="0" w:line="240" w:lineRule="auto"/>
        <w:contextualSpacing/>
        <w:jc w:val="both"/>
        <w:rPr>
          <w:rFonts w:ascii="Liberation Serif" w:hAnsi="Liberation Serif"/>
          <w:b/>
          <w:bCs/>
          <w:i/>
          <w:color w:val="244061" w:themeColor="accent1" w:themeShade="80"/>
        </w:rPr>
      </w:pPr>
    </w:p>
    <w:p w:rsidR="00F40B0A" w:rsidRPr="00403D68" w:rsidRDefault="00F40B0A" w:rsidP="00403D68">
      <w:pPr>
        <w:spacing w:after="0" w:line="240" w:lineRule="auto"/>
        <w:contextualSpacing/>
        <w:rPr>
          <w:rFonts w:ascii="Liberation Serif" w:hAnsi="Liberation Serif"/>
          <w:b/>
          <w:color w:val="244061" w:themeColor="accent1" w:themeShade="80"/>
        </w:rPr>
      </w:pPr>
    </w:p>
    <w:p w:rsidR="0053616F" w:rsidRPr="00403D68" w:rsidRDefault="00696C20" w:rsidP="00403D68">
      <w:pPr>
        <w:spacing w:after="0" w:line="240" w:lineRule="auto"/>
        <w:contextualSpacing/>
        <w:rPr>
          <w:rFonts w:ascii="Liberation Serif" w:hAnsi="Liberation Serif"/>
          <w:b/>
          <w:bCs/>
          <w:color w:val="FF0000"/>
        </w:rPr>
      </w:pPr>
      <w:r w:rsidRPr="00403D68">
        <w:rPr>
          <w:rFonts w:ascii="Liberation Serif" w:hAnsi="Liberation Serif"/>
          <w:noProof/>
          <w:lang w:eastAsia="ru-RU"/>
        </w:rPr>
        <w:drawing>
          <wp:inline distT="0" distB="0" distL="0" distR="0" wp14:anchorId="539CE203" wp14:editId="44975F70">
            <wp:extent cx="3143249" cy="1819275"/>
            <wp:effectExtent l="0" t="0" r="635" b="0"/>
            <wp:docPr id="4" name="Рисунок 4" descr="https://www.syl.ru/misc/i/ai/166804/618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syl.ru/misc/i/ai/166804/61822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49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595" w:rsidRPr="009E0595" w:rsidRDefault="002D16C5" w:rsidP="009E0595">
      <w:pPr>
        <w:spacing w:after="0" w:line="240" w:lineRule="auto"/>
        <w:contextualSpacing/>
        <w:jc w:val="both"/>
        <w:rPr>
          <w:rFonts w:ascii="Liberation Serif" w:hAnsi="Liberation Serif"/>
          <w:b/>
          <w:color w:val="FF0000"/>
        </w:rPr>
      </w:pPr>
      <w:r w:rsidRPr="00403D68">
        <w:rPr>
          <w:rFonts w:ascii="Liberation Serif" w:hAnsi="Liberation Serif"/>
          <w:b/>
          <w:color w:val="FF0000"/>
        </w:rPr>
        <w:t xml:space="preserve"> «Телефон доверия» </w:t>
      </w:r>
      <w:r w:rsidR="00403D68">
        <w:rPr>
          <w:rFonts w:ascii="Liberation Serif" w:hAnsi="Liberation Serif"/>
          <w:b/>
          <w:color w:val="FF0000"/>
        </w:rPr>
        <w:t>администрации городского округа Ревда</w:t>
      </w:r>
      <w:r w:rsidRPr="00403D68">
        <w:rPr>
          <w:rFonts w:ascii="Liberation Serif" w:hAnsi="Liberation Serif"/>
          <w:b/>
          <w:color w:val="FF0000"/>
        </w:rPr>
        <w:t xml:space="preserve"> по вопросам противодействия коррупции </w:t>
      </w:r>
      <w:r w:rsidRPr="00403D68">
        <w:rPr>
          <w:rFonts w:ascii="Liberation Serif" w:hAnsi="Liberation Serif"/>
          <w:b/>
          <w:bCs/>
          <w:color w:val="FF0000"/>
        </w:rPr>
        <w:t>+7 (343</w:t>
      </w:r>
      <w:r w:rsidR="00403D68">
        <w:rPr>
          <w:rFonts w:ascii="Liberation Serif" w:hAnsi="Liberation Serif"/>
          <w:b/>
          <w:bCs/>
          <w:color w:val="FF0000"/>
        </w:rPr>
        <w:t xml:space="preserve"> 97</w:t>
      </w:r>
      <w:r w:rsidRPr="00403D68">
        <w:rPr>
          <w:rFonts w:ascii="Liberation Serif" w:hAnsi="Liberation Serif"/>
          <w:b/>
          <w:bCs/>
          <w:color w:val="FF0000"/>
        </w:rPr>
        <w:t>) 3-07-</w:t>
      </w:r>
      <w:r w:rsidR="00403D68">
        <w:rPr>
          <w:rFonts w:ascii="Liberation Serif" w:hAnsi="Liberation Serif"/>
          <w:b/>
          <w:bCs/>
          <w:color w:val="FF0000"/>
        </w:rPr>
        <w:t>35</w:t>
      </w:r>
    </w:p>
    <w:p w:rsidR="009E0595" w:rsidRPr="009E0595" w:rsidRDefault="009E0595" w:rsidP="009E0595">
      <w:pPr>
        <w:spacing w:after="0" w:line="240" w:lineRule="auto"/>
        <w:contextualSpacing/>
        <w:jc w:val="both"/>
        <w:rPr>
          <w:rFonts w:ascii="Liberation Serif" w:hAnsi="Liberation Serif"/>
          <w:b/>
          <w:color w:val="FF0000"/>
        </w:rPr>
      </w:pPr>
      <w:r w:rsidRPr="009E0595">
        <w:rPr>
          <w:rFonts w:ascii="Liberation Serif" w:hAnsi="Liberation Serif"/>
          <w:b/>
          <w:color w:val="FF0000"/>
        </w:rPr>
        <w:t xml:space="preserve">Тел. (34397) 3-07-34, </w:t>
      </w:r>
      <w:hyperlink r:id="rId7" w:history="1">
        <w:r w:rsidRPr="009E0595">
          <w:rPr>
            <w:rStyle w:val="a5"/>
            <w:rFonts w:ascii="Liberation Serif" w:hAnsi="Liberation Serif"/>
            <w:b/>
            <w:lang w:val="en-US"/>
          </w:rPr>
          <w:t>http</w:t>
        </w:r>
      </w:hyperlink>
      <w:hyperlink r:id="rId8" w:history="1">
        <w:r w:rsidRPr="009E0595">
          <w:rPr>
            <w:rStyle w:val="a5"/>
            <w:rFonts w:ascii="Liberation Serif" w:hAnsi="Liberation Serif"/>
            <w:b/>
          </w:rPr>
          <w:t>:</w:t>
        </w:r>
      </w:hyperlink>
      <w:hyperlink r:id="rId9" w:history="1">
        <w:r w:rsidRPr="009E0595">
          <w:rPr>
            <w:rStyle w:val="a5"/>
            <w:rFonts w:ascii="Liberation Serif" w:hAnsi="Liberation Serif"/>
            <w:b/>
          </w:rPr>
          <w:t>//</w:t>
        </w:r>
        <w:proofErr w:type="spellStart"/>
        <w:r w:rsidRPr="009E0595">
          <w:rPr>
            <w:rStyle w:val="a5"/>
            <w:rFonts w:ascii="Liberation Serif" w:hAnsi="Liberation Serif"/>
            <w:b/>
            <w:lang w:val="en-US"/>
          </w:rPr>
          <w:t>admrevda</w:t>
        </w:r>
        <w:proofErr w:type="spellEnd"/>
        <w:r w:rsidRPr="009E0595">
          <w:rPr>
            <w:rStyle w:val="a5"/>
            <w:rFonts w:ascii="Liberation Serif" w:hAnsi="Liberation Serif"/>
            <w:b/>
          </w:rPr>
          <w:t>.</w:t>
        </w:r>
        <w:proofErr w:type="spellStart"/>
        <w:r w:rsidRPr="009E0595">
          <w:rPr>
            <w:rStyle w:val="a5"/>
            <w:rFonts w:ascii="Liberation Serif" w:hAnsi="Liberation Serif"/>
            <w:b/>
            <w:lang w:val="en-US"/>
          </w:rPr>
          <w:t>ru</w:t>
        </w:r>
        <w:proofErr w:type="spellEnd"/>
      </w:hyperlink>
      <w:r w:rsidRPr="009E0595">
        <w:rPr>
          <w:rFonts w:ascii="Liberation Serif" w:hAnsi="Liberation Serif"/>
          <w:b/>
          <w:color w:val="FF0000"/>
        </w:rPr>
        <w:t xml:space="preserve">, </w:t>
      </w:r>
    </w:p>
    <w:p w:rsidR="009E0595" w:rsidRPr="009E0595" w:rsidRDefault="009E0595" w:rsidP="009E0595">
      <w:pPr>
        <w:spacing w:after="0" w:line="240" w:lineRule="auto"/>
        <w:contextualSpacing/>
        <w:jc w:val="both"/>
        <w:rPr>
          <w:rFonts w:ascii="Liberation Serif" w:hAnsi="Liberation Serif"/>
          <w:b/>
          <w:color w:val="FF0000"/>
        </w:rPr>
      </w:pPr>
      <w:r w:rsidRPr="009E0595">
        <w:rPr>
          <w:rFonts w:ascii="Liberation Serif" w:hAnsi="Liberation Serif"/>
          <w:b/>
          <w:color w:val="FF0000"/>
        </w:rPr>
        <w:t xml:space="preserve">электронная почта: </w:t>
      </w:r>
      <w:proofErr w:type="spellStart"/>
      <w:r w:rsidRPr="009E0595">
        <w:rPr>
          <w:rFonts w:ascii="Liberation Serif" w:hAnsi="Liberation Serif"/>
          <w:b/>
          <w:color w:val="FF0000"/>
          <w:lang w:val="en-US"/>
        </w:rPr>
        <w:t>pochta</w:t>
      </w:r>
      <w:proofErr w:type="spellEnd"/>
      <w:r w:rsidRPr="009E0595">
        <w:rPr>
          <w:rFonts w:ascii="Liberation Serif" w:hAnsi="Liberation Serif"/>
          <w:b/>
          <w:color w:val="FF0000"/>
        </w:rPr>
        <w:t>@</w:t>
      </w:r>
      <w:proofErr w:type="spellStart"/>
      <w:r w:rsidRPr="009E0595">
        <w:rPr>
          <w:rFonts w:ascii="Liberation Serif" w:hAnsi="Liberation Serif"/>
          <w:b/>
          <w:color w:val="FF0000"/>
          <w:lang w:val="en-US"/>
        </w:rPr>
        <w:t>admrevda</w:t>
      </w:r>
      <w:proofErr w:type="spellEnd"/>
      <w:r w:rsidRPr="009E0595">
        <w:rPr>
          <w:rFonts w:ascii="Liberation Serif" w:hAnsi="Liberation Serif"/>
          <w:b/>
          <w:color w:val="FF0000"/>
        </w:rPr>
        <w:t>.</w:t>
      </w:r>
      <w:proofErr w:type="spellStart"/>
      <w:r w:rsidRPr="009E0595">
        <w:rPr>
          <w:rFonts w:ascii="Liberation Serif" w:hAnsi="Liberation Serif"/>
          <w:b/>
          <w:color w:val="FF0000"/>
          <w:lang w:val="en-US"/>
        </w:rPr>
        <w:t>ru</w:t>
      </w:r>
      <w:proofErr w:type="spellEnd"/>
    </w:p>
    <w:p w:rsidR="009E0595" w:rsidRPr="00403D68" w:rsidRDefault="009E0595" w:rsidP="00403D68">
      <w:pPr>
        <w:spacing w:after="0" w:line="240" w:lineRule="auto"/>
        <w:contextualSpacing/>
        <w:jc w:val="both"/>
        <w:rPr>
          <w:rFonts w:ascii="Liberation Serif" w:hAnsi="Liberation Serif"/>
          <w:b/>
          <w:color w:val="FF0000"/>
        </w:rPr>
      </w:pPr>
    </w:p>
    <w:p w:rsidR="00A94314" w:rsidRPr="00403D68" w:rsidRDefault="00941ACC" w:rsidP="00403D68">
      <w:pPr>
        <w:spacing w:after="0" w:line="240" w:lineRule="auto"/>
        <w:contextualSpacing/>
        <w:jc w:val="center"/>
        <w:rPr>
          <w:rFonts w:ascii="Liberation Serif" w:hAnsi="Liberation Serif"/>
        </w:rPr>
      </w:pPr>
      <w:r w:rsidRPr="00403D68">
        <w:rPr>
          <w:rFonts w:ascii="Liberation Serif" w:hAnsi="Liberation Serif"/>
          <w:noProof/>
          <w:lang w:eastAsia="ru-RU"/>
        </w:rPr>
        <w:lastRenderedPageBreak/>
        <w:drawing>
          <wp:inline distT="0" distB="0" distL="0" distR="0" wp14:anchorId="7E351710" wp14:editId="55C2B6AC">
            <wp:extent cx="3149600" cy="2524125"/>
            <wp:effectExtent l="0" t="0" r="0" b="9525"/>
            <wp:docPr id="3" name="Рисунок 3" descr="https://pbs.twimg.com/media/DlxTlq1XcAAd49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lxTlq1XcAAd49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2524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D68" w:rsidRDefault="00403D68" w:rsidP="00403D68">
      <w:pPr>
        <w:spacing w:after="0" w:line="240" w:lineRule="auto"/>
        <w:contextualSpacing/>
        <w:jc w:val="center"/>
        <w:rPr>
          <w:rFonts w:ascii="Liberation Serif" w:hAnsi="Liberation Serif" w:cs="Arial"/>
          <w:b/>
          <w:bCs/>
          <w:i/>
          <w:color w:val="FF0000"/>
          <w:sz w:val="32"/>
          <w:szCs w:val="32"/>
        </w:rPr>
      </w:pPr>
    </w:p>
    <w:p w:rsidR="00734511" w:rsidRPr="00403D68" w:rsidRDefault="003138A0" w:rsidP="00403D68">
      <w:pPr>
        <w:spacing w:after="0" w:line="240" w:lineRule="auto"/>
        <w:contextualSpacing/>
        <w:jc w:val="center"/>
        <w:rPr>
          <w:rFonts w:ascii="Liberation Serif" w:hAnsi="Liberation Serif" w:cs="Arial"/>
          <w:b/>
          <w:bCs/>
          <w:i/>
          <w:color w:val="0070C0"/>
          <w:sz w:val="32"/>
          <w:szCs w:val="32"/>
        </w:rPr>
      </w:pPr>
      <w:r w:rsidRPr="00403D68">
        <w:rPr>
          <w:rFonts w:ascii="Liberation Serif" w:hAnsi="Liberation Serif" w:cs="Arial"/>
          <w:b/>
          <w:bCs/>
          <w:i/>
          <w:color w:val="FF0000"/>
          <w:sz w:val="32"/>
          <w:szCs w:val="32"/>
        </w:rPr>
        <w:t>Кодекс этики и служебного поведения</w:t>
      </w:r>
      <w:r w:rsidR="00734511" w:rsidRPr="00403D68">
        <w:rPr>
          <w:rFonts w:ascii="Liberation Serif" w:hAnsi="Liberation Serif" w:cs="Arial"/>
          <w:b/>
          <w:bCs/>
          <w:i/>
          <w:color w:val="0070C0"/>
          <w:sz w:val="32"/>
          <w:szCs w:val="32"/>
        </w:rPr>
        <w:t xml:space="preserve"> </w:t>
      </w:r>
    </w:p>
    <w:p w:rsidR="003138A0" w:rsidRPr="00403D68" w:rsidRDefault="00734511" w:rsidP="00403D68">
      <w:pPr>
        <w:spacing w:after="0" w:line="240" w:lineRule="auto"/>
        <w:contextualSpacing/>
        <w:jc w:val="center"/>
        <w:rPr>
          <w:rFonts w:ascii="Liberation Serif" w:hAnsi="Liberation Serif" w:cs="Arial"/>
          <w:b/>
          <w:bCs/>
          <w:i/>
          <w:color w:val="FF0000"/>
          <w:sz w:val="32"/>
          <w:szCs w:val="32"/>
        </w:rPr>
      </w:pPr>
      <w:r w:rsidRPr="00403D68">
        <w:rPr>
          <w:rFonts w:ascii="Liberation Serif" w:hAnsi="Liberation Serif" w:cs="Arial"/>
          <w:b/>
          <w:bCs/>
          <w:i/>
          <w:color w:val="FF0000"/>
          <w:sz w:val="32"/>
          <w:szCs w:val="32"/>
        </w:rPr>
        <w:t>муниципальных служащих органов местного самоуправления городского округа Ревда</w:t>
      </w:r>
    </w:p>
    <w:p w:rsidR="00696C20" w:rsidRPr="00403D68" w:rsidRDefault="00696C20" w:rsidP="00403D68">
      <w:pPr>
        <w:spacing w:after="0" w:line="240" w:lineRule="auto"/>
        <w:contextualSpacing/>
        <w:jc w:val="center"/>
        <w:rPr>
          <w:rFonts w:ascii="Liberation Serif" w:hAnsi="Liberation Serif" w:cs="Arial"/>
          <w:b/>
          <w:bCs/>
          <w:i/>
          <w:color w:val="0070C0"/>
        </w:rPr>
      </w:pPr>
    </w:p>
    <w:p w:rsidR="006F2E76" w:rsidRPr="00403D68" w:rsidRDefault="006F2E76" w:rsidP="00403D68">
      <w:pPr>
        <w:spacing w:after="0" w:line="240" w:lineRule="auto"/>
        <w:ind w:firstLine="709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  <w:b/>
        </w:rPr>
        <w:t>Кодекс</w:t>
      </w:r>
      <w:r w:rsidRPr="00403D68">
        <w:rPr>
          <w:rFonts w:ascii="Liberation Serif" w:hAnsi="Liberation Serif"/>
        </w:rPr>
        <w:t xml:space="preserve">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администрации городского округа Ревда (далее - муниципальные служащие) независимо от замещаемой ими должности. </w:t>
      </w:r>
    </w:p>
    <w:p w:rsidR="006F2E76" w:rsidRPr="00403D68" w:rsidRDefault="006F2E76" w:rsidP="00403D68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  <w:b/>
        </w:rPr>
        <w:t>Целью</w:t>
      </w:r>
      <w:r w:rsidRPr="00403D68">
        <w:rPr>
          <w:rFonts w:ascii="Liberation Serif" w:hAnsi="Liberation Serif"/>
        </w:rPr>
        <w:t xml:space="preserve">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администрации городского округа Ревда и обеспечение единых норм и принципов служебного поведения муниципальных служащих.</w:t>
      </w:r>
    </w:p>
    <w:p w:rsidR="00403D68" w:rsidRDefault="00403D68" w:rsidP="00403D68">
      <w:pPr>
        <w:spacing w:after="0" w:line="240" w:lineRule="auto"/>
        <w:ind w:firstLine="708"/>
        <w:contextualSpacing/>
        <w:jc w:val="both"/>
        <w:rPr>
          <w:rFonts w:ascii="Liberation Serif" w:hAnsi="Liberation Serif"/>
          <w:b/>
          <w:color w:val="7030A0"/>
        </w:rPr>
      </w:pPr>
    </w:p>
    <w:p w:rsidR="00403D68" w:rsidRDefault="00403D68" w:rsidP="00403D68">
      <w:pPr>
        <w:spacing w:after="0" w:line="240" w:lineRule="auto"/>
        <w:ind w:firstLine="708"/>
        <w:contextualSpacing/>
        <w:jc w:val="both"/>
        <w:rPr>
          <w:rFonts w:ascii="Liberation Serif" w:hAnsi="Liberation Serif"/>
          <w:b/>
          <w:color w:val="7030A0"/>
        </w:rPr>
      </w:pPr>
    </w:p>
    <w:p w:rsidR="00403D68" w:rsidRDefault="00403D68" w:rsidP="00403D68">
      <w:pPr>
        <w:spacing w:after="0" w:line="240" w:lineRule="auto"/>
        <w:ind w:firstLine="708"/>
        <w:contextualSpacing/>
        <w:jc w:val="both"/>
        <w:rPr>
          <w:rFonts w:ascii="Liberation Serif" w:hAnsi="Liberation Serif"/>
          <w:b/>
          <w:color w:val="7030A0"/>
        </w:rPr>
      </w:pPr>
    </w:p>
    <w:p w:rsidR="006F2E76" w:rsidRPr="00403D68" w:rsidRDefault="006F2E76" w:rsidP="00403D68">
      <w:pPr>
        <w:spacing w:after="0" w:line="240" w:lineRule="auto"/>
        <w:ind w:firstLine="708"/>
        <w:contextualSpacing/>
        <w:jc w:val="both"/>
        <w:rPr>
          <w:rFonts w:ascii="Liberation Serif" w:hAnsi="Liberation Serif"/>
          <w:b/>
          <w:color w:val="7030A0"/>
        </w:rPr>
      </w:pPr>
      <w:r w:rsidRPr="00403D68">
        <w:rPr>
          <w:rFonts w:ascii="Liberation Serif" w:hAnsi="Liberation Serif"/>
          <w:b/>
          <w:color w:val="7030A0"/>
        </w:rPr>
        <w:lastRenderedPageBreak/>
        <w:t>Муниципальные служащие, сознавая ответственность перед государством, обществом и гражданами, призваны:</w:t>
      </w:r>
    </w:p>
    <w:p w:rsidR="006F2E76" w:rsidRPr="00403D68" w:rsidRDefault="006F2E76" w:rsidP="00403D68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исполнять должностные обязанности добросовестно и на высоком профессиональном уровне в целях обеспечения эффективной работы администрации городского округа Ревда;</w:t>
      </w:r>
    </w:p>
    <w:p w:rsidR="006F2E76" w:rsidRPr="00403D68" w:rsidRDefault="006F2E76" w:rsidP="00403D68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исходить из того, что признание, соблюдение и защита прав и свобод человека и гражданина определяют основной смысл и содержание деятельности администрации городского округа Ревда и муниципальных служащих;</w:t>
      </w:r>
    </w:p>
    <w:p w:rsidR="006F2E76" w:rsidRPr="00403D68" w:rsidRDefault="006F2E76" w:rsidP="00403D68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403D68">
        <w:rPr>
          <w:rFonts w:ascii="Liberation Serif" w:hAnsi="Liberation Serif"/>
        </w:rPr>
        <w:t>осуществлять свою деятельность в пределах полномочий администрации городского округа Ревда;</w:t>
      </w:r>
    </w:p>
    <w:p w:rsidR="006F2E76" w:rsidRPr="006F2E76" w:rsidRDefault="006F2E76" w:rsidP="00403D68">
      <w:pPr>
        <w:pStyle w:val="ConsPlusNormal"/>
        <w:ind w:firstLine="540"/>
        <w:contextualSpacing/>
        <w:jc w:val="both"/>
        <w:rPr>
          <w:rFonts w:ascii="Liberation Serif" w:hAnsi="Liberation Serif"/>
          <w:szCs w:val="22"/>
        </w:rPr>
      </w:pPr>
      <w:r w:rsidRPr="00403D68">
        <w:rPr>
          <w:rFonts w:ascii="Liberation Serif" w:hAnsi="Liberation Serif"/>
          <w:szCs w:val="22"/>
        </w:rPr>
        <w:t xml:space="preserve">   </w:t>
      </w:r>
      <w:r w:rsidRPr="00403D68">
        <w:rPr>
          <w:rFonts w:ascii="Liberation Serif" w:hAnsi="Liberation Serif" w:cs="Times New Roman"/>
          <w:szCs w:val="22"/>
        </w:rPr>
        <w:t>обеспечивать равное, беспристрастное отношение ко всем физическим и юридич</w:t>
      </w:r>
      <w:r w:rsidRPr="006F2E76">
        <w:rPr>
          <w:rFonts w:ascii="Liberation Serif" w:hAnsi="Liberation Serif" w:cs="Times New Roman"/>
          <w:szCs w:val="22"/>
        </w:rPr>
        <w:t>еским лицам, не оказывать предпочтение каким-либо общественным или религиозным объединениям, профессиональным или социальным группам, гражданам и организациям и не допускать предвзятости в отношении таких объединений, групп, граждан и организаций;</w:t>
      </w:r>
    </w:p>
    <w:p w:rsidR="006F2E76" w:rsidRP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6F2E76" w:rsidRP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t>уведомлять представителя нанимателя, органы прокуратуры или другие государственные органы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6F2E76" w:rsidRP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t>соблюдать установленные федеральными и областными законами ограничения и запреты, исполнять обязанности, связанные с прохождением муниципальной службы;</w:t>
      </w:r>
    </w:p>
    <w:p w:rsidR="006F2E76" w:rsidRP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t>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6F2E76" w:rsidRP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t>проявлять корректность и внимательность в обращении с гражданами и должностными лицами;</w:t>
      </w:r>
    </w:p>
    <w:p w:rsidR="006F2E76" w:rsidRP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lastRenderedPageBreak/>
        <w:t>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групп, способствовать межнациональному и межконфессиональному согласию;</w:t>
      </w:r>
    </w:p>
    <w:p w:rsidR="006F2E76" w:rsidRP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t>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администрации городского округа Ревда;</w:t>
      </w:r>
    </w:p>
    <w:p w:rsidR="006F2E76" w:rsidRP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t>принимать предусмотренные законодательством Российской Федерации и Свердловской области меры по недопущению возникновения конфликта интересов и урегулированию возникших случаев конфликта интересов;</w:t>
      </w:r>
    </w:p>
    <w:p w:rsidR="006F2E76" w:rsidRP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t>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и муниципальных служащих, граждан при решении вопросов личного характера;</w:t>
      </w:r>
    </w:p>
    <w:p w:rsidR="006F2E76" w:rsidRDefault="006F2E76" w:rsidP="006F2E76">
      <w:pPr>
        <w:pStyle w:val="ConsPlusNormal"/>
        <w:ind w:firstLine="540"/>
        <w:contextualSpacing/>
        <w:jc w:val="both"/>
        <w:rPr>
          <w:rFonts w:ascii="Liberation Serif" w:hAnsi="Liberation Serif"/>
          <w:szCs w:val="22"/>
        </w:rPr>
      </w:pPr>
      <w:r w:rsidRPr="006F2E76">
        <w:rPr>
          <w:rFonts w:ascii="Liberation Serif" w:hAnsi="Liberation Serif"/>
          <w:szCs w:val="22"/>
        </w:rPr>
        <w:t xml:space="preserve">    </w:t>
      </w:r>
    </w:p>
    <w:p w:rsidR="006F2E76" w:rsidRDefault="006F2E76" w:rsidP="006F2E76">
      <w:pPr>
        <w:pStyle w:val="ConsPlusNormal"/>
        <w:contextualSpacing/>
        <w:jc w:val="both"/>
        <w:rPr>
          <w:rFonts w:ascii="Liberation Serif" w:hAnsi="Liberation Serif"/>
          <w:szCs w:val="22"/>
        </w:rPr>
      </w:pPr>
      <w:r w:rsidRPr="00A01A2B">
        <w:rPr>
          <w:b/>
          <w:bCs/>
          <w:i/>
          <w:iCs/>
          <w:noProof/>
          <w:color w:val="244061" w:themeColor="accent1" w:themeShade="80"/>
        </w:rPr>
        <w:drawing>
          <wp:inline distT="0" distB="0" distL="0" distR="0" wp14:anchorId="3675FE7F" wp14:editId="67B11BE9">
            <wp:extent cx="3150235" cy="1579876"/>
            <wp:effectExtent l="0" t="0" r="0" b="1905"/>
            <wp:docPr id="1" name="Рисунок 1" descr="http://mmk-international.ru/uploads/images/referent%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mk-international.ru/uploads/images/referent%2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35" cy="1579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E76" w:rsidRDefault="006F2E76" w:rsidP="006F2E76">
      <w:pPr>
        <w:pStyle w:val="ConsPlusNormal"/>
        <w:ind w:firstLine="540"/>
        <w:contextualSpacing/>
        <w:jc w:val="both"/>
        <w:rPr>
          <w:rFonts w:ascii="Liberation Serif" w:hAnsi="Liberation Serif"/>
          <w:szCs w:val="22"/>
        </w:rPr>
      </w:pPr>
    </w:p>
    <w:p w:rsidR="006F2E76" w:rsidRPr="006F2E76" w:rsidRDefault="006F2E76" w:rsidP="006F2E76">
      <w:pPr>
        <w:pStyle w:val="ConsPlusNormal"/>
        <w:ind w:firstLine="540"/>
        <w:contextualSpacing/>
        <w:jc w:val="both"/>
        <w:rPr>
          <w:rFonts w:ascii="Liberation Serif" w:hAnsi="Liberation Serif" w:cs="Times New Roman"/>
          <w:szCs w:val="22"/>
        </w:rPr>
      </w:pPr>
      <w:r w:rsidRPr="006F2E76">
        <w:rPr>
          <w:rFonts w:ascii="Liberation Serif" w:hAnsi="Liberation Serif" w:cs="Times New Roman"/>
          <w:szCs w:val="22"/>
        </w:rPr>
        <w:t xml:space="preserve">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</w:t>
      </w:r>
      <w:proofErr w:type="gramStart"/>
      <w:r w:rsidRPr="006F2E76">
        <w:rPr>
          <w:rFonts w:ascii="Liberation Serif" w:hAnsi="Liberation Serif" w:cs="Times New Roman"/>
          <w:szCs w:val="22"/>
        </w:rPr>
        <w:t>объектов</w:t>
      </w:r>
      <w:proofErr w:type="gramEnd"/>
      <w:r w:rsidRPr="006F2E76">
        <w:rPr>
          <w:rFonts w:ascii="Liberation Serif" w:hAnsi="Liberation Serif" w:cs="Times New Roman"/>
          <w:szCs w:val="22"/>
        </w:rPr>
        <w:t xml:space="preserve"> гражданских прав, сумм сделок между резидентами Российской Федерации, показателей бюджетов всех уровней бюджетной </w:t>
      </w:r>
      <w:r w:rsidRPr="006F2E76">
        <w:rPr>
          <w:rFonts w:ascii="Liberation Serif" w:hAnsi="Liberation Serif" w:cs="Times New Roman"/>
          <w:szCs w:val="22"/>
        </w:rPr>
        <w:lastRenderedPageBreak/>
        <w:t>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</w:t>
      </w:r>
    </w:p>
    <w:p w:rsidR="006F2E76" w:rsidRP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t>соблюдать установленные правила публичных выступлений и предоставления служебной информации;</w:t>
      </w:r>
    </w:p>
    <w:p w:rsidR="006F2E76" w:rsidRDefault="006F2E76" w:rsidP="006F2E76">
      <w:pPr>
        <w:spacing w:after="0" w:line="240" w:lineRule="auto"/>
        <w:ind w:firstLine="708"/>
        <w:contextualSpacing/>
        <w:jc w:val="both"/>
        <w:rPr>
          <w:rFonts w:ascii="Liberation Serif" w:hAnsi="Liberation Serif"/>
        </w:rPr>
      </w:pPr>
      <w:r w:rsidRPr="006F2E76">
        <w:rPr>
          <w:rFonts w:ascii="Liberation Serif" w:hAnsi="Liberation Serif"/>
        </w:rPr>
        <w:t>уважительно относиться к деятельности представителей средств массовой информации по информированию общества о работе администрации городского округа Ревда, а также оказывать содействие в получении достоверной информации в установленном порядке;</w:t>
      </w:r>
      <w:r w:rsidRPr="006F2E76">
        <w:rPr>
          <w:rFonts w:ascii="Liberation Serif" w:hAnsi="Liberation Serif"/>
        </w:rPr>
        <w:cr/>
        <w:t xml:space="preserve">         постоянно стремиться к обеспечению как можно более эффективного распоряжения ресурсами, находящимися в сфере ответственности муниципального служащего.</w:t>
      </w:r>
    </w:p>
    <w:p w:rsidR="006F2E76" w:rsidRDefault="006F2E76" w:rsidP="006F2E76">
      <w:pPr>
        <w:ind w:firstLine="708"/>
        <w:jc w:val="both"/>
        <w:rPr>
          <w:rFonts w:ascii="Liberation Serif" w:hAnsi="Liberation Serif"/>
          <w:b/>
          <w:color w:val="FF0000"/>
          <w:sz w:val="28"/>
          <w:szCs w:val="28"/>
        </w:rPr>
      </w:pPr>
      <w:r w:rsidRPr="006F2E76">
        <w:rPr>
          <w:rFonts w:ascii="Liberation Serif" w:hAnsi="Liberation Serif"/>
          <w:b/>
          <w:color w:val="FF0000"/>
          <w:sz w:val="28"/>
          <w:szCs w:val="28"/>
        </w:rPr>
        <w:t>Муниципальные служащие в своей деятельности не должны допускать нарушение законов и иных нормативных правовых актов, исходя из политической, экономической целесообразности либо по иным мотивам.</w:t>
      </w:r>
    </w:p>
    <w:p w:rsidR="002B2B51" w:rsidRPr="002B2B51" w:rsidRDefault="00403D68" w:rsidP="009E0595">
      <w:pPr>
        <w:jc w:val="both"/>
        <w:rPr>
          <w:b/>
          <w:bCs/>
          <w:i/>
          <w:iCs/>
          <w:color w:val="244061" w:themeColor="accent1" w:themeShade="80"/>
        </w:rPr>
      </w:pPr>
      <w:r>
        <w:rPr>
          <w:noProof/>
          <w:lang w:eastAsia="ru-RU"/>
        </w:rPr>
        <w:drawing>
          <wp:inline distT="0" distB="0" distL="0" distR="0" wp14:anchorId="11A0EEB1" wp14:editId="65F1C01C">
            <wp:extent cx="3095625" cy="1819275"/>
            <wp:effectExtent l="0" t="0" r="9525" b="9525"/>
            <wp:docPr id="6" name="Рисунок 6" descr="Рукопожатие перед бизнесом — стоковое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укопожатие перед бизнесом — стоковое фото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2B51" w:rsidRPr="002B2B51" w:rsidSect="00A80C06">
      <w:pgSz w:w="16838" w:h="11906" w:orient="landscape"/>
      <w:pgMar w:top="284" w:right="255" w:bottom="142" w:left="28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0AA"/>
    <w:rsid w:val="00014835"/>
    <w:rsid w:val="000E4953"/>
    <w:rsid w:val="001A3794"/>
    <w:rsid w:val="00201B5E"/>
    <w:rsid w:val="00235A9B"/>
    <w:rsid w:val="00257B2D"/>
    <w:rsid w:val="002B2B51"/>
    <w:rsid w:val="002D16C5"/>
    <w:rsid w:val="003138A0"/>
    <w:rsid w:val="00315D9C"/>
    <w:rsid w:val="0034507C"/>
    <w:rsid w:val="00354CD1"/>
    <w:rsid w:val="003902F8"/>
    <w:rsid w:val="003F0EFA"/>
    <w:rsid w:val="00403D68"/>
    <w:rsid w:val="00457B79"/>
    <w:rsid w:val="004E272B"/>
    <w:rsid w:val="0053616F"/>
    <w:rsid w:val="00543DD9"/>
    <w:rsid w:val="0059720F"/>
    <w:rsid w:val="005A44AE"/>
    <w:rsid w:val="0064720F"/>
    <w:rsid w:val="006543C5"/>
    <w:rsid w:val="00696C20"/>
    <w:rsid w:val="006F2E76"/>
    <w:rsid w:val="00734511"/>
    <w:rsid w:val="00751C6B"/>
    <w:rsid w:val="007E74E6"/>
    <w:rsid w:val="00845A19"/>
    <w:rsid w:val="00870590"/>
    <w:rsid w:val="00941ACC"/>
    <w:rsid w:val="009A2542"/>
    <w:rsid w:val="009B2999"/>
    <w:rsid w:val="009E0595"/>
    <w:rsid w:val="009E4506"/>
    <w:rsid w:val="00A01A2B"/>
    <w:rsid w:val="00A74464"/>
    <w:rsid w:val="00A80C06"/>
    <w:rsid w:val="00A94314"/>
    <w:rsid w:val="00AE1508"/>
    <w:rsid w:val="00BA1D66"/>
    <w:rsid w:val="00BE18FC"/>
    <w:rsid w:val="00BF2C4A"/>
    <w:rsid w:val="00C0439C"/>
    <w:rsid w:val="00CA1B92"/>
    <w:rsid w:val="00CA2E84"/>
    <w:rsid w:val="00CC6170"/>
    <w:rsid w:val="00D8107A"/>
    <w:rsid w:val="00DA7926"/>
    <w:rsid w:val="00DC7F73"/>
    <w:rsid w:val="00E03598"/>
    <w:rsid w:val="00E070AA"/>
    <w:rsid w:val="00E61AB5"/>
    <w:rsid w:val="00E800D6"/>
    <w:rsid w:val="00EA5FE0"/>
    <w:rsid w:val="00F3071A"/>
    <w:rsid w:val="00F322B1"/>
    <w:rsid w:val="00F40B0A"/>
    <w:rsid w:val="00F56D34"/>
    <w:rsid w:val="00F80F95"/>
    <w:rsid w:val="00FA1578"/>
    <w:rsid w:val="00FC2EEC"/>
    <w:rsid w:val="00FF0716"/>
    <w:rsid w:val="00F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31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F2E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9E05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31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F2E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9E05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7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revda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admrevda.ru/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admrevda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4ECDE-6E15-4C7C-ADF6-ED2FFDA5E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Мой</cp:lastModifiedBy>
  <cp:revision>6</cp:revision>
  <cp:lastPrinted>2020-09-07T04:01:00Z</cp:lastPrinted>
  <dcterms:created xsi:type="dcterms:W3CDTF">2020-09-04T04:21:00Z</dcterms:created>
  <dcterms:modified xsi:type="dcterms:W3CDTF">2020-09-07T04:01:00Z</dcterms:modified>
</cp:coreProperties>
</file>