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083D" w:rsidRDefault="00DC083D">
      <w:pPr>
        <w:pStyle w:val="ConsPlusTitlePage"/>
      </w:pPr>
    </w:p>
    <w:p w:rsidR="00BA6293" w:rsidRPr="00BA6293" w:rsidRDefault="00BA6293" w:rsidP="00BA6293">
      <w:r>
        <w:t xml:space="preserve">      </w:t>
      </w:r>
      <w:r w:rsidRPr="00687441">
        <w:rPr>
          <w:noProof/>
          <w:sz w:val="44"/>
          <w:szCs w:val="44"/>
        </w:rPr>
        <w:drawing>
          <wp:anchor distT="0" distB="0" distL="114300" distR="114300" simplePos="0" relativeHeight="251659264" behindDoc="0" locked="1" layoutInCell="1" allowOverlap="1">
            <wp:simplePos x="0" y="0"/>
            <wp:positionH relativeFrom="column">
              <wp:posOffset>2660015</wp:posOffset>
            </wp:positionH>
            <wp:positionV relativeFrom="page">
              <wp:posOffset>262890</wp:posOffset>
            </wp:positionV>
            <wp:extent cx="650875" cy="685800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6293" w:rsidRPr="00687441" w:rsidRDefault="00BA6293" w:rsidP="00BA6293">
      <w:pPr>
        <w:jc w:val="center"/>
        <w:rPr>
          <w:sz w:val="44"/>
          <w:szCs w:val="44"/>
        </w:rPr>
      </w:pPr>
      <w:r>
        <w:rPr>
          <w:sz w:val="44"/>
          <w:szCs w:val="44"/>
        </w:rPr>
        <w:t>ДУМА</w:t>
      </w:r>
      <w:r w:rsidRPr="00687441">
        <w:rPr>
          <w:sz w:val="44"/>
          <w:szCs w:val="44"/>
        </w:rPr>
        <w:t xml:space="preserve"> ГОРОДСКОГО ОКРУГА РЕВДА</w:t>
      </w:r>
    </w:p>
    <w:p w:rsidR="00BA6293" w:rsidRPr="00687441" w:rsidRDefault="00BA6293" w:rsidP="00BA6293">
      <w:pPr>
        <w:ind w:left="2126" w:firstLine="709"/>
        <w:rPr>
          <w:sz w:val="44"/>
          <w:szCs w:val="44"/>
        </w:rPr>
      </w:pPr>
      <w:r>
        <w:rPr>
          <w:sz w:val="44"/>
          <w:szCs w:val="44"/>
        </w:rPr>
        <w:t xml:space="preserve">  РАСПОРЯЖЕНИЕ</w:t>
      </w:r>
    </w:p>
    <w:p w:rsidR="00BA6293" w:rsidRPr="00D61FAD" w:rsidRDefault="00BA6293" w:rsidP="00BA6293">
      <w:pPr>
        <w:pBdr>
          <w:bottom w:val="thickThinMediumGap" w:sz="24" w:space="0" w:color="auto"/>
        </w:pBdr>
        <w:rPr>
          <w:sz w:val="40"/>
          <w:szCs w:val="40"/>
        </w:rPr>
      </w:pPr>
    </w:p>
    <w:p w:rsidR="00BA6293" w:rsidRPr="00E62BBA" w:rsidRDefault="00BA6293" w:rsidP="00BA6293">
      <w:pPr>
        <w:spacing w:after="120"/>
        <w:rPr>
          <w:sz w:val="24"/>
          <w:szCs w:val="24"/>
        </w:rPr>
      </w:pPr>
      <w:r w:rsidRPr="00E62BBA">
        <w:rPr>
          <w:sz w:val="24"/>
          <w:szCs w:val="24"/>
        </w:rPr>
        <w:t xml:space="preserve">от </w:t>
      </w:r>
      <w:r w:rsidR="006045FE">
        <w:rPr>
          <w:sz w:val="24"/>
          <w:szCs w:val="24"/>
        </w:rPr>
        <w:t>08.12.</w:t>
      </w:r>
      <w:r>
        <w:rPr>
          <w:sz w:val="24"/>
          <w:szCs w:val="24"/>
        </w:rPr>
        <w:t xml:space="preserve">2023 г. № </w:t>
      </w:r>
      <w:r w:rsidR="006045FE">
        <w:rPr>
          <w:sz w:val="24"/>
          <w:szCs w:val="24"/>
        </w:rPr>
        <w:t>105</w:t>
      </w:r>
      <w:r>
        <w:rPr>
          <w:sz w:val="24"/>
          <w:szCs w:val="24"/>
        </w:rPr>
        <w:t xml:space="preserve">                                                                                                   </w:t>
      </w:r>
      <w:r w:rsidR="006045FE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</w:t>
      </w:r>
      <w:r w:rsidRPr="00E62BBA">
        <w:rPr>
          <w:sz w:val="24"/>
          <w:szCs w:val="24"/>
        </w:rPr>
        <w:t>г. Ревда</w:t>
      </w:r>
    </w:p>
    <w:p w:rsidR="00DC083D" w:rsidRDefault="00DC083D">
      <w:pPr>
        <w:pStyle w:val="ConsPlusTitle"/>
        <w:jc w:val="center"/>
      </w:pPr>
    </w:p>
    <w:p w:rsidR="00DC083D" w:rsidRPr="008E6590" w:rsidRDefault="00DC083D">
      <w:pPr>
        <w:pStyle w:val="ConsPlusTitle"/>
        <w:jc w:val="center"/>
        <w:rPr>
          <w:sz w:val="22"/>
        </w:rPr>
      </w:pPr>
      <w:r w:rsidRPr="008E6590">
        <w:rPr>
          <w:sz w:val="22"/>
        </w:rPr>
        <w:t>ОБ УТВЕРЖДЕНИИ ПОЛОЖЕНИЯ ОБ ОРГАНИЗАЦИИ РАБОТЫ ТЕЛЕФОНА</w:t>
      </w:r>
    </w:p>
    <w:p w:rsidR="00DC083D" w:rsidRPr="008E6590" w:rsidRDefault="00DC083D">
      <w:pPr>
        <w:pStyle w:val="ConsPlusTitle"/>
        <w:jc w:val="center"/>
        <w:rPr>
          <w:sz w:val="22"/>
        </w:rPr>
      </w:pPr>
      <w:r w:rsidRPr="008E6590">
        <w:rPr>
          <w:sz w:val="22"/>
        </w:rPr>
        <w:t>ДОВЕРИЯ ДЛЯ ПРИЕМА СООБЩЕНИЙ О ФАКТАХ КОРРУПЦИИ</w:t>
      </w:r>
    </w:p>
    <w:p w:rsidR="00DC083D" w:rsidRPr="008E6590" w:rsidRDefault="00DC083D">
      <w:pPr>
        <w:pStyle w:val="ConsPlusTitle"/>
        <w:jc w:val="center"/>
        <w:rPr>
          <w:sz w:val="22"/>
        </w:rPr>
      </w:pPr>
      <w:r w:rsidRPr="008E6590">
        <w:rPr>
          <w:sz w:val="22"/>
        </w:rPr>
        <w:t xml:space="preserve">В </w:t>
      </w:r>
      <w:r w:rsidR="00BA6293" w:rsidRPr="008E6590">
        <w:rPr>
          <w:sz w:val="22"/>
        </w:rPr>
        <w:t>ДУМЕ</w:t>
      </w:r>
      <w:r w:rsidRPr="008E6590">
        <w:rPr>
          <w:sz w:val="22"/>
        </w:rPr>
        <w:t xml:space="preserve"> ГОРОДСКОГО ОКРУГА РЕВДА</w:t>
      </w:r>
    </w:p>
    <w:p w:rsidR="00DC083D" w:rsidRDefault="00DC083D">
      <w:pPr>
        <w:pStyle w:val="ConsPlusNormal"/>
      </w:pPr>
    </w:p>
    <w:p w:rsidR="0094290C" w:rsidRDefault="0094290C">
      <w:pPr>
        <w:pStyle w:val="ConsPlusNormal"/>
        <w:ind w:firstLine="540"/>
        <w:jc w:val="both"/>
        <w:rPr>
          <w:sz w:val="24"/>
          <w:szCs w:val="24"/>
        </w:rPr>
      </w:pPr>
    </w:p>
    <w:p w:rsidR="00DC083D" w:rsidRPr="0094290C" w:rsidRDefault="00DC083D">
      <w:pPr>
        <w:pStyle w:val="ConsPlusNormal"/>
        <w:ind w:firstLine="540"/>
        <w:jc w:val="both"/>
        <w:rPr>
          <w:sz w:val="24"/>
          <w:szCs w:val="24"/>
        </w:rPr>
      </w:pPr>
      <w:r w:rsidRPr="0094290C">
        <w:rPr>
          <w:sz w:val="24"/>
          <w:szCs w:val="24"/>
        </w:rPr>
        <w:t xml:space="preserve">В целях совершенствования антикоррупционной работы и создания условий для получения информации о проявлениях коррупции в </w:t>
      </w:r>
      <w:r w:rsidR="00062502">
        <w:rPr>
          <w:sz w:val="24"/>
          <w:szCs w:val="24"/>
        </w:rPr>
        <w:t>Думе</w:t>
      </w:r>
      <w:r w:rsidRPr="0094290C">
        <w:rPr>
          <w:sz w:val="24"/>
          <w:szCs w:val="24"/>
        </w:rPr>
        <w:t xml:space="preserve"> городского округа Ревда и во исполнение Федерального </w:t>
      </w:r>
      <w:hyperlink r:id="rId6">
        <w:r w:rsidRPr="00062502">
          <w:rPr>
            <w:color w:val="000000" w:themeColor="text1"/>
            <w:sz w:val="24"/>
            <w:szCs w:val="24"/>
          </w:rPr>
          <w:t>закона</w:t>
        </w:r>
      </w:hyperlink>
      <w:r w:rsidRPr="0094290C">
        <w:rPr>
          <w:sz w:val="24"/>
          <w:szCs w:val="24"/>
        </w:rPr>
        <w:t xml:space="preserve"> от 02 марта 2007 года N 25-ФЗ "О муниципальной службе в Российской Федерации", Федерального </w:t>
      </w:r>
      <w:hyperlink r:id="rId7">
        <w:r w:rsidRPr="00062502">
          <w:rPr>
            <w:color w:val="000000" w:themeColor="text1"/>
            <w:sz w:val="24"/>
            <w:szCs w:val="24"/>
          </w:rPr>
          <w:t>закона</w:t>
        </w:r>
      </w:hyperlink>
      <w:r w:rsidRPr="0094290C">
        <w:rPr>
          <w:sz w:val="24"/>
          <w:szCs w:val="24"/>
        </w:rPr>
        <w:t xml:space="preserve"> от 25 декабря 2008 года N 273-ФЗ "О противодействии коррупции", </w:t>
      </w:r>
      <w:hyperlink r:id="rId8">
        <w:r w:rsidRPr="00062502">
          <w:rPr>
            <w:color w:val="000000" w:themeColor="text1"/>
            <w:sz w:val="24"/>
            <w:szCs w:val="24"/>
          </w:rPr>
          <w:t>Указа</w:t>
        </w:r>
      </w:hyperlink>
      <w:r w:rsidRPr="0094290C">
        <w:rPr>
          <w:sz w:val="24"/>
          <w:szCs w:val="24"/>
        </w:rPr>
        <w:t xml:space="preserve"> Президента Российской Федерации от </w:t>
      </w:r>
      <w:r w:rsidR="00062502">
        <w:rPr>
          <w:sz w:val="24"/>
          <w:szCs w:val="24"/>
        </w:rPr>
        <w:t>16 августа 2021</w:t>
      </w:r>
      <w:r w:rsidRPr="0094290C">
        <w:rPr>
          <w:sz w:val="24"/>
          <w:szCs w:val="24"/>
        </w:rPr>
        <w:t xml:space="preserve"> года N </w:t>
      </w:r>
      <w:r w:rsidR="00062502">
        <w:rPr>
          <w:sz w:val="24"/>
          <w:szCs w:val="24"/>
        </w:rPr>
        <w:t>478</w:t>
      </w:r>
      <w:r w:rsidRPr="0094290C">
        <w:rPr>
          <w:sz w:val="24"/>
          <w:szCs w:val="24"/>
        </w:rPr>
        <w:t xml:space="preserve"> "О национальном плане противодействия коррупции на 20</w:t>
      </w:r>
      <w:r w:rsidR="00062502">
        <w:rPr>
          <w:sz w:val="24"/>
          <w:szCs w:val="24"/>
        </w:rPr>
        <w:t>21</w:t>
      </w:r>
      <w:r w:rsidRPr="0094290C">
        <w:rPr>
          <w:sz w:val="24"/>
          <w:szCs w:val="24"/>
        </w:rPr>
        <w:t xml:space="preserve"> - 202</w:t>
      </w:r>
      <w:r w:rsidR="00062502">
        <w:rPr>
          <w:sz w:val="24"/>
          <w:szCs w:val="24"/>
        </w:rPr>
        <w:t>4</w:t>
      </w:r>
      <w:r w:rsidRPr="0094290C">
        <w:rPr>
          <w:sz w:val="24"/>
          <w:szCs w:val="24"/>
        </w:rPr>
        <w:t xml:space="preserve"> годы", на основании Постановления администрации городского округа Ревда от 2</w:t>
      </w:r>
      <w:r w:rsidR="00466EBA">
        <w:rPr>
          <w:sz w:val="24"/>
          <w:szCs w:val="24"/>
        </w:rPr>
        <w:t xml:space="preserve">9 сентября </w:t>
      </w:r>
      <w:r w:rsidRPr="0094290C">
        <w:rPr>
          <w:sz w:val="24"/>
          <w:szCs w:val="24"/>
        </w:rPr>
        <w:t>20</w:t>
      </w:r>
      <w:r w:rsidR="00466EBA">
        <w:rPr>
          <w:sz w:val="24"/>
          <w:szCs w:val="24"/>
        </w:rPr>
        <w:t>21 года</w:t>
      </w:r>
      <w:r w:rsidRPr="0094290C">
        <w:rPr>
          <w:sz w:val="24"/>
          <w:szCs w:val="24"/>
        </w:rPr>
        <w:t xml:space="preserve"> N </w:t>
      </w:r>
      <w:r w:rsidR="00466EBA">
        <w:rPr>
          <w:sz w:val="24"/>
          <w:szCs w:val="24"/>
        </w:rPr>
        <w:t>1950</w:t>
      </w:r>
      <w:r w:rsidRPr="0094290C">
        <w:rPr>
          <w:sz w:val="24"/>
          <w:szCs w:val="24"/>
        </w:rPr>
        <w:t xml:space="preserve"> "Об утверждении Плана мероприятий </w:t>
      </w:r>
      <w:r w:rsidR="00466EBA">
        <w:rPr>
          <w:sz w:val="24"/>
          <w:szCs w:val="24"/>
        </w:rPr>
        <w:t xml:space="preserve">органов местного самоуправления городского округа Ревда </w:t>
      </w:r>
      <w:r w:rsidRPr="0094290C">
        <w:rPr>
          <w:sz w:val="24"/>
          <w:szCs w:val="24"/>
        </w:rPr>
        <w:t>по противодействию коррупции на 20</w:t>
      </w:r>
      <w:r w:rsidR="00466EBA">
        <w:rPr>
          <w:sz w:val="24"/>
          <w:szCs w:val="24"/>
        </w:rPr>
        <w:t>21</w:t>
      </w:r>
      <w:r w:rsidRPr="0094290C">
        <w:rPr>
          <w:sz w:val="24"/>
          <w:szCs w:val="24"/>
        </w:rPr>
        <w:t xml:space="preserve"> - 202</w:t>
      </w:r>
      <w:r w:rsidR="00466EBA">
        <w:rPr>
          <w:sz w:val="24"/>
          <w:szCs w:val="24"/>
        </w:rPr>
        <w:t>4</w:t>
      </w:r>
      <w:r w:rsidRPr="0094290C">
        <w:rPr>
          <w:sz w:val="24"/>
          <w:szCs w:val="24"/>
        </w:rPr>
        <w:t xml:space="preserve"> годы</w:t>
      </w:r>
      <w:r w:rsidR="00466EBA">
        <w:rPr>
          <w:sz w:val="24"/>
          <w:szCs w:val="24"/>
        </w:rPr>
        <w:t xml:space="preserve"> и перечня целевых показателей реализации плана мероприятий органов местного самоуправления городского округа Ревда по противодействию коррупции на 2021 </w:t>
      </w:r>
      <w:r w:rsidR="008D225C">
        <w:rPr>
          <w:sz w:val="24"/>
          <w:szCs w:val="24"/>
        </w:rPr>
        <w:t>-</w:t>
      </w:r>
      <w:r w:rsidR="00466EBA">
        <w:rPr>
          <w:sz w:val="24"/>
          <w:szCs w:val="24"/>
        </w:rPr>
        <w:t xml:space="preserve"> 2024 годы в новой редакции</w:t>
      </w:r>
      <w:r w:rsidRPr="0094290C">
        <w:rPr>
          <w:sz w:val="24"/>
          <w:szCs w:val="24"/>
        </w:rPr>
        <w:t xml:space="preserve">", руководствуясь </w:t>
      </w:r>
      <w:hyperlink r:id="rId9">
        <w:r w:rsidRPr="00466EBA">
          <w:rPr>
            <w:color w:val="000000" w:themeColor="text1"/>
            <w:sz w:val="24"/>
            <w:szCs w:val="24"/>
          </w:rPr>
          <w:t>Уставом</w:t>
        </w:r>
      </w:hyperlink>
      <w:r w:rsidRPr="0094290C">
        <w:rPr>
          <w:sz w:val="24"/>
          <w:szCs w:val="24"/>
        </w:rPr>
        <w:t xml:space="preserve"> городского округа Ревда, </w:t>
      </w:r>
    </w:p>
    <w:p w:rsidR="00DC083D" w:rsidRPr="001570EC" w:rsidRDefault="00DC083D" w:rsidP="001570EC">
      <w:pPr>
        <w:pStyle w:val="ConsPlusNormal"/>
        <w:spacing w:before="240"/>
        <w:ind w:firstLine="539"/>
        <w:jc w:val="both"/>
        <w:rPr>
          <w:sz w:val="24"/>
          <w:szCs w:val="24"/>
        </w:rPr>
      </w:pPr>
      <w:r w:rsidRPr="001570EC">
        <w:rPr>
          <w:sz w:val="24"/>
          <w:szCs w:val="24"/>
        </w:rPr>
        <w:t xml:space="preserve">1. Утвердить </w:t>
      </w:r>
      <w:hyperlink w:anchor="P29">
        <w:r w:rsidRPr="001570EC">
          <w:rPr>
            <w:color w:val="000000" w:themeColor="text1"/>
            <w:sz w:val="24"/>
            <w:szCs w:val="24"/>
          </w:rPr>
          <w:t>Положение</w:t>
        </w:r>
      </w:hyperlink>
      <w:r w:rsidRPr="001570EC">
        <w:rPr>
          <w:sz w:val="24"/>
          <w:szCs w:val="24"/>
        </w:rPr>
        <w:t xml:space="preserve"> об организации работы телефона доверия для приема сообщений о фактах коррупции в </w:t>
      </w:r>
      <w:r w:rsidR="001570EC" w:rsidRPr="001570EC">
        <w:rPr>
          <w:sz w:val="24"/>
          <w:szCs w:val="24"/>
        </w:rPr>
        <w:t>Думе</w:t>
      </w:r>
      <w:r w:rsidRPr="001570EC">
        <w:rPr>
          <w:sz w:val="24"/>
          <w:szCs w:val="24"/>
        </w:rPr>
        <w:t xml:space="preserve"> городского округа Ревда.</w:t>
      </w:r>
    </w:p>
    <w:p w:rsidR="00DC083D" w:rsidRPr="001570EC" w:rsidRDefault="00DC083D" w:rsidP="001570EC">
      <w:pPr>
        <w:pStyle w:val="ConsPlusNormal"/>
        <w:spacing w:before="240"/>
        <w:ind w:firstLine="539"/>
        <w:jc w:val="both"/>
        <w:rPr>
          <w:sz w:val="24"/>
          <w:szCs w:val="24"/>
        </w:rPr>
      </w:pPr>
      <w:r w:rsidRPr="001570EC">
        <w:rPr>
          <w:sz w:val="24"/>
          <w:szCs w:val="24"/>
        </w:rPr>
        <w:t xml:space="preserve">2. Назначить </w:t>
      </w:r>
      <w:r w:rsidR="001570EC" w:rsidRPr="001570EC">
        <w:rPr>
          <w:sz w:val="24"/>
          <w:szCs w:val="24"/>
        </w:rPr>
        <w:t>Белоусову О.В., главного специалиста организационно-правового управления Думы городского округа Ревда,</w:t>
      </w:r>
      <w:r w:rsidRPr="001570EC">
        <w:rPr>
          <w:sz w:val="24"/>
          <w:szCs w:val="24"/>
        </w:rPr>
        <w:t xml:space="preserve"> ответственным за прием и учет поступивших по телефону доверия сообщений о фактах коррупции в </w:t>
      </w:r>
      <w:r w:rsidR="001570EC" w:rsidRPr="001570EC">
        <w:rPr>
          <w:sz w:val="24"/>
          <w:szCs w:val="24"/>
        </w:rPr>
        <w:t>Думе</w:t>
      </w:r>
      <w:r w:rsidRPr="001570EC">
        <w:rPr>
          <w:sz w:val="24"/>
          <w:szCs w:val="24"/>
        </w:rPr>
        <w:t xml:space="preserve"> городского округа Ревда.</w:t>
      </w:r>
    </w:p>
    <w:p w:rsidR="00DC083D" w:rsidRDefault="001570EC" w:rsidP="001570EC">
      <w:pPr>
        <w:pStyle w:val="ConsPlusNormal"/>
        <w:spacing w:before="240"/>
        <w:ind w:firstLine="539"/>
        <w:jc w:val="both"/>
        <w:rPr>
          <w:sz w:val="24"/>
          <w:szCs w:val="24"/>
        </w:rPr>
      </w:pPr>
      <w:r w:rsidRPr="001570EC">
        <w:rPr>
          <w:sz w:val="24"/>
          <w:szCs w:val="24"/>
        </w:rPr>
        <w:t>3</w:t>
      </w:r>
      <w:r w:rsidR="00DC083D" w:rsidRPr="001570EC">
        <w:rPr>
          <w:sz w:val="24"/>
          <w:szCs w:val="24"/>
        </w:rPr>
        <w:t xml:space="preserve">. Контроль за исполнением настоящего </w:t>
      </w:r>
      <w:r w:rsidRPr="001570EC">
        <w:rPr>
          <w:sz w:val="24"/>
          <w:szCs w:val="24"/>
        </w:rPr>
        <w:t>распоряжения</w:t>
      </w:r>
      <w:r w:rsidR="00DC083D" w:rsidRPr="001570EC">
        <w:rPr>
          <w:sz w:val="24"/>
          <w:szCs w:val="24"/>
        </w:rPr>
        <w:t xml:space="preserve"> </w:t>
      </w:r>
      <w:r w:rsidRPr="001570EC">
        <w:rPr>
          <w:sz w:val="24"/>
          <w:szCs w:val="24"/>
        </w:rPr>
        <w:t>оставляю за собой.</w:t>
      </w:r>
    </w:p>
    <w:p w:rsidR="001570EC" w:rsidRDefault="001570EC" w:rsidP="001570EC">
      <w:pPr>
        <w:pStyle w:val="ConsPlusNormal"/>
        <w:spacing w:before="240"/>
        <w:jc w:val="both"/>
        <w:rPr>
          <w:sz w:val="24"/>
          <w:szCs w:val="24"/>
        </w:rPr>
      </w:pPr>
    </w:p>
    <w:p w:rsidR="001570EC" w:rsidRDefault="001570EC" w:rsidP="001570EC">
      <w:pPr>
        <w:pStyle w:val="ConsPlusNormal"/>
        <w:spacing w:before="240"/>
        <w:jc w:val="both"/>
        <w:rPr>
          <w:sz w:val="24"/>
          <w:szCs w:val="24"/>
        </w:rPr>
      </w:pPr>
    </w:p>
    <w:p w:rsidR="001570EC" w:rsidRDefault="001570EC" w:rsidP="001570EC">
      <w:pPr>
        <w:tabs>
          <w:tab w:val="left" w:pos="3686"/>
        </w:tabs>
        <w:spacing w:after="0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Председатель Думы</w:t>
      </w:r>
    </w:p>
    <w:p w:rsidR="001570EC" w:rsidRDefault="001570EC" w:rsidP="001570EC">
      <w:pPr>
        <w:tabs>
          <w:tab w:val="left" w:pos="3686"/>
        </w:tabs>
        <w:spacing w:after="0"/>
        <w:rPr>
          <w:b/>
          <w:i/>
          <w:sz w:val="24"/>
          <w:szCs w:val="24"/>
        </w:rPr>
      </w:pPr>
      <w:r w:rsidRPr="00FA3A2F">
        <w:rPr>
          <w:b/>
          <w:i/>
          <w:sz w:val="24"/>
          <w:szCs w:val="24"/>
        </w:rPr>
        <w:t xml:space="preserve">городского округа Ревда            </w:t>
      </w:r>
      <w:r>
        <w:rPr>
          <w:b/>
          <w:i/>
          <w:sz w:val="24"/>
          <w:szCs w:val="24"/>
        </w:rPr>
        <w:t xml:space="preserve"> </w:t>
      </w:r>
      <w:r w:rsidRPr="00FA3A2F">
        <w:rPr>
          <w:b/>
          <w:i/>
          <w:sz w:val="24"/>
          <w:szCs w:val="24"/>
        </w:rPr>
        <w:t xml:space="preserve">                                       </w:t>
      </w:r>
      <w:r>
        <w:rPr>
          <w:b/>
          <w:i/>
          <w:sz w:val="24"/>
          <w:szCs w:val="24"/>
        </w:rPr>
        <w:t xml:space="preserve">                                        А.В. Мокрецов</w:t>
      </w:r>
    </w:p>
    <w:p w:rsidR="001570EC" w:rsidRDefault="001570EC" w:rsidP="001570EC">
      <w:pPr>
        <w:pStyle w:val="a3"/>
        <w:spacing w:line="240" w:lineRule="auto"/>
        <w:ind w:firstLine="0"/>
        <w:rPr>
          <w:sz w:val="20"/>
        </w:rPr>
      </w:pPr>
    </w:p>
    <w:p w:rsidR="001570EC" w:rsidRDefault="001570EC" w:rsidP="001570EC">
      <w:pPr>
        <w:pStyle w:val="a3"/>
        <w:spacing w:line="240" w:lineRule="auto"/>
        <w:ind w:firstLine="0"/>
        <w:rPr>
          <w:sz w:val="20"/>
        </w:rPr>
      </w:pPr>
    </w:p>
    <w:p w:rsidR="001570EC" w:rsidRDefault="001570EC" w:rsidP="001570EC">
      <w:pPr>
        <w:pStyle w:val="a3"/>
        <w:spacing w:line="240" w:lineRule="auto"/>
        <w:ind w:firstLine="0"/>
        <w:rPr>
          <w:sz w:val="20"/>
        </w:rPr>
      </w:pPr>
    </w:p>
    <w:p w:rsidR="001570EC" w:rsidRDefault="001570EC" w:rsidP="001570EC">
      <w:pPr>
        <w:pStyle w:val="a3"/>
        <w:spacing w:line="240" w:lineRule="auto"/>
        <w:ind w:firstLine="0"/>
        <w:rPr>
          <w:sz w:val="20"/>
        </w:rPr>
      </w:pPr>
    </w:p>
    <w:p w:rsidR="008E6590" w:rsidRDefault="008E6590" w:rsidP="001570EC">
      <w:pPr>
        <w:pStyle w:val="a3"/>
        <w:spacing w:line="240" w:lineRule="auto"/>
        <w:ind w:firstLine="0"/>
        <w:rPr>
          <w:sz w:val="20"/>
        </w:rPr>
      </w:pPr>
    </w:p>
    <w:p w:rsidR="008E6590" w:rsidRDefault="008E6590" w:rsidP="001570EC">
      <w:pPr>
        <w:pStyle w:val="a3"/>
        <w:spacing w:line="240" w:lineRule="auto"/>
        <w:ind w:firstLine="0"/>
        <w:rPr>
          <w:sz w:val="20"/>
        </w:rPr>
      </w:pPr>
    </w:p>
    <w:p w:rsidR="008E6590" w:rsidRDefault="008E6590" w:rsidP="001570EC">
      <w:pPr>
        <w:pStyle w:val="a3"/>
        <w:spacing w:line="240" w:lineRule="auto"/>
        <w:ind w:firstLine="0"/>
        <w:rPr>
          <w:sz w:val="20"/>
        </w:rPr>
      </w:pPr>
    </w:p>
    <w:p w:rsidR="001570EC" w:rsidRDefault="001570EC" w:rsidP="001570EC">
      <w:pPr>
        <w:pStyle w:val="a3"/>
        <w:spacing w:line="240" w:lineRule="auto"/>
        <w:ind w:firstLine="0"/>
        <w:rPr>
          <w:sz w:val="20"/>
        </w:rPr>
      </w:pPr>
      <w:r>
        <w:rPr>
          <w:sz w:val="20"/>
        </w:rPr>
        <w:t>С распоряжением ознакомлена:</w:t>
      </w:r>
    </w:p>
    <w:p w:rsidR="001570EC" w:rsidRDefault="001570EC" w:rsidP="001570EC">
      <w:pPr>
        <w:pStyle w:val="a3"/>
        <w:spacing w:line="240" w:lineRule="auto"/>
        <w:ind w:firstLine="0"/>
        <w:rPr>
          <w:sz w:val="20"/>
        </w:rPr>
      </w:pPr>
    </w:p>
    <w:p w:rsidR="001570EC" w:rsidRPr="00C90A86" w:rsidRDefault="001570EC" w:rsidP="00C90A86">
      <w:pPr>
        <w:pStyle w:val="a3"/>
        <w:spacing w:line="240" w:lineRule="auto"/>
        <w:ind w:firstLine="0"/>
        <w:rPr>
          <w:sz w:val="20"/>
        </w:rPr>
      </w:pPr>
      <w:r>
        <w:rPr>
          <w:sz w:val="20"/>
        </w:rPr>
        <w:t>«____» ____________2023 _____________/____________</w:t>
      </w:r>
    </w:p>
    <w:p w:rsidR="00DC083D" w:rsidRPr="00C90A86" w:rsidRDefault="00DC083D">
      <w:pPr>
        <w:pStyle w:val="ConsPlusNormal"/>
        <w:jc w:val="right"/>
        <w:outlineLvl w:val="0"/>
        <w:rPr>
          <w:sz w:val="20"/>
          <w:szCs w:val="20"/>
        </w:rPr>
      </w:pPr>
      <w:r w:rsidRPr="00C90A86">
        <w:rPr>
          <w:sz w:val="20"/>
          <w:szCs w:val="20"/>
        </w:rPr>
        <w:lastRenderedPageBreak/>
        <w:t>Утверждено</w:t>
      </w:r>
    </w:p>
    <w:p w:rsidR="00DC083D" w:rsidRPr="00C90A86" w:rsidRDefault="00C90A86">
      <w:pPr>
        <w:pStyle w:val="ConsPlusNormal"/>
        <w:jc w:val="right"/>
        <w:rPr>
          <w:sz w:val="20"/>
          <w:szCs w:val="20"/>
        </w:rPr>
      </w:pPr>
      <w:r>
        <w:rPr>
          <w:sz w:val="20"/>
          <w:szCs w:val="20"/>
        </w:rPr>
        <w:t>распоряжением</w:t>
      </w:r>
    </w:p>
    <w:p w:rsidR="00DC083D" w:rsidRPr="00C90A86" w:rsidRDefault="00DC083D">
      <w:pPr>
        <w:pStyle w:val="ConsPlusNormal"/>
        <w:jc w:val="right"/>
        <w:rPr>
          <w:sz w:val="20"/>
          <w:szCs w:val="20"/>
        </w:rPr>
      </w:pPr>
      <w:r w:rsidRPr="00C90A86">
        <w:rPr>
          <w:sz w:val="20"/>
          <w:szCs w:val="20"/>
        </w:rPr>
        <w:t xml:space="preserve">от </w:t>
      </w:r>
      <w:r w:rsidR="00C90A86">
        <w:rPr>
          <w:sz w:val="20"/>
          <w:szCs w:val="20"/>
        </w:rPr>
        <w:t>08.12.2023</w:t>
      </w:r>
      <w:r w:rsidRPr="00C90A86">
        <w:rPr>
          <w:sz w:val="20"/>
          <w:szCs w:val="20"/>
        </w:rPr>
        <w:t xml:space="preserve"> г. N </w:t>
      </w:r>
      <w:r w:rsidR="00C90A86">
        <w:rPr>
          <w:sz w:val="20"/>
          <w:szCs w:val="20"/>
        </w:rPr>
        <w:t>105</w:t>
      </w:r>
    </w:p>
    <w:p w:rsidR="00DC083D" w:rsidRDefault="00DC083D">
      <w:pPr>
        <w:pStyle w:val="ConsPlusNormal"/>
      </w:pPr>
    </w:p>
    <w:p w:rsidR="00DC083D" w:rsidRPr="000328F4" w:rsidRDefault="00DC083D">
      <w:pPr>
        <w:pStyle w:val="ConsPlusTitle"/>
        <w:jc w:val="center"/>
        <w:rPr>
          <w:sz w:val="22"/>
        </w:rPr>
      </w:pPr>
      <w:bookmarkStart w:id="0" w:name="P29"/>
      <w:bookmarkEnd w:id="0"/>
      <w:r w:rsidRPr="000328F4">
        <w:rPr>
          <w:sz w:val="22"/>
        </w:rPr>
        <w:t>ПОЛОЖЕНИЕ</w:t>
      </w:r>
    </w:p>
    <w:p w:rsidR="00DC083D" w:rsidRPr="000328F4" w:rsidRDefault="00DC083D" w:rsidP="000328F4">
      <w:pPr>
        <w:pStyle w:val="ConsPlusTitle"/>
        <w:jc w:val="center"/>
        <w:rPr>
          <w:sz w:val="22"/>
        </w:rPr>
      </w:pPr>
      <w:r w:rsidRPr="000328F4">
        <w:rPr>
          <w:sz w:val="22"/>
        </w:rPr>
        <w:t>ОБ ОРГАНИЗАЦИИ РАБОТЫ ТЕЛЕФОНА ДОВЕРИЯ ДЛЯ ПРИЕМА СООБЩЕНИЙ</w:t>
      </w:r>
      <w:r w:rsidR="000328F4" w:rsidRPr="000328F4">
        <w:rPr>
          <w:sz w:val="22"/>
        </w:rPr>
        <w:t xml:space="preserve"> </w:t>
      </w:r>
      <w:r w:rsidRPr="000328F4">
        <w:rPr>
          <w:sz w:val="22"/>
        </w:rPr>
        <w:t xml:space="preserve">О ФАКТАХ КОРРУПЦИИ В </w:t>
      </w:r>
      <w:r w:rsidR="000328F4" w:rsidRPr="000328F4">
        <w:rPr>
          <w:sz w:val="22"/>
        </w:rPr>
        <w:t>ДУМЕ</w:t>
      </w:r>
      <w:r w:rsidRPr="000328F4">
        <w:rPr>
          <w:sz w:val="22"/>
        </w:rPr>
        <w:t xml:space="preserve"> ГОРОДСКОГО ОКРУГА РЕВДА</w:t>
      </w:r>
    </w:p>
    <w:p w:rsidR="00DC083D" w:rsidRDefault="00DC083D">
      <w:pPr>
        <w:pStyle w:val="ConsPlusNormal"/>
      </w:pPr>
    </w:p>
    <w:p w:rsidR="00DC083D" w:rsidRPr="003217A5" w:rsidRDefault="00DC083D">
      <w:pPr>
        <w:pStyle w:val="ConsPlusTitle"/>
        <w:jc w:val="center"/>
        <w:outlineLvl w:val="1"/>
        <w:rPr>
          <w:sz w:val="22"/>
        </w:rPr>
      </w:pPr>
      <w:r w:rsidRPr="003217A5">
        <w:rPr>
          <w:sz w:val="22"/>
        </w:rPr>
        <w:t>Глава 1. ОБЩИЕ ПОЛОЖЕНИЯ</w:t>
      </w:r>
    </w:p>
    <w:p w:rsidR="00DC083D" w:rsidRDefault="00DC083D">
      <w:pPr>
        <w:pStyle w:val="ConsPlusNormal"/>
      </w:pPr>
    </w:p>
    <w:p w:rsidR="00DC083D" w:rsidRPr="000328F4" w:rsidRDefault="00DC083D">
      <w:pPr>
        <w:pStyle w:val="ConsPlusNormal"/>
        <w:ind w:firstLine="540"/>
        <w:jc w:val="both"/>
        <w:rPr>
          <w:sz w:val="24"/>
          <w:szCs w:val="24"/>
        </w:rPr>
      </w:pPr>
      <w:r w:rsidRPr="000328F4">
        <w:rPr>
          <w:sz w:val="24"/>
          <w:szCs w:val="24"/>
        </w:rPr>
        <w:t xml:space="preserve">1. Настоящее Положение регулирует вопросы организации работы телефона доверия для приема сообщений о фактах коррупции в </w:t>
      </w:r>
      <w:r w:rsidR="000328F4">
        <w:rPr>
          <w:sz w:val="24"/>
          <w:szCs w:val="24"/>
        </w:rPr>
        <w:t>Думе</w:t>
      </w:r>
      <w:r w:rsidRPr="000328F4">
        <w:rPr>
          <w:sz w:val="24"/>
          <w:szCs w:val="24"/>
        </w:rPr>
        <w:t xml:space="preserve"> городского округа Ревда (далее - телефон доверия).</w:t>
      </w:r>
    </w:p>
    <w:p w:rsidR="00ED0A09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0328F4">
        <w:rPr>
          <w:sz w:val="24"/>
          <w:szCs w:val="24"/>
        </w:rPr>
        <w:t xml:space="preserve">2. Настоящее Положение распространяет свое действие на муниципальных служащих </w:t>
      </w:r>
      <w:r w:rsidR="00ED0A09">
        <w:rPr>
          <w:sz w:val="24"/>
          <w:szCs w:val="24"/>
        </w:rPr>
        <w:t>Думы</w:t>
      </w:r>
      <w:r w:rsidRPr="000328F4">
        <w:rPr>
          <w:sz w:val="24"/>
          <w:szCs w:val="24"/>
        </w:rPr>
        <w:t xml:space="preserve"> городского округа Ревда (далее - муниципальные служащие</w:t>
      </w:r>
      <w:r w:rsidR="00ED0A09">
        <w:rPr>
          <w:sz w:val="24"/>
          <w:szCs w:val="24"/>
        </w:rPr>
        <w:t>).</w:t>
      </w:r>
    </w:p>
    <w:p w:rsidR="00DC083D" w:rsidRPr="00ED0A09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ED0A09">
        <w:rPr>
          <w:sz w:val="24"/>
          <w:szCs w:val="24"/>
        </w:rPr>
        <w:t xml:space="preserve">3. К сведениям, содержащим признаки коррупционного поведения муниципальных служащих </w:t>
      </w:r>
      <w:r w:rsidR="00ED0A09">
        <w:rPr>
          <w:sz w:val="24"/>
          <w:szCs w:val="24"/>
        </w:rPr>
        <w:t>Думы</w:t>
      </w:r>
      <w:r w:rsidRPr="00ED0A09">
        <w:rPr>
          <w:sz w:val="24"/>
          <w:szCs w:val="24"/>
        </w:rPr>
        <w:t xml:space="preserve"> городского округа Ревда</w:t>
      </w:r>
      <w:r w:rsidR="00A43810">
        <w:rPr>
          <w:sz w:val="24"/>
          <w:szCs w:val="24"/>
        </w:rPr>
        <w:t>,</w:t>
      </w:r>
      <w:r w:rsidRPr="00ED0A09">
        <w:rPr>
          <w:sz w:val="24"/>
          <w:szCs w:val="24"/>
        </w:rPr>
        <w:t xml:space="preserve"> относятся:</w:t>
      </w:r>
    </w:p>
    <w:p w:rsidR="00DC083D" w:rsidRPr="00A43810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A43810">
        <w:rPr>
          <w:sz w:val="24"/>
          <w:szCs w:val="24"/>
        </w:rPr>
        <w:t xml:space="preserve">информация о коррупционных проявлениях в действиях муниципальных служащих </w:t>
      </w:r>
      <w:r w:rsidR="00A43810">
        <w:rPr>
          <w:sz w:val="24"/>
          <w:szCs w:val="24"/>
        </w:rPr>
        <w:t xml:space="preserve">Думы </w:t>
      </w:r>
      <w:r w:rsidRPr="00A43810">
        <w:rPr>
          <w:sz w:val="24"/>
          <w:szCs w:val="24"/>
        </w:rPr>
        <w:t>городского округа Ревда;</w:t>
      </w:r>
    </w:p>
    <w:p w:rsidR="00DC083D" w:rsidRPr="00A43810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A43810">
        <w:rPr>
          <w:sz w:val="24"/>
          <w:szCs w:val="24"/>
        </w:rPr>
        <w:t xml:space="preserve">сведения о возможном конфликте интересов в действиях муниципальных служащих </w:t>
      </w:r>
      <w:r w:rsidR="00A43810">
        <w:rPr>
          <w:sz w:val="24"/>
          <w:szCs w:val="24"/>
        </w:rPr>
        <w:t xml:space="preserve">Думы </w:t>
      </w:r>
      <w:r w:rsidRPr="00A43810">
        <w:rPr>
          <w:sz w:val="24"/>
          <w:szCs w:val="24"/>
        </w:rPr>
        <w:t>городского округа Ревда;</w:t>
      </w:r>
    </w:p>
    <w:p w:rsidR="00DC083D" w:rsidRPr="00A43810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A43810">
        <w:rPr>
          <w:sz w:val="24"/>
          <w:szCs w:val="24"/>
        </w:rPr>
        <w:t>факты несоблюдения муниципальными служащими ограничений и запретов, установленных для муниципальных служащих законодательством Российской Федерации.</w:t>
      </w:r>
    </w:p>
    <w:p w:rsidR="00DC083D" w:rsidRDefault="00DC083D">
      <w:pPr>
        <w:pStyle w:val="ConsPlusNormal"/>
      </w:pPr>
    </w:p>
    <w:p w:rsidR="00DC083D" w:rsidRPr="003217A5" w:rsidRDefault="00DC083D">
      <w:pPr>
        <w:pStyle w:val="ConsPlusTitle"/>
        <w:jc w:val="center"/>
        <w:outlineLvl w:val="1"/>
        <w:rPr>
          <w:sz w:val="22"/>
        </w:rPr>
      </w:pPr>
      <w:r w:rsidRPr="003217A5">
        <w:rPr>
          <w:sz w:val="22"/>
        </w:rPr>
        <w:t>Глава 2. ОСНОВНЫЕ ЦЕЛИ И ЗАДАЧИ</w:t>
      </w:r>
    </w:p>
    <w:p w:rsidR="00DC083D" w:rsidRPr="003217A5" w:rsidRDefault="00DC083D">
      <w:pPr>
        <w:pStyle w:val="ConsPlusTitle"/>
        <w:jc w:val="center"/>
        <w:rPr>
          <w:sz w:val="22"/>
        </w:rPr>
      </w:pPr>
      <w:r w:rsidRPr="003217A5">
        <w:rPr>
          <w:sz w:val="22"/>
        </w:rPr>
        <w:t>ОРГАНИЗАЦИИ РАБОТЫ ТЕЛЕФОНА ДОВЕРИЯ</w:t>
      </w:r>
    </w:p>
    <w:p w:rsidR="00DC083D" w:rsidRDefault="00DC083D">
      <w:pPr>
        <w:pStyle w:val="ConsPlusNormal"/>
      </w:pPr>
    </w:p>
    <w:p w:rsidR="00DC083D" w:rsidRPr="00774889" w:rsidRDefault="00DC083D">
      <w:pPr>
        <w:pStyle w:val="ConsPlusNormal"/>
        <w:ind w:firstLine="540"/>
        <w:jc w:val="both"/>
        <w:rPr>
          <w:sz w:val="24"/>
          <w:szCs w:val="24"/>
        </w:rPr>
      </w:pPr>
      <w:r w:rsidRPr="00774889">
        <w:rPr>
          <w:sz w:val="24"/>
          <w:szCs w:val="24"/>
        </w:rPr>
        <w:t>4. Целями организации работы телефона доверия являются:</w:t>
      </w:r>
    </w:p>
    <w:p w:rsidR="00DC083D" w:rsidRPr="00774889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774889">
        <w:rPr>
          <w:sz w:val="24"/>
          <w:szCs w:val="24"/>
        </w:rPr>
        <w:t>вовлечение населения в реализацию антикоррупционной политики на территории городского округа Ревда;</w:t>
      </w:r>
    </w:p>
    <w:p w:rsidR="00DC083D" w:rsidRPr="00774889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774889">
        <w:rPr>
          <w:sz w:val="24"/>
          <w:szCs w:val="24"/>
        </w:rPr>
        <w:t>содействие принятию мер, направленных на эффективное и действенное предупреждение коррупционных проявлений и борьбу с коррупцией;</w:t>
      </w:r>
    </w:p>
    <w:p w:rsidR="00DC083D" w:rsidRPr="00774889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774889">
        <w:rPr>
          <w:sz w:val="24"/>
          <w:szCs w:val="24"/>
        </w:rPr>
        <w:t>формирование нетерпимости по отношению к коррупционным проявлениям;</w:t>
      </w:r>
    </w:p>
    <w:p w:rsidR="00DC083D" w:rsidRPr="00774889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774889">
        <w:rPr>
          <w:sz w:val="24"/>
          <w:szCs w:val="24"/>
        </w:rPr>
        <w:t>признание, обеспечение и защита основных прав и свобод человека и гражданина;</w:t>
      </w:r>
    </w:p>
    <w:p w:rsidR="00DC083D" w:rsidRPr="00774889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774889">
        <w:rPr>
          <w:sz w:val="24"/>
          <w:szCs w:val="24"/>
        </w:rPr>
        <w:t>создание условий для выявления фактов коррупционных проявлений.</w:t>
      </w:r>
    </w:p>
    <w:p w:rsidR="00DC083D" w:rsidRPr="00774889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774889">
        <w:rPr>
          <w:sz w:val="24"/>
          <w:szCs w:val="24"/>
        </w:rPr>
        <w:t>5. Основными задачами организации работы телефона доверия являются:</w:t>
      </w:r>
    </w:p>
    <w:p w:rsidR="00DC083D" w:rsidRPr="00774889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774889">
        <w:rPr>
          <w:sz w:val="24"/>
          <w:szCs w:val="24"/>
        </w:rPr>
        <w:t xml:space="preserve">обеспечение приема, регистрации и рассмотрения сообщений граждан о фактах коррупции в </w:t>
      </w:r>
      <w:r w:rsidR="008658AB">
        <w:rPr>
          <w:sz w:val="24"/>
          <w:szCs w:val="24"/>
        </w:rPr>
        <w:t>Думе</w:t>
      </w:r>
      <w:r w:rsidRPr="00774889">
        <w:rPr>
          <w:sz w:val="24"/>
          <w:szCs w:val="24"/>
        </w:rPr>
        <w:t xml:space="preserve"> городского округа Ревда, поступивших по телефону доверия;</w:t>
      </w:r>
    </w:p>
    <w:p w:rsidR="00DC083D" w:rsidRPr="00774889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774889">
        <w:rPr>
          <w:sz w:val="24"/>
          <w:szCs w:val="24"/>
        </w:rPr>
        <w:t xml:space="preserve">анализ сообщений граждан, поступивших по телефону доверия, их учет при разработке </w:t>
      </w:r>
      <w:r w:rsidRPr="00774889">
        <w:rPr>
          <w:sz w:val="24"/>
          <w:szCs w:val="24"/>
        </w:rPr>
        <w:lastRenderedPageBreak/>
        <w:t>и реализации антикоррупционных мероприятий;</w:t>
      </w:r>
    </w:p>
    <w:p w:rsidR="00DC083D" w:rsidRPr="00774889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774889">
        <w:rPr>
          <w:sz w:val="24"/>
          <w:szCs w:val="24"/>
        </w:rPr>
        <w:t xml:space="preserve">обобщение поступившей информации о фактах коррупции в </w:t>
      </w:r>
      <w:r w:rsidR="008658AB">
        <w:rPr>
          <w:sz w:val="24"/>
          <w:szCs w:val="24"/>
        </w:rPr>
        <w:t>Думе</w:t>
      </w:r>
      <w:r w:rsidRPr="00774889">
        <w:rPr>
          <w:sz w:val="24"/>
          <w:szCs w:val="24"/>
        </w:rPr>
        <w:t xml:space="preserve"> городского округа Ревда.</w:t>
      </w:r>
    </w:p>
    <w:p w:rsidR="00DC083D" w:rsidRDefault="00DC083D">
      <w:pPr>
        <w:pStyle w:val="ConsPlusNormal"/>
      </w:pPr>
    </w:p>
    <w:p w:rsidR="00DC083D" w:rsidRPr="00F03126" w:rsidRDefault="00DC083D">
      <w:pPr>
        <w:pStyle w:val="ConsPlusTitle"/>
        <w:jc w:val="center"/>
        <w:outlineLvl w:val="1"/>
        <w:rPr>
          <w:sz w:val="22"/>
        </w:rPr>
      </w:pPr>
      <w:r w:rsidRPr="00F03126">
        <w:rPr>
          <w:sz w:val="22"/>
        </w:rPr>
        <w:t>Глава 3. ПОРЯДОК ОРГАНИЗАЦИИ РАБОТЫ ТЕЛЕФОНА ДОВЕРИЯ</w:t>
      </w:r>
    </w:p>
    <w:p w:rsidR="00DC083D" w:rsidRDefault="00DC083D">
      <w:pPr>
        <w:pStyle w:val="ConsPlusNormal"/>
      </w:pPr>
    </w:p>
    <w:p w:rsidR="00DC083D" w:rsidRPr="000C07C0" w:rsidRDefault="00DC083D" w:rsidP="000C07C0">
      <w:pPr>
        <w:spacing w:after="0"/>
        <w:ind w:firstLine="567"/>
        <w:jc w:val="both"/>
        <w:rPr>
          <w:rFonts w:cs="Times New Roman"/>
          <w:sz w:val="24"/>
          <w:szCs w:val="24"/>
        </w:rPr>
      </w:pPr>
      <w:r w:rsidRPr="00F03126">
        <w:rPr>
          <w:sz w:val="24"/>
          <w:szCs w:val="24"/>
        </w:rPr>
        <w:t>6. Информация о функционировании и режиме работы телефона доверия доводится до сведения населения городского округа Ревда путем ее размещения на стенд</w:t>
      </w:r>
      <w:r w:rsidR="00F03126">
        <w:rPr>
          <w:sz w:val="24"/>
          <w:szCs w:val="24"/>
        </w:rPr>
        <w:t>е</w:t>
      </w:r>
      <w:r w:rsidRPr="00F03126">
        <w:rPr>
          <w:sz w:val="24"/>
          <w:szCs w:val="24"/>
        </w:rPr>
        <w:t xml:space="preserve"> в здани</w:t>
      </w:r>
      <w:r w:rsidR="00F03126">
        <w:rPr>
          <w:sz w:val="24"/>
          <w:szCs w:val="24"/>
        </w:rPr>
        <w:t>и</w:t>
      </w:r>
      <w:r w:rsidRPr="00F03126">
        <w:rPr>
          <w:sz w:val="24"/>
          <w:szCs w:val="24"/>
        </w:rPr>
        <w:t xml:space="preserve"> администрации городского округа Ревда </w:t>
      </w:r>
      <w:r w:rsidR="000C07C0">
        <w:rPr>
          <w:sz w:val="24"/>
          <w:szCs w:val="24"/>
        </w:rPr>
        <w:t xml:space="preserve">и </w:t>
      </w:r>
      <w:r w:rsidRPr="00F03126">
        <w:rPr>
          <w:sz w:val="24"/>
          <w:szCs w:val="24"/>
        </w:rPr>
        <w:t>в информационно-телекоммуникационной сети Интернет</w:t>
      </w:r>
      <w:r w:rsidR="000C07C0">
        <w:rPr>
          <w:sz w:val="24"/>
          <w:szCs w:val="24"/>
        </w:rPr>
        <w:t xml:space="preserve"> </w:t>
      </w:r>
      <w:r w:rsidR="000C07C0" w:rsidRPr="000C07C0">
        <w:rPr>
          <w:rFonts w:cs="Times New Roman"/>
          <w:sz w:val="24"/>
          <w:szCs w:val="24"/>
        </w:rPr>
        <w:t xml:space="preserve">(https://admrevda.ru/, </w:t>
      </w:r>
      <w:hyperlink r:id="rId10" w:history="1">
        <w:r w:rsidR="000C07C0" w:rsidRPr="000C07C0">
          <w:rPr>
            <w:rStyle w:val="a5"/>
            <w:rFonts w:cs="Times New Roman"/>
            <w:sz w:val="24"/>
            <w:szCs w:val="24"/>
            <w:u w:val="none"/>
          </w:rPr>
          <w:t>https://admrevda.ru/duma.html</w:t>
        </w:r>
      </w:hyperlink>
      <w:r w:rsidR="000C07C0" w:rsidRPr="000C07C0">
        <w:rPr>
          <w:rFonts w:cs="Times New Roman"/>
          <w:sz w:val="24"/>
          <w:szCs w:val="24"/>
        </w:rPr>
        <w:t>)</w:t>
      </w:r>
      <w:r w:rsidR="000C07C0">
        <w:rPr>
          <w:rFonts w:cs="Times New Roman"/>
          <w:sz w:val="24"/>
          <w:szCs w:val="24"/>
        </w:rPr>
        <w:t>.</w:t>
      </w:r>
    </w:p>
    <w:p w:rsidR="00DC083D" w:rsidRPr="00D43A2C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D43A2C">
        <w:rPr>
          <w:sz w:val="24"/>
          <w:szCs w:val="24"/>
        </w:rPr>
        <w:t xml:space="preserve">7. Для организации работы телефона доверия в </w:t>
      </w:r>
      <w:r w:rsidR="00D43A2C">
        <w:rPr>
          <w:sz w:val="24"/>
          <w:szCs w:val="24"/>
        </w:rPr>
        <w:t>Думе</w:t>
      </w:r>
      <w:r w:rsidRPr="00D43A2C">
        <w:rPr>
          <w:sz w:val="24"/>
          <w:szCs w:val="24"/>
        </w:rPr>
        <w:t xml:space="preserve"> городского округа Ревда выделяется городской номер телефонной связи: +7 (34397) 3-07-</w:t>
      </w:r>
      <w:r w:rsidR="00D43A2C">
        <w:rPr>
          <w:sz w:val="24"/>
          <w:szCs w:val="24"/>
        </w:rPr>
        <w:t>49</w:t>
      </w:r>
      <w:r w:rsidRPr="00D43A2C">
        <w:rPr>
          <w:sz w:val="24"/>
          <w:szCs w:val="24"/>
        </w:rPr>
        <w:t>.</w:t>
      </w:r>
    </w:p>
    <w:p w:rsidR="00DC083D" w:rsidRPr="00BC1CF3" w:rsidRDefault="00BC1CF3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BC1CF3">
        <w:rPr>
          <w:sz w:val="24"/>
          <w:szCs w:val="24"/>
        </w:rPr>
        <w:t>8</w:t>
      </w:r>
      <w:r w:rsidR="00DC083D" w:rsidRPr="00BC1CF3">
        <w:rPr>
          <w:sz w:val="24"/>
          <w:szCs w:val="24"/>
        </w:rPr>
        <w:t>. Прием сообщений граждан, поступающих по телефону доверия, осуществляется</w:t>
      </w:r>
      <w:r>
        <w:rPr>
          <w:sz w:val="24"/>
          <w:szCs w:val="24"/>
        </w:rPr>
        <w:t xml:space="preserve"> с 8.00 до 17.00 </w:t>
      </w:r>
      <w:r w:rsidR="006F2CFE">
        <w:rPr>
          <w:sz w:val="24"/>
          <w:szCs w:val="24"/>
        </w:rPr>
        <w:t>с понедельника по четверг</w:t>
      </w:r>
      <w:r>
        <w:rPr>
          <w:sz w:val="24"/>
          <w:szCs w:val="24"/>
        </w:rPr>
        <w:t xml:space="preserve">, с 8.00 до 16.00 </w:t>
      </w:r>
      <w:r w:rsidR="006F2CFE">
        <w:rPr>
          <w:sz w:val="24"/>
          <w:szCs w:val="24"/>
        </w:rPr>
        <w:t>в пятницу, обед с 12.00 до 13.00.</w:t>
      </w:r>
    </w:p>
    <w:p w:rsidR="00D10A30" w:rsidRDefault="00D10A30">
      <w:pPr>
        <w:pStyle w:val="ConsPlusNormal"/>
        <w:spacing w:before="28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DC083D" w:rsidRPr="00D10A30">
        <w:rPr>
          <w:sz w:val="24"/>
          <w:szCs w:val="24"/>
        </w:rPr>
        <w:t xml:space="preserve">. </w:t>
      </w:r>
      <w:r>
        <w:rPr>
          <w:sz w:val="24"/>
          <w:szCs w:val="24"/>
        </w:rPr>
        <w:t>Прием</w:t>
      </w:r>
      <w:r w:rsidR="00DC083D" w:rsidRPr="00D10A30">
        <w:rPr>
          <w:sz w:val="24"/>
          <w:szCs w:val="24"/>
        </w:rPr>
        <w:t xml:space="preserve"> и регистрация поступивших по телефону доверия сообщений граждан осуществляется </w:t>
      </w:r>
      <w:r w:rsidR="006536FB">
        <w:rPr>
          <w:sz w:val="24"/>
          <w:szCs w:val="24"/>
        </w:rPr>
        <w:t>сотрудником организационно-правового управления Думы городского округа Ревда</w:t>
      </w:r>
      <w:r w:rsidR="00DC083D" w:rsidRPr="00D10A30">
        <w:rPr>
          <w:sz w:val="24"/>
          <w:szCs w:val="24"/>
        </w:rPr>
        <w:t xml:space="preserve">, ответственным за </w:t>
      </w:r>
      <w:r w:rsidRPr="001570EC">
        <w:rPr>
          <w:sz w:val="24"/>
          <w:szCs w:val="24"/>
        </w:rPr>
        <w:t>прием и учет поступивших по телефону доверия сообщений о фактах коррупции в Думе городского округа Ревда</w:t>
      </w:r>
      <w:r>
        <w:rPr>
          <w:sz w:val="24"/>
          <w:szCs w:val="24"/>
        </w:rPr>
        <w:t>,</w:t>
      </w:r>
      <w:r w:rsidRPr="00D10A30">
        <w:rPr>
          <w:sz w:val="24"/>
          <w:szCs w:val="24"/>
        </w:rPr>
        <w:t xml:space="preserve"> </w:t>
      </w:r>
      <w:r w:rsidR="00DC083D" w:rsidRPr="00D10A30">
        <w:rPr>
          <w:sz w:val="24"/>
          <w:szCs w:val="24"/>
        </w:rPr>
        <w:t xml:space="preserve">в рабочие дни. </w:t>
      </w:r>
      <w:r>
        <w:rPr>
          <w:sz w:val="24"/>
          <w:szCs w:val="24"/>
        </w:rPr>
        <w:t xml:space="preserve"> </w:t>
      </w:r>
    </w:p>
    <w:p w:rsidR="00DC083D" w:rsidRPr="00D27BEC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D27BEC">
        <w:rPr>
          <w:sz w:val="24"/>
          <w:szCs w:val="24"/>
        </w:rPr>
        <w:t>1</w:t>
      </w:r>
      <w:r w:rsidR="00D27BEC">
        <w:rPr>
          <w:sz w:val="24"/>
          <w:szCs w:val="24"/>
        </w:rPr>
        <w:t>0</w:t>
      </w:r>
      <w:r w:rsidRPr="00D27BEC">
        <w:rPr>
          <w:sz w:val="24"/>
          <w:szCs w:val="24"/>
        </w:rPr>
        <w:t xml:space="preserve">. Все сообщения граждан, поступившие по телефону доверия, не позднее следующего рабочего дня с момента их получения подлежат обязательной регистрации в Журнале регистрации обращений граждан о фактах коррупции в </w:t>
      </w:r>
      <w:r w:rsidR="00D27BEC">
        <w:rPr>
          <w:sz w:val="24"/>
          <w:szCs w:val="24"/>
        </w:rPr>
        <w:t>Думе</w:t>
      </w:r>
      <w:r w:rsidRPr="00D27BEC">
        <w:rPr>
          <w:sz w:val="24"/>
          <w:szCs w:val="24"/>
        </w:rPr>
        <w:t xml:space="preserve"> городского округа Ревда.</w:t>
      </w:r>
    </w:p>
    <w:p w:rsidR="00DC083D" w:rsidRPr="00B21C83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B21C83">
        <w:rPr>
          <w:sz w:val="24"/>
          <w:szCs w:val="24"/>
        </w:rPr>
        <w:t>1</w:t>
      </w:r>
      <w:r w:rsidR="00B21C83">
        <w:rPr>
          <w:sz w:val="24"/>
          <w:szCs w:val="24"/>
        </w:rPr>
        <w:t>1</w:t>
      </w:r>
      <w:r w:rsidRPr="00B21C83">
        <w:rPr>
          <w:sz w:val="24"/>
          <w:szCs w:val="24"/>
        </w:rPr>
        <w:t>. Рассмотрение сообщений осуществляется в установленном порядке в соответствии с требованиями законодательства о работе с обращениями граждан.</w:t>
      </w:r>
    </w:p>
    <w:p w:rsidR="00DC083D" w:rsidRPr="00F377CC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F377CC">
        <w:rPr>
          <w:sz w:val="24"/>
          <w:szCs w:val="24"/>
        </w:rPr>
        <w:t>1</w:t>
      </w:r>
      <w:r w:rsidR="00F377CC">
        <w:rPr>
          <w:sz w:val="24"/>
          <w:szCs w:val="24"/>
        </w:rPr>
        <w:t>2</w:t>
      </w:r>
      <w:r w:rsidRPr="00F377CC">
        <w:rPr>
          <w:sz w:val="24"/>
          <w:szCs w:val="24"/>
        </w:rPr>
        <w:t xml:space="preserve">. Ежедневно в рабочие дни ответственное лицо информирует </w:t>
      </w:r>
      <w:r w:rsidR="00F377CC">
        <w:rPr>
          <w:sz w:val="24"/>
          <w:szCs w:val="24"/>
        </w:rPr>
        <w:t xml:space="preserve">Председателя Думы </w:t>
      </w:r>
      <w:r w:rsidRPr="00F377CC">
        <w:rPr>
          <w:sz w:val="24"/>
          <w:szCs w:val="24"/>
        </w:rPr>
        <w:t xml:space="preserve">городского округа Ревда о поступивших за день сообщениях о фактах коррупции в </w:t>
      </w:r>
      <w:r w:rsidR="00F377CC">
        <w:rPr>
          <w:sz w:val="24"/>
          <w:szCs w:val="24"/>
        </w:rPr>
        <w:t>Думе</w:t>
      </w:r>
      <w:r w:rsidRPr="00F377CC">
        <w:rPr>
          <w:sz w:val="24"/>
          <w:szCs w:val="24"/>
        </w:rPr>
        <w:t xml:space="preserve"> городского округа Ревда.</w:t>
      </w:r>
    </w:p>
    <w:p w:rsidR="00DC083D" w:rsidRPr="00FA28CF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FA28CF">
        <w:rPr>
          <w:sz w:val="24"/>
          <w:szCs w:val="24"/>
        </w:rPr>
        <w:t>1</w:t>
      </w:r>
      <w:r w:rsidR="00FA28CF">
        <w:rPr>
          <w:sz w:val="24"/>
          <w:szCs w:val="24"/>
        </w:rPr>
        <w:t>3</w:t>
      </w:r>
      <w:r w:rsidRPr="00FA28CF">
        <w:rPr>
          <w:sz w:val="24"/>
          <w:szCs w:val="24"/>
        </w:rPr>
        <w:t xml:space="preserve">. В </w:t>
      </w:r>
      <w:r w:rsidR="00FA28CF">
        <w:rPr>
          <w:sz w:val="24"/>
          <w:szCs w:val="24"/>
        </w:rPr>
        <w:t>Думе</w:t>
      </w:r>
      <w:r w:rsidRPr="00FA28CF">
        <w:rPr>
          <w:sz w:val="24"/>
          <w:szCs w:val="24"/>
        </w:rPr>
        <w:t xml:space="preserve"> городского округа Ревда создается информационная база учета сообщений, поступающих по телефону доверия (далее - информационная база).</w:t>
      </w:r>
    </w:p>
    <w:p w:rsidR="00DC083D" w:rsidRPr="00FA28CF" w:rsidRDefault="00DC083D">
      <w:pPr>
        <w:pStyle w:val="ConsPlusNormal"/>
        <w:spacing w:before="280"/>
        <w:ind w:firstLine="540"/>
        <w:jc w:val="both"/>
        <w:rPr>
          <w:sz w:val="24"/>
          <w:szCs w:val="24"/>
        </w:rPr>
      </w:pPr>
      <w:r w:rsidRPr="00FA28CF">
        <w:rPr>
          <w:sz w:val="24"/>
          <w:szCs w:val="24"/>
        </w:rPr>
        <w:t xml:space="preserve">Муниципальные служащие </w:t>
      </w:r>
      <w:r w:rsidR="00FA28CF">
        <w:rPr>
          <w:sz w:val="24"/>
          <w:szCs w:val="24"/>
        </w:rPr>
        <w:t>Думы</w:t>
      </w:r>
      <w:r w:rsidRPr="00FA28CF">
        <w:rPr>
          <w:sz w:val="24"/>
          <w:szCs w:val="24"/>
        </w:rPr>
        <w:t xml:space="preserve"> городского округа Ревда, работающие с указанной информационной базой, несут персональную ответственность за соблюдение конфиденциальности полученных сведений в соответствии с Федеральным </w:t>
      </w:r>
      <w:hyperlink r:id="rId11">
        <w:r w:rsidRPr="00FA28CF">
          <w:rPr>
            <w:color w:val="000000" w:themeColor="text1"/>
            <w:sz w:val="24"/>
            <w:szCs w:val="24"/>
          </w:rPr>
          <w:t>законом</w:t>
        </w:r>
      </w:hyperlink>
      <w:r w:rsidRPr="00FA28CF">
        <w:rPr>
          <w:sz w:val="24"/>
          <w:szCs w:val="24"/>
        </w:rPr>
        <w:t xml:space="preserve"> от 02 марта 2007 года N 25-ФЗ "О муниципальной службе в Российской Федерации", Федеральным </w:t>
      </w:r>
      <w:hyperlink r:id="rId12">
        <w:r w:rsidRPr="00FA28CF">
          <w:rPr>
            <w:color w:val="000000" w:themeColor="text1"/>
            <w:sz w:val="24"/>
            <w:szCs w:val="24"/>
          </w:rPr>
          <w:t>законом</w:t>
        </w:r>
      </w:hyperlink>
      <w:r w:rsidRPr="00FA28CF">
        <w:rPr>
          <w:sz w:val="24"/>
          <w:szCs w:val="24"/>
        </w:rPr>
        <w:t xml:space="preserve"> от 27 июля 2006 года N 152-ФЗ "О персональных данных".</w:t>
      </w:r>
    </w:p>
    <w:p w:rsidR="00DC083D" w:rsidRDefault="00DC083D">
      <w:pPr>
        <w:pStyle w:val="ConsPlusNormal"/>
      </w:pPr>
    </w:p>
    <w:p w:rsidR="00DC083D" w:rsidRDefault="00DC083D">
      <w:pPr>
        <w:pStyle w:val="ConsPlusNormal"/>
      </w:pPr>
    </w:p>
    <w:p w:rsidR="00F12C76" w:rsidRDefault="00F12C76" w:rsidP="006C0B77">
      <w:pPr>
        <w:spacing w:after="0"/>
        <w:ind w:firstLine="709"/>
        <w:jc w:val="both"/>
      </w:pPr>
      <w:bookmarkStart w:id="1" w:name="_GoBack"/>
      <w:bookmarkEnd w:id="1"/>
    </w:p>
    <w:sectPr w:rsidR="00F12C76" w:rsidSect="00BA6293">
      <w:pgSz w:w="11906" w:h="16838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51AC5"/>
    <w:multiLevelType w:val="hybridMultilevel"/>
    <w:tmpl w:val="4134F06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83D"/>
    <w:rsid w:val="000328F4"/>
    <w:rsid w:val="00062502"/>
    <w:rsid w:val="000C07C0"/>
    <w:rsid w:val="001570EC"/>
    <w:rsid w:val="003217A5"/>
    <w:rsid w:val="00466EBA"/>
    <w:rsid w:val="006045FE"/>
    <w:rsid w:val="006536FB"/>
    <w:rsid w:val="006C0B77"/>
    <w:rsid w:val="006F2CFE"/>
    <w:rsid w:val="00774889"/>
    <w:rsid w:val="008242FF"/>
    <w:rsid w:val="008658AB"/>
    <w:rsid w:val="00870751"/>
    <w:rsid w:val="008D225C"/>
    <w:rsid w:val="008E6590"/>
    <w:rsid w:val="00922C48"/>
    <w:rsid w:val="0094290C"/>
    <w:rsid w:val="00A43810"/>
    <w:rsid w:val="00B21C83"/>
    <w:rsid w:val="00B915B7"/>
    <w:rsid w:val="00BA6293"/>
    <w:rsid w:val="00BC1CF3"/>
    <w:rsid w:val="00C90A86"/>
    <w:rsid w:val="00D10A30"/>
    <w:rsid w:val="00D27BEC"/>
    <w:rsid w:val="00D43A2C"/>
    <w:rsid w:val="00DC083D"/>
    <w:rsid w:val="00EA59DF"/>
    <w:rsid w:val="00ED0A09"/>
    <w:rsid w:val="00EE4070"/>
    <w:rsid w:val="00F03126"/>
    <w:rsid w:val="00F12C76"/>
    <w:rsid w:val="00F377CC"/>
    <w:rsid w:val="00FA2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A19BA"/>
  <w15:chartTrackingRefBased/>
  <w15:docId w15:val="{56CB1BFC-2714-4E42-BE51-B19819790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C083D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DC083D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DC083D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styleId="a3">
    <w:name w:val="Body Text Indent"/>
    <w:basedOn w:val="a"/>
    <w:link w:val="a4"/>
    <w:rsid w:val="001570EC"/>
    <w:pPr>
      <w:spacing w:after="0" w:line="360" w:lineRule="auto"/>
      <w:ind w:firstLine="567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1570E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rsid w:val="000C07C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01352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42438" TargetMode="External"/><Relationship Id="rId12" Type="http://schemas.openxmlformats.org/officeDocument/2006/relationships/hyperlink" Target="https://login.consultant.ru/link/?req=doc&amp;base=LAW&amp;n=43920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51778" TargetMode="External"/><Relationship Id="rId11" Type="http://schemas.openxmlformats.org/officeDocument/2006/relationships/hyperlink" Target="https://login.consultant.ru/link/?req=doc&amp;base=LAW&amp;n=451778" TargetMode="External"/><Relationship Id="rId5" Type="http://schemas.openxmlformats.org/officeDocument/2006/relationships/image" Target="media/image1.wmf"/><Relationship Id="rId10" Type="http://schemas.openxmlformats.org/officeDocument/2006/relationships/hyperlink" Target="https://admrevda.ru/duma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071&amp;n=349767&amp;dst=10001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129</cp:revision>
  <dcterms:created xsi:type="dcterms:W3CDTF">2023-12-06T11:07:00Z</dcterms:created>
  <dcterms:modified xsi:type="dcterms:W3CDTF">2023-12-07T10:37:00Z</dcterms:modified>
</cp:coreProperties>
</file>