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E2084A">
        <w:rPr>
          <w:rFonts w:ascii="Arial" w:hAnsi="Arial" w:cs="Arial"/>
          <w:b/>
          <w:sz w:val="28"/>
          <w:szCs w:val="28"/>
        </w:rPr>
        <w:t>29 января</w:t>
      </w:r>
      <w:r w:rsidR="00587F2C">
        <w:rPr>
          <w:rFonts w:ascii="Arial" w:hAnsi="Arial" w:cs="Arial"/>
          <w:b/>
          <w:sz w:val="28"/>
          <w:szCs w:val="28"/>
        </w:rPr>
        <w:t xml:space="preserve"> 2025</w:t>
      </w:r>
      <w:r w:rsidR="00E2084A">
        <w:rPr>
          <w:rFonts w:ascii="Arial" w:hAnsi="Arial" w:cs="Arial"/>
          <w:b/>
          <w:sz w:val="28"/>
          <w:szCs w:val="28"/>
        </w:rPr>
        <w:t xml:space="preserve"> года № 303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FA4C6A" w:rsidRDefault="00FA4C6A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FA4C6A" w:rsidRPr="00684219" w:rsidRDefault="00FA4C6A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FA4C6A" w:rsidRPr="00925F42" w:rsidRDefault="00FA4C6A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06735" w:rsidRDefault="00306735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</w:t>
      </w:r>
      <w:r w:rsidRPr="00E41E7E">
        <w:rPr>
          <w:rFonts w:ascii="Arial" w:hAnsi="Arial" w:cs="Arial"/>
          <w:sz w:val="24"/>
          <w:szCs w:val="24"/>
        </w:rPr>
        <w:t>подпункте 1 пункта 1 цифры «</w:t>
      </w:r>
      <w:r w:rsidR="00B81CF4" w:rsidRPr="00B81CF4">
        <w:rPr>
          <w:rFonts w:ascii="Arial" w:hAnsi="Arial" w:cs="Arial"/>
          <w:sz w:val="24"/>
          <w:szCs w:val="24"/>
        </w:rPr>
        <w:t>3 645 978,7</w:t>
      </w:r>
      <w:r w:rsidRPr="00B81CF4">
        <w:rPr>
          <w:rFonts w:ascii="Arial" w:hAnsi="Arial" w:cs="Arial"/>
          <w:sz w:val="24"/>
          <w:szCs w:val="24"/>
        </w:rPr>
        <w:t>» заменить на «</w:t>
      </w:r>
      <w:r w:rsidR="00B81CF4" w:rsidRPr="00B81CF4">
        <w:rPr>
          <w:rFonts w:ascii="Arial" w:hAnsi="Arial" w:cs="Arial"/>
          <w:sz w:val="24"/>
          <w:szCs w:val="24"/>
        </w:rPr>
        <w:t>3</w:t>
      </w:r>
      <w:r w:rsidR="00AC2762">
        <w:rPr>
          <w:rFonts w:ascii="Arial" w:hAnsi="Arial" w:cs="Arial"/>
          <w:sz w:val="24"/>
          <w:szCs w:val="24"/>
        </w:rPr>
        <w:t> 752 429,2</w:t>
      </w:r>
      <w:r w:rsidR="00A735AD" w:rsidRPr="00B81CF4">
        <w:rPr>
          <w:rFonts w:ascii="Arial" w:hAnsi="Arial" w:cs="Arial"/>
          <w:sz w:val="24"/>
          <w:szCs w:val="24"/>
        </w:rPr>
        <w:t>»</w:t>
      </w:r>
      <w:r w:rsidR="00B81CF4" w:rsidRPr="00B81CF4">
        <w:rPr>
          <w:rFonts w:ascii="Arial" w:hAnsi="Arial" w:cs="Arial"/>
          <w:sz w:val="24"/>
          <w:szCs w:val="24"/>
        </w:rPr>
        <w:t>,</w:t>
      </w:r>
      <w:r w:rsidR="00B81CF4">
        <w:rPr>
          <w:rFonts w:ascii="Arial" w:hAnsi="Arial" w:cs="Arial"/>
          <w:sz w:val="24"/>
          <w:szCs w:val="24"/>
        </w:rPr>
        <w:t xml:space="preserve"> цифры «2 225 614,7» заменить на «2</w:t>
      </w:r>
      <w:r w:rsidR="00AC2762">
        <w:rPr>
          <w:rFonts w:ascii="Arial" w:hAnsi="Arial" w:cs="Arial"/>
          <w:sz w:val="24"/>
          <w:szCs w:val="24"/>
        </w:rPr>
        <w:t> 332 065,2</w:t>
      </w:r>
      <w:r w:rsidR="00B81CF4">
        <w:rPr>
          <w:rFonts w:ascii="Arial" w:hAnsi="Arial" w:cs="Arial"/>
          <w:sz w:val="24"/>
          <w:szCs w:val="24"/>
        </w:rPr>
        <w:t>»</w:t>
      </w:r>
      <w:r w:rsidR="00A2470F" w:rsidRPr="00B81CF4">
        <w:rPr>
          <w:rFonts w:ascii="Arial" w:hAnsi="Arial" w:cs="Arial"/>
          <w:sz w:val="24"/>
          <w:szCs w:val="24"/>
        </w:rPr>
        <w:t>;</w:t>
      </w:r>
    </w:p>
    <w:p w:rsidR="00B81CF4" w:rsidRPr="00767644" w:rsidRDefault="00B81CF4" w:rsidP="00B81CF4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>в подпункте 2 пункта 1 цифры «3 064 509,5» заменить на «3 101</w:t>
      </w:r>
      <w:r w:rsidR="00E215B8" w:rsidRPr="00767644">
        <w:rPr>
          <w:rFonts w:ascii="Arial" w:hAnsi="Arial" w:cs="Arial"/>
          <w:sz w:val="24"/>
          <w:szCs w:val="24"/>
        </w:rPr>
        <w:t> 574,2</w:t>
      </w:r>
      <w:r w:rsidRPr="00767644">
        <w:rPr>
          <w:rFonts w:ascii="Arial" w:hAnsi="Arial" w:cs="Arial"/>
          <w:sz w:val="24"/>
          <w:szCs w:val="24"/>
        </w:rPr>
        <w:t>», цифры «1 635 545,5» заменить на «1 672 </w:t>
      </w:r>
      <w:r w:rsidR="00297F93" w:rsidRPr="00767644">
        <w:rPr>
          <w:rFonts w:ascii="Arial" w:hAnsi="Arial" w:cs="Arial"/>
          <w:sz w:val="24"/>
          <w:szCs w:val="24"/>
        </w:rPr>
        <w:t>610</w:t>
      </w:r>
      <w:r w:rsidRPr="00767644">
        <w:rPr>
          <w:rFonts w:ascii="Arial" w:hAnsi="Arial" w:cs="Arial"/>
          <w:sz w:val="24"/>
          <w:szCs w:val="24"/>
        </w:rPr>
        <w:t>,2»;</w:t>
      </w:r>
    </w:p>
    <w:p w:rsidR="00B81CF4" w:rsidRPr="00767644" w:rsidRDefault="00B81CF4" w:rsidP="00B81CF4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>в подпункте 3 пункта 1 цифры «3 219 405,6» заменить на «3</w:t>
      </w:r>
      <w:r w:rsidR="00E215B8" w:rsidRPr="00767644">
        <w:rPr>
          <w:rFonts w:ascii="Arial" w:hAnsi="Arial" w:cs="Arial"/>
          <w:sz w:val="24"/>
          <w:szCs w:val="24"/>
        </w:rPr>
        <w:t> </w:t>
      </w:r>
      <w:r w:rsidRPr="00767644">
        <w:rPr>
          <w:rFonts w:ascii="Arial" w:hAnsi="Arial" w:cs="Arial"/>
          <w:sz w:val="24"/>
          <w:szCs w:val="24"/>
        </w:rPr>
        <w:t>25</w:t>
      </w:r>
      <w:r w:rsidR="00E215B8" w:rsidRPr="00767644">
        <w:rPr>
          <w:rFonts w:ascii="Arial" w:hAnsi="Arial" w:cs="Arial"/>
          <w:sz w:val="24"/>
          <w:szCs w:val="24"/>
        </w:rPr>
        <w:t>5 081,3</w:t>
      </w:r>
      <w:r w:rsidRPr="00767644">
        <w:rPr>
          <w:rFonts w:ascii="Arial" w:hAnsi="Arial" w:cs="Arial"/>
          <w:sz w:val="24"/>
          <w:szCs w:val="24"/>
        </w:rPr>
        <w:t>», цифры «1 666 675,6» заменить на «1 702</w:t>
      </w:r>
      <w:r w:rsidR="00297F93" w:rsidRPr="00767644">
        <w:rPr>
          <w:rFonts w:ascii="Arial" w:hAnsi="Arial" w:cs="Arial"/>
          <w:sz w:val="24"/>
          <w:szCs w:val="24"/>
        </w:rPr>
        <w:t> 351,3</w:t>
      </w:r>
      <w:r w:rsidRPr="00767644">
        <w:rPr>
          <w:rFonts w:ascii="Arial" w:hAnsi="Arial" w:cs="Arial"/>
          <w:sz w:val="24"/>
          <w:szCs w:val="24"/>
        </w:rPr>
        <w:t>»;</w:t>
      </w:r>
    </w:p>
    <w:p w:rsidR="001E4EC3" w:rsidRPr="00767644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767644">
        <w:rPr>
          <w:rFonts w:ascii="Arial" w:hAnsi="Arial" w:cs="Arial"/>
          <w:sz w:val="24"/>
          <w:szCs w:val="24"/>
        </w:rPr>
        <w:t>2</w:t>
      </w:r>
      <w:r w:rsidRPr="00767644">
        <w:rPr>
          <w:rFonts w:ascii="Arial" w:hAnsi="Arial" w:cs="Arial"/>
          <w:sz w:val="24"/>
          <w:szCs w:val="24"/>
        </w:rPr>
        <w:t xml:space="preserve"> цифры «</w:t>
      </w:r>
      <w:r w:rsidR="00B93819" w:rsidRPr="00767644">
        <w:rPr>
          <w:rFonts w:ascii="Arial" w:hAnsi="Arial" w:cs="Arial"/>
          <w:sz w:val="24"/>
          <w:szCs w:val="24"/>
        </w:rPr>
        <w:t>3 722 317,8</w:t>
      </w:r>
      <w:r w:rsidR="00DA6EA3" w:rsidRPr="00767644">
        <w:rPr>
          <w:rFonts w:ascii="Arial" w:hAnsi="Arial" w:cs="Arial"/>
          <w:sz w:val="24"/>
          <w:szCs w:val="24"/>
        </w:rPr>
        <w:t xml:space="preserve">» </w:t>
      </w:r>
      <w:r w:rsidRPr="00767644">
        <w:rPr>
          <w:rFonts w:ascii="Arial" w:hAnsi="Arial" w:cs="Arial"/>
          <w:sz w:val="24"/>
          <w:szCs w:val="24"/>
        </w:rPr>
        <w:t>заменить на «</w:t>
      </w:r>
      <w:r w:rsidR="00B93819" w:rsidRPr="00767644">
        <w:rPr>
          <w:rFonts w:ascii="Arial" w:hAnsi="Arial" w:cs="Arial"/>
          <w:sz w:val="24"/>
          <w:szCs w:val="24"/>
        </w:rPr>
        <w:t>4</w:t>
      </w:r>
      <w:r w:rsidR="006C1955" w:rsidRPr="00767644">
        <w:rPr>
          <w:rFonts w:ascii="Arial" w:hAnsi="Arial" w:cs="Arial"/>
          <w:sz w:val="24"/>
          <w:szCs w:val="24"/>
        </w:rPr>
        <w:t> 520 684,1</w:t>
      </w:r>
      <w:r w:rsidR="00373003" w:rsidRPr="00767644">
        <w:rPr>
          <w:rFonts w:ascii="Arial" w:hAnsi="Arial" w:cs="Arial"/>
          <w:sz w:val="24"/>
          <w:szCs w:val="24"/>
        </w:rPr>
        <w:t>»</w:t>
      </w:r>
      <w:r w:rsidR="00553415" w:rsidRPr="00767644">
        <w:rPr>
          <w:rFonts w:ascii="Arial" w:hAnsi="Arial" w:cs="Arial"/>
          <w:sz w:val="24"/>
          <w:szCs w:val="24"/>
        </w:rPr>
        <w:t>;</w:t>
      </w:r>
    </w:p>
    <w:p w:rsidR="000460FA" w:rsidRPr="00767644" w:rsidRDefault="000460FA" w:rsidP="000460FA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>в подпункте 2 пункта 2 цифры «3 153 719,5» заменить на «3 190</w:t>
      </w:r>
      <w:r w:rsidR="00E332EA" w:rsidRPr="00767644">
        <w:rPr>
          <w:rFonts w:ascii="Arial" w:hAnsi="Arial" w:cs="Arial"/>
          <w:sz w:val="24"/>
          <w:szCs w:val="24"/>
        </w:rPr>
        <w:t> 784,2</w:t>
      </w:r>
      <w:r w:rsidRPr="00767644">
        <w:rPr>
          <w:rFonts w:ascii="Arial" w:hAnsi="Arial" w:cs="Arial"/>
          <w:sz w:val="24"/>
          <w:szCs w:val="24"/>
        </w:rPr>
        <w:t>»</w:t>
      </w:r>
      <w:r w:rsidR="005B2BA4" w:rsidRPr="00767644">
        <w:rPr>
          <w:rFonts w:ascii="Arial" w:hAnsi="Arial" w:cs="Arial"/>
          <w:sz w:val="24"/>
          <w:szCs w:val="24"/>
        </w:rPr>
        <w:t>;</w:t>
      </w:r>
    </w:p>
    <w:p w:rsidR="00B81CF4" w:rsidRPr="00767644" w:rsidRDefault="000460FA" w:rsidP="000460FA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>в подпункте 3 пункта 2 цифры «3</w:t>
      </w:r>
      <w:r w:rsidR="00E47096" w:rsidRPr="00767644">
        <w:rPr>
          <w:rFonts w:ascii="Arial" w:hAnsi="Arial" w:cs="Arial"/>
          <w:sz w:val="24"/>
          <w:szCs w:val="24"/>
        </w:rPr>
        <w:t> </w:t>
      </w:r>
      <w:r w:rsidRPr="00767644">
        <w:rPr>
          <w:rFonts w:ascii="Arial" w:hAnsi="Arial" w:cs="Arial"/>
          <w:sz w:val="24"/>
          <w:szCs w:val="24"/>
        </w:rPr>
        <w:t>313</w:t>
      </w:r>
      <w:r w:rsidR="00E47096" w:rsidRPr="00767644">
        <w:rPr>
          <w:rFonts w:ascii="Arial" w:hAnsi="Arial" w:cs="Arial"/>
          <w:sz w:val="24"/>
          <w:szCs w:val="24"/>
        </w:rPr>
        <w:t xml:space="preserve"> </w:t>
      </w:r>
      <w:r w:rsidRPr="00767644">
        <w:rPr>
          <w:rFonts w:ascii="Arial" w:hAnsi="Arial" w:cs="Arial"/>
          <w:sz w:val="24"/>
          <w:szCs w:val="24"/>
        </w:rPr>
        <w:t>977,6» заменить на «3 349</w:t>
      </w:r>
      <w:r w:rsidR="00F47018" w:rsidRPr="00767644">
        <w:rPr>
          <w:rFonts w:ascii="Arial" w:hAnsi="Arial" w:cs="Arial"/>
          <w:sz w:val="24"/>
          <w:szCs w:val="24"/>
        </w:rPr>
        <w:t> 653,3</w:t>
      </w:r>
      <w:r w:rsidR="005B2BA4" w:rsidRPr="00767644">
        <w:rPr>
          <w:rFonts w:ascii="Arial" w:hAnsi="Arial" w:cs="Arial"/>
          <w:sz w:val="24"/>
          <w:szCs w:val="24"/>
        </w:rPr>
        <w:t>»;</w:t>
      </w:r>
    </w:p>
    <w:p w:rsidR="0082602D" w:rsidRPr="00767644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767644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95169C" w:rsidRPr="00767644">
        <w:rPr>
          <w:rFonts w:ascii="Arial" w:hAnsi="Arial" w:cs="Arial"/>
          <w:color w:val="000000"/>
          <w:sz w:val="24"/>
          <w:szCs w:val="24"/>
        </w:rPr>
        <w:t>5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6C1955" w:rsidRPr="00767644">
        <w:rPr>
          <w:rFonts w:ascii="Arial" w:hAnsi="Arial" w:cs="Arial"/>
          <w:color w:val="000000"/>
          <w:sz w:val="24"/>
          <w:szCs w:val="24"/>
        </w:rPr>
        <w:t>768 254,9</w:t>
      </w:r>
      <w:r w:rsidR="00313104" w:rsidRPr="00767644">
        <w:rPr>
          <w:rFonts w:ascii="Arial" w:hAnsi="Arial" w:cs="Arial"/>
          <w:sz w:val="24"/>
          <w:szCs w:val="24"/>
        </w:rPr>
        <w:t xml:space="preserve"> </w:t>
      </w:r>
      <w:r w:rsidRPr="00767644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767644">
        <w:rPr>
          <w:rFonts w:ascii="Arial" w:hAnsi="Arial" w:cs="Arial"/>
          <w:color w:val="000000"/>
          <w:sz w:val="24"/>
          <w:szCs w:val="24"/>
        </w:rPr>
        <w:t>яч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767644">
        <w:rPr>
          <w:rFonts w:ascii="Arial" w:hAnsi="Arial" w:cs="Arial"/>
          <w:color w:val="000000"/>
          <w:sz w:val="24"/>
          <w:szCs w:val="24"/>
        </w:rPr>
        <w:t>л</w:t>
      </w:r>
      <w:r w:rsidR="00804E4E" w:rsidRPr="00767644">
        <w:rPr>
          <w:rFonts w:ascii="Arial" w:hAnsi="Arial" w:cs="Arial"/>
          <w:color w:val="000000"/>
          <w:sz w:val="24"/>
          <w:szCs w:val="24"/>
        </w:rPr>
        <w:t>ей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(</w:t>
      </w:r>
      <w:r w:rsidR="00B93819" w:rsidRPr="00767644">
        <w:rPr>
          <w:rFonts w:ascii="Arial" w:hAnsi="Arial" w:cs="Arial"/>
          <w:color w:val="000000"/>
          <w:sz w:val="24"/>
          <w:szCs w:val="24"/>
        </w:rPr>
        <w:t>8</w:t>
      </w:r>
      <w:r w:rsidR="006C1955" w:rsidRPr="00767644">
        <w:rPr>
          <w:rFonts w:ascii="Arial" w:hAnsi="Arial" w:cs="Arial"/>
          <w:color w:val="000000"/>
          <w:sz w:val="24"/>
          <w:szCs w:val="24"/>
        </w:rPr>
        <w:t>7</w:t>
      </w:r>
      <w:r w:rsidR="00B93819" w:rsidRPr="00767644">
        <w:rPr>
          <w:rFonts w:ascii="Arial" w:hAnsi="Arial" w:cs="Arial"/>
          <w:color w:val="000000"/>
          <w:sz w:val="24"/>
          <w:szCs w:val="24"/>
        </w:rPr>
        <w:t>,</w:t>
      </w:r>
      <w:r w:rsidR="006C1955" w:rsidRPr="00767644">
        <w:rPr>
          <w:rFonts w:ascii="Arial" w:hAnsi="Arial" w:cs="Arial"/>
          <w:color w:val="000000"/>
          <w:sz w:val="24"/>
          <w:szCs w:val="24"/>
        </w:rPr>
        <w:t>5</w:t>
      </w:r>
      <w:r w:rsidRPr="00767644">
        <w:rPr>
          <w:rFonts w:ascii="Arial" w:hAnsi="Arial" w:cs="Arial"/>
          <w:color w:val="000000"/>
          <w:sz w:val="24"/>
          <w:szCs w:val="24"/>
        </w:rPr>
        <w:t>%)</w:t>
      </w:r>
      <w:r w:rsidR="00BF37EF" w:rsidRPr="00767644">
        <w:rPr>
          <w:rFonts w:ascii="Arial" w:hAnsi="Arial" w:cs="Arial"/>
          <w:color w:val="000000"/>
          <w:sz w:val="24"/>
          <w:szCs w:val="24"/>
        </w:rPr>
        <w:t>,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95169C" w:rsidRPr="00767644">
        <w:rPr>
          <w:rFonts w:ascii="Arial" w:hAnsi="Arial" w:cs="Arial"/>
          <w:color w:val="000000"/>
          <w:sz w:val="24"/>
          <w:szCs w:val="24"/>
        </w:rPr>
        <w:t>6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E47096" w:rsidRPr="00767644">
        <w:rPr>
          <w:rFonts w:ascii="Arial" w:hAnsi="Arial" w:cs="Arial"/>
          <w:color w:val="000000"/>
          <w:sz w:val="24"/>
          <w:szCs w:val="24"/>
        </w:rPr>
        <w:t>89 210,0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767644">
        <w:rPr>
          <w:rFonts w:ascii="Arial" w:hAnsi="Arial" w:cs="Arial"/>
          <w:color w:val="000000"/>
          <w:sz w:val="24"/>
          <w:szCs w:val="24"/>
        </w:rPr>
        <w:t>яч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767644">
        <w:rPr>
          <w:rFonts w:ascii="Arial" w:hAnsi="Arial" w:cs="Arial"/>
          <w:color w:val="000000"/>
          <w:sz w:val="24"/>
          <w:szCs w:val="24"/>
        </w:rPr>
        <w:t>лей</w:t>
      </w:r>
      <w:r w:rsidR="00E47096" w:rsidRPr="00767644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767644">
        <w:rPr>
          <w:rFonts w:ascii="Arial" w:hAnsi="Arial" w:cs="Arial"/>
          <w:color w:val="000000"/>
          <w:sz w:val="24"/>
          <w:szCs w:val="24"/>
        </w:rPr>
        <w:t>, на 202</w:t>
      </w:r>
      <w:r w:rsidR="0095169C" w:rsidRPr="00767644">
        <w:rPr>
          <w:rFonts w:ascii="Arial" w:hAnsi="Arial" w:cs="Arial"/>
          <w:color w:val="000000"/>
          <w:sz w:val="24"/>
          <w:szCs w:val="24"/>
        </w:rPr>
        <w:t>7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E47096" w:rsidRPr="00767644">
        <w:rPr>
          <w:rFonts w:ascii="Arial" w:hAnsi="Arial" w:cs="Arial"/>
          <w:color w:val="000000"/>
          <w:sz w:val="24"/>
          <w:szCs w:val="24"/>
        </w:rPr>
        <w:t>94 572,0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767644">
        <w:rPr>
          <w:rFonts w:ascii="Arial" w:hAnsi="Arial" w:cs="Arial"/>
          <w:color w:val="000000"/>
          <w:sz w:val="24"/>
          <w:szCs w:val="24"/>
        </w:rPr>
        <w:t>яч</w:t>
      </w:r>
      <w:r w:rsidRPr="00767644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767644">
        <w:rPr>
          <w:rFonts w:ascii="Arial" w:hAnsi="Arial" w:cs="Arial"/>
          <w:color w:val="000000"/>
          <w:sz w:val="24"/>
          <w:szCs w:val="24"/>
        </w:rPr>
        <w:t>л</w:t>
      </w:r>
      <w:r w:rsidR="00804E4E" w:rsidRPr="00767644">
        <w:rPr>
          <w:rFonts w:ascii="Arial" w:hAnsi="Arial" w:cs="Arial"/>
          <w:color w:val="000000"/>
          <w:sz w:val="24"/>
          <w:szCs w:val="24"/>
        </w:rPr>
        <w:t>ей</w:t>
      </w:r>
      <w:r w:rsidR="00E47096" w:rsidRPr="00767644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767644">
        <w:rPr>
          <w:rFonts w:ascii="Arial" w:hAnsi="Arial" w:cs="Arial"/>
          <w:color w:val="000000"/>
          <w:sz w:val="24"/>
          <w:szCs w:val="24"/>
        </w:rPr>
        <w:t>»;</w:t>
      </w:r>
    </w:p>
    <w:p w:rsidR="002D3CED" w:rsidRPr="00767644" w:rsidRDefault="00A4733E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767644">
        <w:rPr>
          <w:rFonts w:ascii="Arial" w:hAnsi="Arial" w:cs="Arial"/>
          <w:sz w:val="24"/>
          <w:szCs w:val="24"/>
        </w:rPr>
        <w:t>1</w:t>
      </w:r>
      <w:r w:rsidRPr="00767644">
        <w:rPr>
          <w:rFonts w:ascii="Arial" w:hAnsi="Arial" w:cs="Arial"/>
          <w:sz w:val="24"/>
          <w:szCs w:val="24"/>
        </w:rPr>
        <w:t xml:space="preserve"> изложить в новой редакции (приложение 1)</w:t>
      </w:r>
      <w:r w:rsidR="003D336C" w:rsidRPr="00767644">
        <w:rPr>
          <w:rFonts w:ascii="Arial" w:hAnsi="Arial" w:cs="Arial"/>
          <w:sz w:val="24"/>
          <w:szCs w:val="24"/>
        </w:rPr>
        <w:t>;</w:t>
      </w:r>
    </w:p>
    <w:p w:rsidR="00751A2C" w:rsidRPr="00767644" w:rsidRDefault="00751A2C" w:rsidP="003D33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767644">
        <w:rPr>
          <w:rFonts w:ascii="Arial" w:hAnsi="Arial" w:cs="Arial"/>
          <w:sz w:val="24"/>
          <w:szCs w:val="24"/>
        </w:rPr>
        <w:t>3</w:t>
      </w:r>
      <w:r w:rsidRPr="00767644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A4733E" w:rsidRPr="00767644">
        <w:rPr>
          <w:rFonts w:ascii="Arial" w:hAnsi="Arial" w:cs="Arial"/>
          <w:sz w:val="24"/>
          <w:szCs w:val="24"/>
        </w:rPr>
        <w:t>2</w:t>
      </w:r>
      <w:r w:rsidRPr="00767644">
        <w:rPr>
          <w:rFonts w:ascii="Arial" w:hAnsi="Arial" w:cs="Arial"/>
          <w:sz w:val="24"/>
          <w:szCs w:val="24"/>
        </w:rPr>
        <w:t>);</w:t>
      </w:r>
    </w:p>
    <w:p w:rsidR="003D336C" w:rsidRPr="00767644" w:rsidRDefault="003D336C" w:rsidP="003D336C">
      <w:pPr>
        <w:pStyle w:val="ab"/>
        <w:tabs>
          <w:tab w:val="left" w:pos="851"/>
        </w:tabs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>10)</w:t>
      </w:r>
      <w:r w:rsidR="005946E2">
        <w:rPr>
          <w:rFonts w:ascii="Arial" w:hAnsi="Arial" w:cs="Arial"/>
          <w:sz w:val="24"/>
          <w:szCs w:val="24"/>
        </w:rPr>
        <w:t xml:space="preserve"> </w:t>
      </w:r>
      <w:r w:rsidR="00751A2C" w:rsidRPr="00767644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767644">
        <w:rPr>
          <w:rFonts w:ascii="Arial" w:hAnsi="Arial" w:cs="Arial"/>
          <w:sz w:val="24"/>
          <w:szCs w:val="24"/>
        </w:rPr>
        <w:t>4</w:t>
      </w:r>
      <w:r w:rsidR="00751A2C" w:rsidRPr="00767644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A4733E" w:rsidRPr="00767644">
        <w:rPr>
          <w:rFonts w:ascii="Arial" w:hAnsi="Arial" w:cs="Arial"/>
          <w:sz w:val="24"/>
          <w:szCs w:val="24"/>
        </w:rPr>
        <w:t>3</w:t>
      </w:r>
      <w:r w:rsidR="00751A2C" w:rsidRPr="00767644">
        <w:rPr>
          <w:rFonts w:ascii="Arial" w:hAnsi="Arial" w:cs="Arial"/>
          <w:sz w:val="24"/>
          <w:szCs w:val="24"/>
        </w:rPr>
        <w:t>);</w:t>
      </w:r>
    </w:p>
    <w:p w:rsidR="00B62ECB" w:rsidRPr="00767644" w:rsidRDefault="003D336C" w:rsidP="003D336C">
      <w:pPr>
        <w:pStyle w:val="ab"/>
        <w:tabs>
          <w:tab w:val="left" w:pos="851"/>
        </w:tabs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67644">
        <w:rPr>
          <w:rFonts w:ascii="Arial" w:hAnsi="Arial" w:cs="Arial"/>
          <w:sz w:val="24"/>
          <w:szCs w:val="24"/>
        </w:rPr>
        <w:t>11</w:t>
      </w:r>
      <w:r w:rsidR="0096671B" w:rsidRPr="00767644">
        <w:rPr>
          <w:rFonts w:ascii="Arial" w:hAnsi="Arial" w:cs="Arial"/>
          <w:sz w:val="24"/>
          <w:szCs w:val="24"/>
        </w:rPr>
        <w:t xml:space="preserve">) приложение </w:t>
      </w:r>
      <w:r w:rsidR="00B15B4C" w:rsidRPr="00767644">
        <w:rPr>
          <w:rFonts w:ascii="Arial" w:hAnsi="Arial" w:cs="Arial"/>
          <w:sz w:val="24"/>
          <w:szCs w:val="24"/>
        </w:rPr>
        <w:t>5</w:t>
      </w:r>
      <w:r w:rsidR="0096671B" w:rsidRPr="00767644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A4733E" w:rsidRPr="00767644">
        <w:rPr>
          <w:rFonts w:ascii="Arial" w:hAnsi="Arial" w:cs="Arial"/>
          <w:sz w:val="24"/>
          <w:szCs w:val="24"/>
        </w:rPr>
        <w:t>4</w:t>
      </w:r>
      <w:r w:rsidR="00CC1811" w:rsidRPr="00767644">
        <w:rPr>
          <w:rFonts w:ascii="Arial" w:hAnsi="Arial" w:cs="Arial"/>
          <w:sz w:val="24"/>
          <w:szCs w:val="24"/>
        </w:rPr>
        <w:t>);</w:t>
      </w:r>
    </w:p>
    <w:p w:rsidR="00DD33EB" w:rsidRPr="00767644" w:rsidRDefault="00B15B4C" w:rsidP="0096671B">
      <w:pPr>
        <w:pStyle w:val="a5"/>
        <w:ind w:firstLine="0"/>
        <w:jc w:val="both"/>
        <w:rPr>
          <w:rFonts w:ascii="Arial" w:hAnsi="Arial" w:cs="Arial"/>
        </w:rPr>
      </w:pPr>
      <w:r w:rsidRPr="00767644">
        <w:rPr>
          <w:rFonts w:ascii="Arial" w:hAnsi="Arial" w:cs="Arial"/>
        </w:rPr>
        <w:t xml:space="preserve">        </w:t>
      </w:r>
      <w:r w:rsidR="003D336C" w:rsidRPr="00767644">
        <w:rPr>
          <w:rFonts w:ascii="Arial" w:hAnsi="Arial" w:cs="Arial"/>
        </w:rPr>
        <w:t xml:space="preserve"> 12</w:t>
      </w:r>
      <w:r w:rsidRPr="00767644">
        <w:rPr>
          <w:rFonts w:ascii="Arial" w:hAnsi="Arial" w:cs="Arial"/>
        </w:rPr>
        <w:t>) приложение 7 изложить в новой редакции (приложение 5).</w:t>
      </w:r>
    </w:p>
    <w:p w:rsidR="007C310F" w:rsidRPr="007C310F" w:rsidRDefault="0082602D" w:rsidP="007C31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C310F">
        <w:rPr>
          <w:rFonts w:ascii="Arial" w:hAnsi="Arial" w:cs="Arial"/>
          <w:sz w:val="24"/>
          <w:szCs w:val="24"/>
        </w:rPr>
        <w:t>2. Настоящ</w:t>
      </w:r>
      <w:r w:rsidR="00FB1756" w:rsidRPr="007C310F">
        <w:rPr>
          <w:rFonts w:ascii="Arial" w:hAnsi="Arial" w:cs="Arial"/>
          <w:sz w:val="24"/>
          <w:szCs w:val="24"/>
        </w:rPr>
        <w:t xml:space="preserve">ее Решение </w:t>
      </w:r>
      <w:r w:rsidR="00DA5BD5">
        <w:rPr>
          <w:rFonts w:ascii="Arial" w:hAnsi="Arial" w:cs="Arial"/>
          <w:sz w:val="24"/>
          <w:szCs w:val="24"/>
        </w:rPr>
        <w:t xml:space="preserve">вступает </w:t>
      </w:r>
      <w:bookmarkStart w:id="0" w:name="_GoBack"/>
      <w:bookmarkEnd w:id="0"/>
      <w:r w:rsidR="007C310F" w:rsidRPr="007C310F">
        <w:rPr>
          <w:rFonts w:ascii="Arial" w:hAnsi="Arial" w:cs="Arial"/>
          <w:sz w:val="24"/>
          <w:szCs w:val="24"/>
        </w:rPr>
        <w:t>в силу после официального опубликования в общественно-политическом бюллетене Думы и администрации муниципального округа Ревда "Муниципальные ведомости".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 w:rsidRPr="00767644">
        <w:rPr>
          <w:rFonts w:ascii="Arial" w:eastAsia="Calibri" w:hAnsi="Arial" w:cs="Arial"/>
        </w:rPr>
        <w:t>3. Контроль исполнения настоящего Решения возложить на постоянную комиссию по бюджету, финансам и экономической политике</w:t>
      </w:r>
      <w:r w:rsidRPr="00925F42">
        <w:rPr>
          <w:rFonts w:ascii="Arial" w:eastAsia="Calibri" w:hAnsi="Arial" w:cs="Arial"/>
        </w:rPr>
        <w:t>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D07511">
        <w:rPr>
          <w:rFonts w:ascii="Arial" w:eastAsia="Calibri" w:hAnsi="Arial" w:cs="Arial"/>
          <w:b/>
          <w:i/>
          <w:sz w:val="24"/>
          <w:szCs w:val="24"/>
        </w:rPr>
        <w:t>В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.В. </w:t>
      </w:r>
      <w:r w:rsidR="00D07511">
        <w:rPr>
          <w:rFonts w:ascii="Arial" w:eastAsia="Calibri" w:hAnsi="Arial" w:cs="Arial"/>
          <w:b/>
          <w:i/>
          <w:sz w:val="24"/>
          <w:szCs w:val="24"/>
        </w:rPr>
        <w:t>Таров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7D6EF4">
      <w:pgSz w:w="11906" w:h="16838"/>
      <w:pgMar w:top="567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451" w:rsidRDefault="00DA0451" w:rsidP="00DA79B5">
      <w:pPr>
        <w:spacing w:after="0" w:line="240" w:lineRule="auto"/>
      </w:pPr>
      <w:r>
        <w:separator/>
      </w:r>
    </w:p>
  </w:endnote>
  <w:endnote w:type="continuationSeparator" w:id="0">
    <w:p w:rsidR="00DA0451" w:rsidRDefault="00DA0451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451" w:rsidRDefault="00DA0451" w:rsidP="00DA79B5">
      <w:pPr>
        <w:spacing w:after="0" w:line="240" w:lineRule="auto"/>
      </w:pPr>
      <w:r>
        <w:separator/>
      </w:r>
    </w:p>
  </w:footnote>
  <w:footnote w:type="continuationSeparator" w:id="0">
    <w:p w:rsidR="00DA0451" w:rsidRDefault="00DA0451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1ED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64E1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5863"/>
    <w:rsid w:val="00236435"/>
    <w:rsid w:val="00236942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52F"/>
    <w:rsid w:val="00297F93"/>
    <w:rsid w:val="002A161D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156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3AE2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87F2C"/>
    <w:rsid w:val="00591AF6"/>
    <w:rsid w:val="0059257A"/>
    <w:rsid w:val="00593C68"/>
    <w:rsid w:val="0059444F"/>
    <w:rsid w:val="005946E2"/>
    <w:rsid w:val="005953E5"/>
    <w:rsid w:val="00595D55"/>
    <w:rsid w:val="005A0F4A"/>
    <w:rsid w:val="005A3999"/>
    <w:rsid w:val="005A3A5D"/>
    <w:rsid w:val="005A5EE1"/>
    <w:rsid w:val="005B0026"/>
    <w:rsid w:val="005B27F1"/>
    <w:rsid w:val="005B2BA4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C1955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67644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310F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D6EF4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762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8C7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0D9B"/>
    <w:rsid w:val="00CE7081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0451"/>
    <w:rsid w:val="00DA15B7"/>
    <w:rsid w:val="00DA1898"/>
    <w:rsid w:val="00DA3787"/>
    <w:rsid w:val="00DA49D3"/>
    <w:rsid w:val="00DA5BD5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4A"/>
    <w:rsid w:val="00E208E6"/>
    <w:rsid w:val="00E215B8"/>
    <w:rsid w:val="00E21875"/>
    <w:rsid w:val="00E21AFC"/>
    <w:rsid w:val="00E23CEE"/>
    <w:rsid w:val="00E332EA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47018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4C6A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ABA01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308494-34A2-400C-9E24-79E3DEE89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120</cp:revision>
  <cp:lastPrinted>2025-01-13T11:41:00Z</cp:lastPrinted>
  <dcterms:created xsi:type="dcterms:W3CDTF">2024-01-30T08:24:00Z</dcterms:created>
  <dcterms:modified xsi:type="dcterms:W3CDTF">2025-01-29T06:04:00Z</dcterms:modified>
</cp:coreProperties>
</file>