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7E82A7" w14:textId="77777777" w:rsidR="00D05304" w:rsidRPr="007A7F94" w:rsidRDefault="00D05304" w:rsidP="00D05304">
      <w:pPr>
        <w:spacing w:after="0" w:line="240" w:lineRule="auto"/>
        <w:jc w:val="center"/>
        <w:rPr>
          <w:rFonts w:ascii="Arial" w:hAnsi="Arial" w:cs="Arial"/>
          <w:sz w:val="24"/>
          <w:szCs w:val="24"/>
        </w:rPr>
      </w:pPr>
      <w:r w:rsidRPr="007A7F94">
        <w:rPr>
          <w:rFonts w:ascii="Arial" w:hAnsi="Arial" w:cs="Arial"/>
          <w:noProof/>
          <w:sz w:val="24"/>
          <w:szCs w:val="24"/>
          <w:lang w:eastAsia="ru-RU"/>
        </w:rPr>
        <w:drawing>
          <wp:inline distT="0" distB="0" distL="0" distR="0" wp14:anchorId="064E581B" wp14:editId="0696B62A">
            <wp:extent cx="615982" cy="958790"/>
            <wp:effectExtent l="0" t="0" r="0" b="0"/>
            <wp:docPr id="1" name="Рисунок 1" descr="D:\Со старого компа\Администратор\Мои документы\Документы\Герб и флаг\Герб и флаг (эл. вариант)\рев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о старого компа\Администратор\Мои документы\Документы\Герб и флаг\Герб и флаг (эл. вариант)\ревда.jpg"/>
                    <pic:cNvPicPr>
                      <a:picLocks noChangeAspect="1" noChangeArrowheads="1"/>
                    </pic:cNvPicPr>
                  </pic:nvPicPr>
                  <pic:blipFill>
                    <a:blip r:embed="rId6" cstate="print"/>
                    <a:srcRect/>
                    <a:stretch>
                      <a:fillRect/>
                    </a:stretch>
                  </pic:blipFill>
                  <pic:spPr bwMode="auto">
                    <a:xfrm>
                      <a:off x="0" y="0"/>
                      <a:ext cx="625466" cy="973552"/>
                    </a:xfrm>
                    <a:prstGeom prst="rect">
                      <a:avLst/>
                    </a:prstGeom>
                    <a:noFill/>
                    <a:ln w="9525">
                      <a:noFill/>
                      <a:miter lim="800000"/>
                      <a:headEnd/>
                      <a:tailEnd/>
                    </a:ln>
                  </pic:spPr>
                </pic:pic>
              </a:graphicData>
            </a:graphic>
          </wp:inline>
        </w:drawing>
      </w:r>
    </w:p>
    <w:p w14:paraId="43671869" w14:textId="77777777" w:rsidR="00D05304" w:rsidRPr="007A7F94" w:rsidRDefault="00D05304" w:rsidP="00D05304">
      <w:pPr>
        <w:spacing w:after="0" w:line="240" w:lineRule="auto"/>
        <w:jc w:val="center"/>
        <w:rPr>
          <w:rFonts w:ascii="Arial" w:hAnsi="Arial" w:cs="Arial"/>
          <w:sz w:val="24"/>
          <w:szCs w:val="24"/>
        </w:rPr>
      </w:pPr>
    </w:p>
    <w:p w14:paraId="65204285" w14:textId="13F1F37D" w:rsidR="00D05304" w:rsidRPr="00F4515D" w:rsidRDefault="00D05304" w:rsidP="00D05304">
      <w:pPr>
        <w:spacing w:after="0" w:line="240" w:lineRule="auto"/>
        <w:jc w:val="center"/>
        <w:rPr>
          <w:rFonts w:ascii="Arial" w:hAnsi="Arial" w:cs="Arial"/>
          <w:b/>
          <w:sz w:val="28"/>
          <w:szCs w:val="28"/>
        </w:rPr>
      </w:pPr>
      <w:r w:rsidRPr="00F4515D">
        <w:rPr>
          <w:rFonts w:ascii="Arial" w:hAnsi="Arial" w:cs="Arial"/>
          <w:b/>
          <w:sz w:val="28"/>
          <w:szCs w:val="28"/>
        </w:rPr>
        <w:t xml:space="preserve">ДУМА </w:t>
      </w:r>
      <w:r w:rsidR="00BA7842" w:rsidRPr="00F4515D">
        <w:rPr>
          <w:rFonts w:ascii="Arial" w:hAnsi="Arial" w:cs="Arial"/>
          <w:b/>
          <w:sz w:val="28"/>
          <w:szCs w:val="28"/>
        </w:rPr>
        <w:t>МУНИЦИПАЛЬНОГО</w:t>
      </w:r>
      <w:r w:rsidRPr="00F4515D">
        <w:rPr>
          <w:rFonts w:ascii="Arial" w:hAnsi="Arial" w:cs="Arial"/>
          <w:b/>
          <w:sz w:val="28"/>
          <w:szCs w:val="28"/>
        </w:rPr>
        <w:t xml:space="preserve"> ОКРУГА РЕВДА</w:t>
      </w:r>
    </w:p>
    <w:p w14:paraId="21A4C202" w14:textId="4013DB09" w:rsidR="00D05304" w:rsidRPr="00F4515D" w:rsidRDefault="00D05304" w:rsidP="00D05304">
      <w:pPr>
        <w:spacing w:after="0" w:line="240" w:lineRule="auto"/>
        <w:jc w:val="center"/>
        <w:rPr>
          <w:rFonts w:ascii="Arial" w:hAnsi="Arial" w:cs="Arial"/>
          <w:sz w:val="28"/>
          <w:szCs w:val="28"/>
        </w:rPr>
      </w:pPr>
      <w:r w:rsidRPr="00F4515D">
        <w:rPr>
          <w:rFonts w:ascii="Arial" w:hAnsi="Arial" w:cs="Arial"/>
          <w:sz w:val="28"/>
          <w:szCs w:val="28"/>
        </w:rPr>
        <w:t>(созыв 202</w:t>
      </w:r>
      <w:r w:rsidR="005B1F6C" w:rsidRPr="00F4515D">
        <w:rPr>
          <w:rFonts w:ascii="Arial" w:hAnsi="Arial" w:cs="Arial"/>
          <w:sz w:val="28"/>
          <w:szCs w:val="28"/>
        </w:rPr>
        <w:t>5</w:t>
      </w:r>
      <w:r w:rsidRPr="00F4515D">
        <w:rPr>
          <w:rFonts w:ascii="Arial" w:hAnsi="Arial" w:cs="Arial"/>
          <w:sz w:val="28"/>
          <w:szCs w:val="28"/>
        </w:rPr>
        <w:t>-20</w:t>
      </w:r>
      <w:r w:rsidR="005B1F6C" w:rsidRPr="00F4515D">
        <w:rPr>
          <w:rFonts w:ascii="Arial" w:hAnsi="Arial" w:cs="Arial"/>
          <w:sz w:val="28"/>
          <w:szCs w:val="28"/>
        </w:rPr>
        <w:t>30</w:t>
      </w:r>
      <w:r w:rsidRPr="00F4515D">
        <w:rPr>
          <w:rFonts w:ascii="Arial" w:hAnsi="Arial" w:cs="Arial"/>
          <w:sz w:val="28"/>
          <w:szCs w:val="28"/>
        </w:rPr>
        <w:t>)</w:t>
      </w:r>
    </w:p>
    <w:p w14:paraId="48B38A76" w14:textId="77777777" w:rsidR="00D05304" w:rsidRPr="00F4515D" w:rsidRDefault="00D05304" w:rsidP="00D05304">
      <w:pPr>
        <w:spacing w:after="0" w:line="240" w:lineRule="auto"/>
        <w:jc w:val="center"/>
        <w:rPr>
          <w:rFonts w:ascii="Arial" w:hAnsi="Arial" w:cs="Arial"/>
          <w:sz w:val="28"/>
          <w:szCs w:val="28"/>
        </w:rPr>
      </w:pPr>
    </w:p>
    <w:p w14:paraId="2AD3B280" w14:textId="77777777" w:rsidR="00D05304" w:rsidRPr="00F4515D" w:rsidRDefault="00D05304" w:rsidP="00D05304">
      <w:pPr>
        <w:spacing w:after="0" w:line="240" w:lineRule="auto"/>
        <w:jc w:val="center"/>
        <w:rPr>
          <w:rFonts w:ascii="Arial" w:hAnsi="Arial" w:cs="Arial"/>
          <w:b/>
          <w:sz w:val="28"/>
          <w:szCs w:val="28"/>
        </w:rPr>
      </w:pPr>
      <w:r w:rsidRPr="00F4515D">
        <w:rPr>
          <w:rFonts w:ascii="Arial" w:hAnsi="Arial" w:cs="Arial"/>
          <w:b/>
          <w:sz w:val="28"/>
          <w:szCs w:val="28"/>
        </w:rPr>
        <w:t>РЕШЕНИЕ</w:t>
      </w:r>
    </w:p>
    <w:p w14:paraId="1673A5FB" w14:textId="77777777" w:rsidR="00D05304" w:rsidRPr="00F4515D" w:rsidRDefault="00D05304" w:rsidP="00D05304">
      <w:pPr>
        <w:spacing w:after="0" w:line="240" w:lineRule="auto"/>
        <w:jc w:val="center"/>
        <w:rPr>
          <w:rFonts w:ascii="Arial" w:hAnsi="Arial" w:cs="Arial"/>
          <w:sz w:val="28"/>
          <w:szCs w:val="28"/>
        </w:rPr>
      </w:pPr>
    </w:p>
    <w:p w14:paraId="6DB33A9D" w14:textId="27B95370" w:rsidR="00D05304" w:rsidRPr="004E697A" w:rsidRDefault="00F4515D" w:rsidP="00D05304">
      <w:pPr>
        <w:spacing w:after="0" w:line="240" w:lineRule="auto"/>
        <w:jc w:val="center"/>
        <w:rPr>
          <w:rFonts w:ascii="Arial" w:hAnsi="Arial" w:cs="Arial"/>
          <w:b/>
          <w:sz w:val="28"/>
          <w:szCs w:val="28"/>
          <w:lang w:val="en-US"/>
        </w:rPr>
      </w:pPr>
      <w:r>
        <w:rPr>
          <w:rFonts w:ascii="Arial" w:hAnsi="Arial" w:cs="Arial"/>
          <w:b/>
          <w:sz w:val="28"/>
          <w:szCs w:val="28"/>
        </w:rPr>
        <w:t xml:space="preserve">от </w:t>
      </w:r>
      <w:r w:rsidR="004E697A">
        <w:rPr>
          <w:rFonts w:ascii="Arial" w:hAnsi="Arial" w:cs="Arial"/>
          <w:b/>
          <w:sz w:val="28"/>
          <w:szCs w:val="28"/>
          <w:lang w:val="en-US"/>
        </w:rPr>
        <w:t>27</w:t>
      </w:r>
      <w:r>
        <w:rPr>
          <w:rFonts w:ascii="Arial" w:hAnsi="Arial" w:cs="Arial"/>
          <w:b/>
          <w:sz w:val="28"/>
          <w:szCs w:val="28"/>
        </w:rPr>
        <w:t xml:space="preserve"> июня</w:t>
      </w:r>
      <w:r w:rsidR="00D05304" w:rsidRPr="00F4515D">
        <w:rPr>
          <w:rFonts w:ascii="Arial" w:hAnsi="Arial" w:cs="Arial"/>
          <w:b/>
          <w:sz w:val="28"/>
          <w:szCs w:val="28"/>
        </w:rPr>
        <w:t xml:space="preserve"> </w:t>
      </w:r>
      <w:r w:rsidR="005B1F6C" w:rsidRPr="00F4515D">
        <w:rPr>
          <w:rFonts w:ascii="Arial" w:hAnsi="Arial" w:cs="Arial"/>
          <w:b/>
          <w:sz w:val="28"/>
          <w:szCs w:val="28"/>
        </w:rPr>
        <w:t>2025</w:t>
      </w:r>
      <w:r w:rsidR="00D05304" w:rsidRPr="00F4515D">
        <w:rPr>
          <w:rFonts w:ascii="Arial" w:hAnsi="Arial" w:cs="Arial"/>
          <w:b/>
          <w:sz w:val="28"/>
          <w:szCs w:val="28"/>
        </w:rPr>
        <w:t xml:space="preserve"> года № </w:t>
      </w:r>
      <w:r w:rsidR="004E697A">
        <w:rPr>
          <w:rFonts w:ascii="Arial" w:hAnsi="Arial" w:cs="Arial"/>
          <w:b/>
          <w:sz w:val="28"/>
          <w:szCs w:val="28"/>
          <w:lang w:val="en-US"/>
        </w:rPr>
        <w:t>28</w:t>
      </w:r>
      <w:bookmarkStart w:id="0" w:name="_GoBack"/>
      <w:bookmarkEnd w:id="0"/>
    </w:p>
    <w:p w14:paraId="5A3F18D7" w14:textId="77777777" w:rsidR="00D05304" w:rsidRDefault="00D05304" w:rsidP="00C918EC">
      <w:pPr>
        <w:spacing w:after="0" w:line="240" w:lineRule="auto"/>
        <w:rPr>
          <w:rFonts w:ascii="Arial" w:hAnsi="Arial" w:cs="Arial"/>
          <w:b/>
          <w:i/>
          <w:sz w:val="24"/>
          <w:szCs w:val="24"/>
        </w:rPr>
      </w:pPr>
    </w:p>
    <w:p w14:paraId="41A8D3FC" w14:textId="77777777" w:rsidR="00D05304" w:rsidRDefault="00D05304" w:rsidP="00D05304">
      <w:pPr>
        <w:spacing w:after="0" w:line="240" w:lineRule="auto"/>
        <w:ind w:firstLine="709"/>
        <w:jc w:val="center"/>
        <w:rPr>
          <w:rFonts w:ascii="Arial" w:hAnsi="Arial" w:cs="Arial"/>
          <w:b/>
          <w:i/>
          <w:sz w:val="24"/>
          <w:szCs w:val="24"/>
        </w:rPr>
      </w:pPr>
    </w:p>
    <w:p w14:paraId="277D4CB8" w14:textId="31E37843" w:rsidR="00AB446C" w:rsidRDefault="00A25A00" w:rsidP="00D30AC8">
      <w:pPr>
        <w:spacing w:after="0" w:line="240" w:lineRule="auto"/>
        <w:jc w:val="center"/>
        <w:rPr>
          <w:rFonts w:ascii="Arial" w:hAnsi="Arial" w:cs="Arial"/>
          <w:b/>
          <w:i/>
          <w:sz w:val="24"/>
          <w:szCs w:val="24"/>
        </w:rPr>
      </w:pPr>
      <w:r w:rsidRPr="00A25A00">
        <w:rPr>
          <w:rFonts w:ascii="Arial" w:hAnsi="Arial" w:cs="Arial"/>
          <w:b/>
          <w:i/>
          <w:sz w:val="24"/>
          <w:szCs w:val="24"/>
        </w:rPr>
        <w:t>О</w:t>
      </w:r>
      <w:r w:rsidR="00AB446C">
        <w:rPr>
          <w:rFonts w:ascii="Arial" w:hAnsi="Arial" w:cs="Arial"/>
          <w:b/>
          <w:i/>
          <w:sz w:val="24"/>
          <w:szCs w:val="24"/>
        </w:rPr>
        <w:t xml:space="preserve"> внесении изменений в </w:t>
      </w:r>
      <w:r w:rsidR="00D30AC8" w:rsidRPr="00D30AC8">
        <w:rPr>
          <w:rFonts w:ascii="Arial" w:hAnsi="Arial" w:cs="Arial"/>
          <w:b/>
          <w:i/>
          <w:sz w:val="24"/>
          <w:szCs w:val="24"/>
        </w:rPr>
        <w:t>Положени</w:t>
      </w:r>
      <w:r w:rsidR="006F71D9">
        <w:rPr>
          <w:rFonts w:ascii="Arial" w:hAnsi="Arial" w:cs="Arial"/>
          <w:b/>
          <w:i/>
          <w:sz w:val="24"/>
          <w:szCs w:val="24"/>
        </w:rPr>
        <w:t>е</w:t>
      </w:r>
      <w:r w:rsidR="00D30AC8" w:rsidRPr="00D30AC8">
        <w:rPr>
          <w:rFonts w:ascii="Arial" w:hAnsi="Arial" w:cs="Arial"/>
          <w:b/>
          <w:i/>
          <w:sz w:val="24"/>
          <w:szCs w:val="24"/>
        </w:rPr>
        <w:t xml:space="preserve"> </w:t>
      </w:r>
      <w:bookmarkStart w:id="1" w:name="_Hlk195800981"/>
      <w:r w:rsidR="00D30AC8" w:rsidRPr="00D30AC8">
        <w:rPr>
          <w:rFonts w:ascii="Arial" w:hAnsi="Arial" w:cs="Arial"/>
          <w:b/>
          <w:i/>
          <w:sz w:val="24"/>
          <w:szCs w:val="24"/>
        </w:rPr>
        <w:t>о муниципальном контроле в области использования и охраны особо охраняемых природных территорий местного значения в муниципальном округе Ревда</w:t>
      </w:r>
      <w:r w:rsidR="00932EEC">
        <w:rPr>
          <w:rFonts w:ascii="Arial" w:hAnsi="Arial" w:cs="Arial"/>
          <w:b/>
          <w:i/>
          <w:sz w:val="24"/>
          <w:szCs w:val="24"/>
        </w:rPr>
        <w:t>,</w:t>
      </w:r>
      <w:r w:rsidR="00932EEC" w:rsidRPr="00932EEC">
        <w:rPr>
          <w:rFonts w:ascii="Arial" w:hAnsi="Arial" w:cs="Arial"/>
          <w:b/>
          <w:i/>
          <w:sz w:val="24"/>
          <w:szCs w:val="24"/>
        </w:rPr>
        <w:t xml:space="preserve"> </w:t>
      </w:r>
      <w:r w:rsidR="00932EEC">
        <w:rPr>
          <w:rFonts w:ascii="Arial" w:hAnsi="Arial" w:cs="Arial"/>
          <w:b/>
          <w:i/>
          <w:sz w:val="24"/>
          <w:szCs w:val="24"/>
        </w:rPr>
        <w:t xml:space="preserve">утвержденное решением Думы муниципального округа Ревда </w:t>
      </w:r>
      <w:r w:rsidR="00AB446C">
        <w:rPr>
          <w:rFonts w:ascii="Arial" w:hAnsi="Arial" w:cs="Arial"/>
          <w:b/>
          <w:i/>
          <w:sz w:val="24"/>
          <w:szCs w:val="24"/>
        </w:rPr>
        <w:t>от 26.02.2025 № 32</w:t>
      </w:r>
      <w:r w:rsidR="00D30AC8">
        <w:rPr>
          <w:rFonts w:ascii="Arial" w:hAnsi="Arial" w:cs="Arial"/>
          <w:b/>
          <w:i/>
          <w:sz w:val="24"/>
          <w:szCs w:val="24"/>
        </w:rPr>
        <w:t>5</w:t>
      </w:r>
      <w:bookmarkEnd w:id="1"/>
    </w:p>
    <w:p w14:paraId="00A63880" w14:textId="77777777" w:rsidR="00D05304" w:rsidRDefault="00D05304" w:rsidP="00D05304">
      <w:pPr>
        <w:spacing w:after="0" w:line="240" w:lineRule="auto"/>
        <w:ind w:firstLine="709"/>
        <w:jc w:val="both"/>
        <w:rPr>
          <w:rFonts w:ascii="Arial" w:hAnsi="Arial" w:cs="Arial"/>
          <w:sz w:val="24"/>
          <w:szCs w:val="24"/>
        </w:rPr>
      </w:pPr>
    </w:p>
    <w:p w14:paraId="7C6A3367" w14:textId="77777777" w:rsidR="00F4515D" w:rsidRDefault="00F4515D" w:rsidP="00A25A00">
      <w:pPr>
        <w:pStyle w:val="Standard"/>
        <w:spacing w:line="216" w:lineRule="auto"/>
        <w:ind w:left="-426" w:firstLine="568"/>
        <w:jc w:val="both"/>
        <w:rPr>
          <w:rFonts w:ascii="Arial" w:hAnsi="Arial" w:cs="Arial"/>
          <w:lang w:val="ru-RU"/>
        </w:rPr>
      </w:pPr>
    </w:p>
    <w:p w14:paraId="3271C4C0" w14:textId="1A8883A1" w:rsidR="00A25A00" w:rsidRDefault="00A25A00" w:rsidP="00A25A00">
      <w:pPr>
        <w:pStyle w:val="Standard"/>
        <w:spacing w:line="216" w:lineRule="auto"/>
        <w:ind w:left="-426" w:firstLine="568"/>
        <w:jc w:val="both"/>
        <w:rPr>
          <w:rFonts w:ascii="Arial" w:hAnsi="Arial" w:cs="Arial"/>
          <w:color w:val="000000" w:themeColor="text1"/>
          <w:lang w:val="ru-RU"/>
        </w:rPr>
      </w:pPr>
      <w:r w:rsidRPr="009C1F67">
        <w:rPr>
          <w:rFonts w:ascii="Arial" w:hAnsi="Arial" w:cs="Arial"/>
          <w:lang w:val="ru-RU"/>
        </w:rPr>
        <w:t>В соответствии со статьей 16 Федерального закона</w:t>
      </w:r>
      <w:r w:rsidR="00F4515D">
        <w:rPr>
          <w:rFonts w:ascii="Arial" w:hAnsi="Arial" w:cs="Arial"/>
          <w:lang w:val="ru-RU"/>
        </w:rPr>
        <w:t xml:space="preserve"> от 6 октября 2003 года</w:t>
      </w:r>
      <w:r w:rsidR="00F4515D">
        <w:rPr>
          <w:rFonts w:ascii="Arial" w:hAnsi="Arial" w:cs="Arial"/>
          <w:lang w:val="ru-RU"/>
        </w:rPr>
        <w:br/>
        <w:t>№ 131-</w:t>
      </w:r>
      <w:r w:rsidRPr="009C1F67">
        <w:rPr>
          <w:rFonts w:ascii="Arial" w:hAnsi="Arial" w:cs="Arial"/>
          <w:lang w:val="ru-RU"/>
        </w:rPr>
        <w:t xml:space="preserve">ФЗ «Об общих принципах организации местного самоуправления в Российской Федерации», </w:t>
      </w:r>
      <w:r w:rsidR="002F4A57" w:rsidRPr="002F4A57">
        <w:rPr>
          <w:rFonts w:ascii="Arial" w:hAnsi="Arial" w:cs="Arial"/>
          <w:lang w:val="ru-RU"/>
        </w:rPr>
        <w:t>Федеральн</w:t>
      </w:r>
      <w:r w:rsidR="00F4515D">
        <w:rPr>
          <w:rFonts w:ascii="Arial" w:hAnsi="Arial" w:cs="Arial"/>
          <w:lang w:val="ru-RU"/>
        </w:rPr>
        <w:t>ым</w:t>
      </w:r>
      <w:r w:rsidR="002F4A57" w:rsidRPr="002F4A57">
        <w:rPr>
          <w:rFonts w:ascii="Arial" w:hAnsi="Arial" w:cs="Arial"/>
          <w:lang w:val="ru-RU"/>
        </w:rPr>
        <w:t xml:space="preserve"> закон</w:t>
      </w:r>
      <w:r w:rsidR="00F4515D">
        <w:rPr>
          <w:rFonts w:ascii="Arial" w:hAnsi="Arial" w:cs="Arial"/>
          <w:lang w:val="ru-RU"/>
        </w:rPr>
        <w:t>ом</w:t>
      </w:r>
      <w:r w:rsidR="002F4A57" w:rsidRPr="002F4A57">
        <w:rPr>
          <w:rFonts w:ascii="Arial" w:hAnsi="Arial" w:cs="Arial"/>
          <w:lang w:val="ru-RU"/>
        </w:rPr>
        <w:t xml:space="preserve"> от 28</w:t>
      </w:r>
      <w:r w:rsidR="002F4A57">
        <w:rPr>
          <w:rFonts w:ascii="Arial" w:hAnsi="Arial" w:cs="Arial"/>
          <w:lang w:val="ru-RU"/>
        </w:rPr>
        <w:t xml:space="preserve"> декабря </w:t>
      </w:r>
      <w:r w:rsidR="002F4A57" w:rsidRPr="002F4A57">
        <w:rPr>
          <w:rFonts w:ascii="Arial" w:hAnsi="Arial" w:cs="Arial"/>
          <w:lang w:val="ru-RU"/>
        </w:rPr>
        <w:t xml:space="preserve">2024 </w:t>
      </w:r>
      <w:r w:rsidR="002F4A57">
        <w:rPr>
          <w:rFonts w:ascii="Arial" w:hAnsi="Arial" w:cs="Arial"/>
          <w:lang w:val="ru-RU"/>
        </w:rPr>
        <w:t>года №</w:t>
      </w:r>
      <w:r w:rsidR="002F4A57" w:rsidRPr="002F4A57">
        <w:rPr>
          <w:rFonts w:ascii="Arial" w:hAnsi="Arial" w:cs="Arial"/>
          <w:lang w:val="ru-RU"/>
        </w:rPr>
        <w:t xml:space="preserve"> 540-ФЗ </w:t>
      </w:r>
      <w:r w:rsidR="002F4A57">
        <w:rPr>
          <w:rFonts w:ascii="Arial" w:hAnsi="Arial" w:cs="Arial"/>
          <w:lang w:val="ru-RU"/>
        </w:rPr>
        <w:t>«</w:t>
      </w:r>
      <w:r w:rsidR="002F4A57" w:rsidRPr="002F4A57">
        <w:rPr>
          <w:rFonts w:ascii="Arial" w:hAnsi="Arial" w:cs="Arial"/>
          <w:lang w:val="ru-RU"/>
        </w:rPr>
        <w:t xml:space="preserve">О внесении изменений в Федеральный закон </w:t>
      </w:r>
      <w:r w:rsidR="002F4A57">
        <w:rPr>
          <w:rFonts w:ascii="Arial" w:hAnsi="Arial" w:cs="Arial"/>
          <w:lang w:val="ru-RU"/>
        </w:rPr>
        <w:t>«</w:t>
      </w:r>
      <w:r w:rsidR="002F4A57" w:rsidRPr="002F4A57">
        <w:rPr>
          <w:rFonts w:ascii="Arial" w:hAnsi="Arial" w:cs="Arial"/>
          <w:lang w:val="ru-RU"/>
        </w:rPr>
        <w:t>О государственном контроле (надзоре) и муниципальном контроле в Российской Федерации</w:t>
      </w:r>
      <w:r w:rsidR="002F4A57">
        <w:rPr>
          <w:rFonts w:ascii="Arial" w:hAnsi="Arial" w:cs="Arial"/>
          <w:lang w:val="ru-RU"/>
        </w:rPr>
        <w:t>»</w:t>
      </w:r>
      <w:r w:rsidRPr="009C1F67">
        <w:rPr>
          <w:rFonts w:ascii="Arial" w:hAnsi="Arial" w:cs="Arial"/>
          <w:lang w:val="ru-RU"/>
        </w:rPr>
        <w:t xml:space="preserve">, </w:t>
      </w:r>
      <w:r>
        <w:rPr>
          <w:rFonts w:ascii="Arial" w:hAnsi="Arial" w:cs="Arial"/>
          <w:lang w:val="ru-RU"/>
        </w:rPr>
        <w:t xml:space="preserve">руководствуясь ст. 22 </w:t>
      </w:r>
      <w:r w:rsidRPr="009C1F67">
        <w:rPr>
          <w:rFonts w:ascii="Arial" w:hAnsi="Arial" w:cs="Arial"/>
          <w:lang w:val="ru-RU"/>
        </w:rPr>
        <w:t xml:space="preserve">Устава </w:t>
      </w:r>
      <w:r>
        <w:rPr>
          <w:rFonts w:ascii="Arial" w:hAnsi="Arial" w:cs="Arial"/>
          <w:color w:val="000000" w:themeColor="text1"/>
          <w:lang w:val="ru-RU"/>
        </w:rPr>
        <w:t>муниципального</w:t>
      </w:r>
      <w:r w:rsidRPr="009C1F67">
        <w:rPr>
          <w:rFonts w:ascii="Arial" w:hAnsi="Arial" w:cs="Arial"/>
          <w:color w:val="000000" w:themeColor="text1"/>
          <w:lang w:val="ru-RU"/>
        </w:rPr>
        <w:t xml:space="preserve"> округа Ревда, Регламентом Думы </w:t>
      </w:r>
      <w:r>
        <w:rPr>
          <w:rFonts w:ascii="Arial" w:hAnsi="Arial" w:cs="Arial"/>
          <w:color w:val="000000" w:themeColor="text1"/>
          <w:lang w:val="ru-RU"/>
        </w:rPr>
        <w:t xml:space="preserve">муниципального </w:t>
      </w:r>
      <w:r w:rsidRPr="009C1F67">
        <w:rPr>
          <w:rFonts w:ascii="Arial" w:hAnsi="Arial" w:cs="Arial"/>
          <w:color w:val="000000" w:themeColor="text1"/>
          <w:lang w:val="ru-RU"/>
        </w:rPr>
        <w:t xml:space="preserve">округа Ревда,  Дума </w:t>
      </w:r>
      <w:r>
        <w:rPr>
          <w:rFonts w:ascii="Arial" w:hAnsi="Arial" w:cs="Arial"/>
          <w:color w:val="000000" w:themeColor="text1"/>
          <w:lang w:val="ru-RU"/>
        </w:rPr>
        <w:t>муниципального</w:t>
      </w:r>
      <w:r w:rsidRPr="009C1F67">
        <w:rPr>
          <w:rFonts w:ascii="Arial" w:hAnsi="Arial" w:cs="Arial"/>
          <w:color w:val="000000" w:themeColor="text1"/>
          <w:lang w:val="ru-RU"/>
        </w:rPr>
        <w:t xml:space="preserve"> округа Ревда</w:t>
      </w:r>
    </w:p>
    <w:p w14:paraId="5195C68D" w14:textId="77777777" w:rsidR="00A25A00" w:rsidRPr="009C1F67" w:rsidRDefault="00A25A00" w:rsidP="00A25A00">
      <w:pPr>
        <w:pStyle w:val="Standard"/>
        <w:spacing w:line="216" w:lineRule="auto"/>
        <w:ind w:left="-426" w:firstLine="568"/>
        <w:jc w:val="both"/>
        <w:rPr>
          <w:rFonts w:ascii="Arial" w:hAnsi="Arial" w:cs="Arial"/>
          <w:color w:val="000000" w:themeColor="text1"/>
          <w:lang w:val="ru-RU"/>
        </w:rPr>
      </w:pPr>
    </w:p>
    <w:p w14:paraId="79EEF007" w14:textId="4E993F1C" w:rsidR="00A25A00" w:rsidRDefault="00A25A00" w:rsidP="00A25A00">
      <w:pPr>
        <w:pStyle w:val="Standard"/>
        <w:spacing w:line="216" w:lineRule="auto"/>
        <w:ind w:left="-426" w:firstLine="568"/>
        <w:jc w:val="both"/>
        <w:rPr>
          <w:rFonts w:ascii="Arial" w:hAnsi="Arial" w:cs="Arial"/>
          <w:lang w:val="ru-RU"/>
        </w:rPr>
      </w:pPr>
      <w:r w:rsidRPr="009C1F67">
        <w:rPr>
          <w:rFonts w:ascii="Arial" w:hAnsi="Arial" w:cs="Arial"/>
          <w:lang w:val="ru-RU"/>
        </w:rPr>
        <w:t>Р</w:t>
      </w:r>
      <w:r w:rsidR="00F4515D">
        <w:rPr>
          <w:rFonts w:ascii="Arial" w:hAnsi="Arial" w:cs="Arial"/>
          <w:lang w:val="ru-RU"/>
        </w:rPr>
        <w:t xml:space="preserve"> </w:t>
      </w:r>
      <w:r w:rsidRPr="009C1F67">
        <w:rPr>
          <w:rFonts w:ascii="Arial" w:hAnsi="Arial" w:cs="Arial"/>
          <w:lang w:val="ru-RU"/>
        </w:rPr>
        <w:t>Е</w:t>
      </w:r>
      <w:r w:rsidR="00F4515D">
        <w:rPr>
          <w:rFonts w:ascii="Arial" w:hAnsi="Arial" w:cs="Arial"/>
          <w:lang w:val="ru-RU"/>
        </w:rPr>
        <w:t xml:space="preserve"> </w:t>
      </w:r>
      <w:r w:rsidRPr="009C1F67">
        <w:rPr>
          <w:rFonts w:ascii="Arial" w:hAnsi="Arial" w:cs="Arial"/>
          <w:lang w:val="ru-RU"/>
        </w:rPr>
        <w:t>Ш</w:t>
      </w:r>
      <w:r w:rsidR="00F4515D">
        <w:rPr>
          <w:rFonts w:ascii="Arial" w:hAnsi="Arial" w:cs="Arial"/>
          <w:lang w:val="ru-RU"/>
        </w:rPr>
        <w:t xml:space="preserve"> </w:t>
      </w:r>
      <w:r w:rsidRPr="009C1F67">
        <w:rPr>
          <w:rFonts w:ascii="Arial" w:hAnsi="Arial" w:cs="Arial"/>
          <w:lang w:val="ru-RU"/>
        </w:rPr>
        <w:t>И</w:t>
      </w:r>
      <w:r w:rsidR="00F4515D">
        <w:rPr>
          <w:rFonts w:ascii="Arial" w:hAnsi="Arial" w:cs="Arial"/>
          <w:lang w:val="ru-RU"/>
        </w:rPr>
        <w:t xml:space="preserve"> </w:t>
      </w:r>
      <w:r w:rsidRPr="009C1F67">
        <w:rPr>
          <w:rFonts w:ascii="Arial" w:hAnsi="Arial" w:cs="Arial"/>
          <w:lang w:val="ru-RU"/>
        </w:rPr>
        <w:t>Л</w:t>
      </w:r>
      <w:r w:rsidR="00F4515D">
        <w:rPr>
          <w:rFonts w:ascii="Arial" w:hAnsi="Arial" w:cs="Arial"/>
          <w:lang w:val="ru-RU"/>
        </w:rPr>
        <w:t xml:space="preserve"> </w:t>
      </w:r>
      <w:r w:rsidRPr="009C1F67">
        <w:rPr>
          <w:rFonts w:ascii="Arial" w:hAnsi="Arial" w:cs="Arial"/>
          <w:lang w:val="ru-RU"/>
        </w:rPr>
        <w:t>А:</w:t>
      </w:r>
    </w:p>
    <w:p w14:paraId="5E7B3075" w14:textId="77777777" w:rsidR="00A25A00" w:rsidRPr="009C1F67" w:rsidRDefault="00A25A00" w:rsidP="00A25A00">
      <w:pPr>
        <w:pStyle w:val="Standard"/>
        <w:spacing w:line="216" w:lineRule="auto"/>
        <w:ind w:left="-426" w:firstLine="568"/>
        <w:jc w:val="both"/>
        <w:rPr>
          <w:rFonts w:ascii="Arial" w:hAnsi="Arial" w:cs="Arial"/>
          <w:lang w:val="ru-RU"/>
        </w:rPr>
      </w:pPr>
    </w:p>
    <w:p w14:paraId="4836271A" w14:textId="7E896A0B" w:rsidR="00E255BC" w:rsidRDefault="00A25A00" w:rsidP="00932EEC">
      <w:pPr>
        <w:pStyle w:val="Standard"/>
        <w:spacing w:line="216" w:lineRule="auto"/>
        <w:ind w:left="-426" w:firstLine="568"/>
        <w:jc w:val="both"/>
        <w:rPr>
          <w:rFonts w:ascii="Arial" w:hAnsi="Arial" w:cs="Arial"/>
          <w:lang w:val="ru-RU"/>
        </w:rPr>
      </w:pPr>
      <w:r>
        <w:rPr>
          <w:rFonts w:ascii="Arial" w:hAnsi="Arial" w:cs="Arial"/>
          <w:lang w:val="ru-RU"/>
        </w:rPr>
        <w:t>1. </w:t>
      </w:r>
      <w:r w:rsidR="00AB446C">
        <w:rPr>
          <w:rFonts w:ascii="Arial" w:hAnsi="Arial" w:cs="Arial"/>
          <w:lang w:val="ru-RU"/>
        </w:rPr>
        <w:t xml:space="preserve">Внести в </w:t>
      </w:r>
      <w:r w:rsidR="00AB446C" w:rsidRPr="00AB446C">
        <w:rPr>
          <w:rFonts w:ascii="Arial" w:hAnsi="Arial" w:cs="Arial"/>
          <w:lang w:val="ru-RU"/>
        </w:rPr>
        <w:t>Положение о</w:t>
      </w:r>
      <w:r w:rsidR="00AB446C">
        <w:rPr>
          <w:rFonts w:ascii="Arial" w:hAnsi="Arial" w:cs="Arial"/>
          <w:lang w:val="ru-RU"/>
        </w:rPr>
        <w:t xml:space="preserve"> </w:t>
      </w:r>
      <w:r w:rsidR="00D30AC8" w:rsidRPr="00D30AC8">
        <w:rPr>
          <w:rFonts w:ascii="Arial" w:hAnsi="Arial" w:cs="Arial"/>
          <w:lang w:val="ru-RU"/>
        </w:rPr>
        <w:t>муниципальном контроле в области использования и охраны особо охраняемых природных территорий местного значения в муниципальном округе Ревда</w:t>
      </w:r>
      <w:r w:rsidR="00932EEC" w:rsidRPr="00932EEC">
        <w:rPr>
          <w:rFonts w:ascii="Arial" w:hAnsi="Arial" w:cs="Arial"/>
          <w:lang w:val="ru-RU"/>
        </w:rPr>
        <w:t>, утвержденное решением Думы муниципального округа Ревда</w:t>
      </w:r>
      <w:r w:rsidR="00932EEC">
        <w:rPr>
          <w:rFonts w:ascii="Arial" w:hAnsi="Arial" w:cs="Arial"/>
          <w:lang w:val="ru-RU"/>
        </w:rPr>
        <w:t xml:space="preserve"> </w:t>
      </w:r>
      <w:r w:rsidR="00D30AC8" w:rsidRPr="00D30AC8">
        <w:rPr>
          <w:rFonts w:ascii="Arial" w:hAnsi="Arial" w:cs="Arial"/>
          <w:lang w:val="ru-RU"/>
        </w:rPr>
        <w:t xml:space="preserve">от 26.02.2025 № 325 </w:t>
      </w:r>
      <w:r w:rsidR="00AB446C">
        <w:rPr>
          <w:rFonts w:ascii="Arial" w:hAnsi="Arial" w:cs="Arial"/>
          <w:lang w:val="ru-RU"/>
        </w:rPr>
        <w:t>(далее по тексту – Положение) следующие изменения:</w:t>
      </w:r>
    </w:p>
    <w:p w14:paraId="7E36E972" w14:textId="77777777" w:rsidR="00932EEC" w:rsidRDefault="00932EEC" w:rsidP="00932EEC">
      <w:pPr>
        <w:pStyle w:val="Standard"/>
        <w:spacing w:line="216" w:lineRule="auto"/>
        <w:ind w:left="-426" w:firstLine="568"/>
        <w:jc w:val="both"/>
        <w:rPr>
          <w:rFonts w:ascii="Arial" w:hAnsi="Arial" w:cs="Arial"/>
          <w:lang w:val="ru-RU"/>
        </w:rPr>
      </w:pPr>
    </w:p>
    <w:p w14:paraId="28FF0E3A" w14:textId="3D524E9B" w:rsidR="00AB446C" w:rsidRDefault="00AB446C" w:rsidP="00AB446C">
      <w:pPr>
        <w:pStyle w:val="Standard"/>
        <w:spacing w:line="216" w:lineRule="auto"/>
        <w:ind w:left="-426" w:firstLine="568"/>
        <w:jc w:val="both"/>
        <w:rPr>
          <w:rFonts w:ascii="Arial" w:hAnsi="Arial" w:cs="Arial"/>
          <w:lang w:val="ru-RU"/>
        </w:rPr>
      </w:pPr>
      <w:r>
        <w:rPr>
          <w:rFonts w:ascii="Arial" w:hAnsi="Arial" w:cs="Arial"/>
          <w:lang w:val="ru-RU"/>
        </w:rPr>
        <w:t xml:space="preserve">1.1. </w:t>
      </w:r>
      <w:r w:rsidR="002F4A57">
        <w:rPr>
          <w:rFonts w:ascii="Arial" w:hAnsi="Arial" w:cs="Arial"/>
          <w:lang w:val="ru-RU"/>
        </w:rPr>
        <w:t xml:space="preserve">Пункт </w:t>
      </w:r>
      <w:r w:rsidR="00D30AC8">
        <w:rPr>
          <w:rFonts w:ascii="Arial" w:hAnsi="Arial" w:cs="Arial"/>
          <w:lang w:val="ru-RU"/>
        </w:rPr>
        <w:t xml:space="preserve">7 </w:t>
      </w:r>
      <w:r w:rsidR="003711F7">
        <w:rPr>
          <w:rFonts w:ascii="Arial" w:hAnsi="Arial" w:cs="Arial"/>
          <w:lang w:val="ru-RU"/>
        </w:rPr>
        <w:t xml:space="preserve">Раздела </w:t>
      </w:r>
      <w:r w:rsidR="003711F7">
        <w:rPr>
          <w:rFonts w:ascii="Arial" w:hAnsi="Arial" w:cs="Arial"/>
        </w:rPr>
        <w:t>I</w:t>
      </w:r>
      <w:r w:rsidR="003711F7" w:rsidRPr="003711F7">
        <w:rPr>
          <w:rFonts w:ascii="Arial" w:hAnsi="Arial" w:cs="Arial"/>
          <w:lang w:val="ru-RU"/>
        </w:rPr>
        <w:t xml:space="preserve"> </w:t>
      </w:r>
      <w:r w:rsidR="002F4A57">
        <w:rPr>
          <w:rFonts w:ascii="Arial" w:hAnsi="Arial" w:cs="Arial"/>
          <w:lang w:val="ru-RU"/>
        </w:rPr>
        <w:t>Положения изложить в следующей редакции:</w:t>
      </w:r>
    </w:p>
    <w:p w14:paraId="08BB8EA6" w14:textId="14FB4AC0" w:rsidR="003711F7" w:rsidRDefault="003711F7" w:rsidP="00E255BC">
      <w:pPr>
        <w:pStyle w:val="Standard"/>
        <w:spacing w:line="216" w:lineRule="auto"/>
        <w:ind w:left="-426"/>
        <w:jc w:val="both"/>
        <w:rPr>
          <w:rFonts w:ascii="Arial" w:hAnsi="Arial" w:cs="Arial"/>
          <w:lang w:val="ru-RU"/>
        </w:rPr>
      </w:pPr>
      <w:r>
        <w:rPr>
          <w:rFonts w:ascii="Arial" w:hAnsi="Arial" w:cs="Arial"/>
          <w:lang w:val="ru-RU"/>
        </w:rPr>
        <w:t>«</w:t>
      </w:r>
      <w:r w:rsidR="001C0026">
        <w:rPr>
          <w:rFonts w:ascii="Arial" w:hAnsi="Arial" w:cs="Arial"/>
          <w:lang w:val="ru-RU"/>
        </w:rPr>
        <w:t>7</w:t>
      </w:r>
      <w:r w:rsidR="00E255BC">
        <w:rPr>
          <w:rFonts w:ascii="Arial" w:hAnsi="Arial" w:cs="Arial"/>
          <w:lang w:val="ru-RU"/>
        </w:rPr>
        <w:t xml:space="preserve">. </w:t>
      </w:r>
      <w:r w:rsidR="001C0026" w:rsidRPr="001C0026">
        <w:rPr>
          <w:rFonts w:ascii="Arial" w:hAnsi="Arial" w:cs="Arial"/>
          <w:lang w:val="ru-RU"/>
        </w:rPr>
        <w:t>Муниципальный контроль на ООПТ местного значения осуществляет Администрация, в лице отдела охраны окружающей среды и благоустройства (далее – контрольный орган).</w:t>
      </w:r>
      <w:r w:rsidR="001C0026">
        <w:rPr>
          <w:rFonts w:ascii="Arial" w:hAnsi="Arial" w:cs="Arial"/>
          <w:lang w:val="ru-RU"/>
        </w:rPr>
        <w:t xml:space="preserve"> </w:t>
      </w:r>
      <w:r>
        <w:rPr>
          <w:rFonts w:ascii="Arial" w:hAnsi="Arial" w:cs="Arial"/>
          <w:lang w:val="ru-RU"/>
        </w:rPr>
        <w:t>К полномочиям д</w:t>
      </w:r>
      <w:r w:rsidRPr="003711F7">
        <w:rPr>
          <w:rFonts w:ascii="Arial" w:hAnsi="Arial" w:cs="Arial"/>
          <w:lang w:val="ru-RU"/>
        </w:rPr>
        <w:t>олжностны</w:t>
      </w:r>
      <w:r>
        <w:rPr>
          <w:rFonts w:ascii="Arial" w:hAnsi="Arial" w:cs="Arial"/>
          <w:lang w:val="ru-RU"/>
        </w:rPr>
        <w:t>х</w:t>
      </w:r>
      <w:r w:rsidRPr="003711F7">
        <w:rPr>
          <w:rFonts w:ascii="Arial" w:hAnsi="Arial" w:cs="Arial"/>
          <w:lang w:val="ru-RU"/>
        </w:rPr>
        <w:t xml:space="preserve"> лиц</w:t>
      </w:r>
      <w:r w:rsidR="001C0026">
        <w:rPr>
          <w:rFonts w:ascii="Arial" w:hAnsi="Arial" w:cs="Arial"/>
          <w:lang w:val="ru-RU"/>
        </w:rPr>
        <w:t xml:space="preserve"> контрольного органа</w:t>
      </w:r>
      <w:r w:rsidRPr="003711F7">
        <w:rPr>
          <w:rFonts w:ascii="Arial" w:hAnsi="Arial" w:cs="Arial"/>
          <w:lang w:val="ru-RU"/>
        </w:rPr>
        <w:t xml:space="preserve">, </w:t>
      </w:r>
      <w:r>
        <w:rPr>
          <w:rFonts w:ascii="Arial" w:hAnsi="Arial" w:cs="Arial"/>
          <w:lang w:val="ru-RU"/>
        </w:rPr>
        <w:t>относится:</w:t>
      </w:r>
    </w:p>
    <w:p w14:paraId="15980CE8" w14:textId="5401E704" w:rsidR="001C0026" w:rsidRPr="001C0026" w:rsidRDefault="003711F7" w:rsidP="001C0026">
      <w:pPr>
        <w:pStyle w:val="Standard"/>
        <w:spacing w:line="216" w:lineRule="auto"/>
        <w:ind w:left="-426" w:firstLine="568"/>
        <w:jc w:val="both"/>
        <w:rPr>
          <w:rFonts w:ascii="Arial" w:hAnsi="Arial" w:cs="Arial"/>
          <w:lang w:val="ru-RU"/>
        </w:rPr>
      </w:pPr>
      <w:r w:rsidRPr="003711F7">
        <w:rPr>
          <w:rFonts w:ascii="Arial" w:hAnsi="Arial" w:cs="Arial"/>
          <w:lang w:val="ru-RU"/>
        </w:rPr>
        <w:t xml:space="preserve">- </w:t>
      </w:r>
      <w:r w:rsidR="001C0026" w:rsidRPr="001C0026">
        <w:rPr>
          <w:rFonts w:ascii="Arial" w:hAnsi="Arial" w:cs="Arial"/>
          <w:lang w:val="ru-RU"/>
        </w:rPr>
        <w:t>при выявлении нарушени</w:t>
      </w:r>
      <w:r w:rsidR="00B6530E">
        <w:rPr>
          <w:rFonts w:ascii="Arial" w:hAnsi="Arial" w:cs="Arial"/>
          <w:lang w:val="ru-RU"/>
        </w:rPr>
        <w:t>й</w:t>
      </w:r>
      <w:r w:rsidR="001C0026" w:rsidRPr="001C0026">
        <w:rPr>
          <w:rFonts w:ascii="Arial" w:hAnsi="Arial" w:cs="Arial"/>
          <w:lang w:val="ru-RU"/>
        </w:rPr>
        <w:t xml:space="preserve"> обязательн</w:t>
      </w:r>
      <w:r w:rsidR="00B6530E">
        <w:rPr>
          <w:rFonts w:ascii="Arial" w:hAnsi="Arial" w:cs="Arial"/>
          <w:lang w:val="ru-RU"/>
        </w:rPr>
        <w:t>ых</w:t>
      </w:r>
      <w:r w:rsidR="001C0026" w:rsidRPr="001C0026">
        <w:rPr>
          <w:rFonts w:ascii="Arial" w:hAnsi="Arial" w:cs="Arial"/>
          <w:lang w:val="ru-RU"/>
        </w:rPr>
        <w:t xml:space="preserve"> требовани</w:t>
      </w:r>
      <w:r w:rsidR="00B6530E">
        <w:rPr>
          <w:rFonts w:ascii="Arial" w:hAnsi="Arial" w:cs="Arial"/>
          <w:lang w:val="ru-RU"/>
        </w:rPr>
        <w:t>й</w:t>
      </w:r>
      <w:r w:rsidR="001C0026" w:rsidRPr="001C0026">
        <w:rPr>
          <w:rFonts w:ascii="Arial" w:hAnsi="Arial" w:cs="Arial"/>
          <w:lang w:val="ru-RU"/>
        </w:rPr>
        <w:t xml:space="preserve"> обязанность принимать меры, установленные действующим законодательством, в том числе предусмотренные ч. 2 ст. 90 Федерального закона «О государственном контроле (надзоре) и муниципальном контроле в РФ»;</w:t>
      </w:r>
    </w:p>
    <w:p w14:paraId="0533DFC0" w14:textId="77777777" w:rsidR="001C0026" w:rsidRPr="001C0026" w:rsidRDefault="001C0026" w:rsidP="001C0026">
      <w:pPr>
        <w:pStyle w:val="Standard"/>
        <w:spacing w:line="216" w:lineRule="auto"/>
        <w:ind w:left="-426" w:firstLine="568"/>
        <w:jc w:val="both"/>
        <w:rPr>
          <w:rFonts w:ascii="Arial" w:hAnsi="Arial" w:cs="Arial"/>
          <w:lang w:val="ru-RU"/>
        </w:rPr>
      </w:pPr>
      <w:r w:rsidRPr="001C0026">
        <w:rPr>
          <w:rFonts w:ascii="Arial" w:hAnsi="Arial" w:cs="Arial"/>
          <w:lang w:val="ru-RU"/>
        </w:rPr>
        <w:t>- непосредственно осуществлять контрольные и профилактические мероприятия, решение о проведении которых принято в установленном порядке;</w:t>
      </w:r>
    </w:p>
    <w:p w14:paraId="321B7675" w14:textId="77777777" w:rsidR="001C0026" w:rsidRPr="001C0026" w:rsidRDefault="001C0026" w:rsidP="001C0026">
      <w:pPr>
        <w:pStyle w:val="Standard"/>
        <w:spacing w:line="216" w:lineRule="auto"/>
        <w:ind w:left="-426" w:firstLine="568"/>
        <w:jc w:val="both"/>
        <w:rPr>
          <w:rFonts w:ascii="Arial" w:hAnsi="Arial" w:cs="Arial"/>
          <w:lang w:val="ru-RU"/>
        </w:rPr>
      </w:pPr>
      <w:r w:rsidRPr="001C0026">
        <w:rPr>
          <w:rFonts w:ascii="Arial" w:hAnsi="Arial" w:cs="Arial"/>
          <w:lang w:val="ru-RU"/>
        </w:rPr>
        <w:t>- составлять и подписывать протоколы контрольных действий, прилагаемые к нему документы;</w:t>
      </w:r>
    </w:p>
    <w:p w14:paraId="629C38B3" w14:textId="77777777" w:rsidR="001C0026" w:rsidRPr="001C0026" w:rsidRDefault="001C0026" w:rsidP="001C0026">
      <w:pPr>
        <w:pStyle w:val="Standard"/>
        <w:spacing w:line="216" w:lineRule="auto"/>
        <w:ind w:left="-426" w:firstLine="568"/>
        <w:jc w:val="both"/>
        <w:rPr>
          <w:rFonts w:ascii="Arial" w:hAnsi="Arial" w:cs="Arial"/>
          <w:lang w:val="ru-RU"/>
        </w:rPr>
      </w:pPr>
      <w:r w:rsidRPr="001C0026">
        <w:rPr>
          <w:rFonts w:ascii="Arial" w:hAnsi="Arial" w:cs="Arial"/>
          <w:lang w:val="ru-RU"/>
        </w:rPr>
        <w:t>- вправе подписывать и направлять контролируемому лицу требования о предоставлении информации, устанавливать сроки такого предоставления в рамках проведения контрольных (надзорных) мероприятий;</w:t>
      </w:r>
    </w:p>
    <w:p w14:paraId="1E380ED6" w14:textId="77777777" w:rsidR="001C0026" w:rsidRPr="001C0026" w:rsidRDefault="001C0026" w:rsidP="001C0026">
      <w:pPr>
        <w:pStyle w:val="Standard"/>
        <w:spacing w:line="216" w:lineRule="auto"/>
        <w:ind w:left="-426" w:firstLine="568"/>
        <w:jc w:val="both"/>
        <w:rPr>
          <w:rFonts w:ascii="Arial" w:hAnsi="Arial" w:cs="Arial"/>
          <w:lang w:val="ru-RU"/>
        </w:rPr>
      </w:pPr>
      <w:r w:rsidRPr="001C0026">
        <w:rPr>
          <w:rFonts w:ascii="Arial" w:hAnsi="Arial" w:cs="Arial"/>
          <w:lang w:val="ru-RU"/>
        </w:rPr>
        <w:t>- составлять и подписывать акты (заключения) по итогам контрольного мероприятия;</w:t>
      </w:r>
    </w:p>
    <w:p w14:paraId="679DD91E" w14:textId="77777777" w:rsidR="001C0026" w:rsidRPr="001C0026" w:rsidRDefault="001C0026" w:rsidP="001C0026">
      <w:pPr>
        <w:pStyle w:val="Standard"/>
        <w:spacing w:line="216" w:lineRule="auto"/>
        <w:ind w:left="-426" w:firstLine="568"/>
        <w:jc w:val="both"/>
        <w:rPr>
          <w:rFonts w:ascii="Arial" w:hAnsi="Arial" w:cs="Arial"/>
          <w:lang w:val="ru-RU"/>
        </w:rPr>
      </w:pPr>
      <w:r w:rsidRPr="001C0026">
        <w:rPr>
          <w:rFonts w:ascii="Arial" w:hAnsi="Arial" w:cs="Arial"/>
          <w:lang w:val="ru-RU"/>
        </w:rPr>
        <w:t>- составлять, подписывать и направлять контролируемому лицу предписание об устранении нарушений, устанавливать сроки исполнения предписания в соответствии с действующим законодательством;</w:t>
      </w:r>
    </w:p>
    <w:p w14:paraId="2D9F48A3" w14:textId="77777777" w:rsidR="001C0026" w:rsidRPr="001C0026" w:rsidRDefault="001C0026" w:rsidP="001C0026">
      <w:pPr>
        <w:pStyle w:val="Standard"/>
        <w:spacing w:line="216" w:lineRule="auto"/>
        <w:ind w:left="-426" w:firstLine="568"/>
        <w:jc w:val="both"/>
        <w:rPr>
          <w:rFonts w:ascii="Arial" w:hAnsi="Arial" w:cs="Arial"/>
          <w:lang w:val="ru-RU"/>
        </w:rPr>
      </w:pPr>
      <w:r w:rsidRPr="001C0026">
        <w:rPr>
          <w:rFonts w:ascii="Arial" w:hAnsi="Arial" w:cs="Arial"/>
          <w:lang w:val="ru-RU"/>
        </w:rPr>
        <w:t>- вправе, а в установленных случаях обязан, осуществлять фото и видео фиксацию, в порядке, установленном нормативными правовыми актами;</w:t>
      </w:r>
    </w:p>
    <w:p w14:paraId="52B26EE7" w14:textId="77777777" w:rsidR="001C0026" w:rsidRPr="001C0026" w:rsidRDefault="001C0026" w:rsidP="001C0026">
      <w:pPr>
        <w:pStyle w:val="Standard"/>
        <w:spacing w:line="216" w:lineRule="auto"/>
        <w:ind w:left="-426" w:firstLine="568"/>
        <w:jc w:val="both"/>
        <w:rPr>
          <w:rFonts w:ascii="Arial" w:hAnsi="Arial" w:cs="Arial"/>
          <w:lang w:val="ru-RU"/>
        </w:rPr>
      </w:pPr>
      <w:r w:rsidRPr="001C0026">
        <w:rPr>
          <w:rFonts w:ascii="Arial" w:hAnsi="Arial" w:cs="Arial"/>
          <w:lang w:val="ru-RU"/>
        </w:rPr>
        <w:t xml:space="preserve">- использовать специальное оборудование и (или) технические приборы для целей проведения контрольных мероприятий, в том числе являться допущенным к </w:t>
      </w:r>
      <w:r w:rsidRPr="001C0026">
        <w:rPr>
          <w:rFonts w:ascii="Arial" w:hAnsi="Arial" w:cs="Arial"/>
          <w:lang w:val="ru-RU"/>
        </w:rPr>
        <w:lastRenderedPageBreak/>
        <w:t>использованию специального оборудования, которое применяется в ходе контрольного мероприятия;</w:t>
      </w:r>
    </w:p>
    <w:p w14:paraId="22557E05" w14:textId="58FCB620" w:rsidR="001C0026" w:rsidRPr="001C0026" w:rsidRDefault="001C0026" w:rsidP="001C0026">
      <w:pPr>
        <w:pStyle w:val="Standard"/>
        <w:spacing w:line="216" w:lineRule="auto"/>
        <w:ind w:left="-426" w:firstLine="568"/>
        <w:jc w:val="both"/>
        <w:rPr>
          <w:rFonts w:ascii="Arial" w:hAnsi="Arial" w:cs="Arial"/>
          <w:lang w:val="ru-RU"/>
        </w:rPr>
      </w:pPr>
      <w:r w:rsidRPr="001C0026">
        <w:rPr>
          <w:rFonts w:ascii="Arial" w:hAnsi="Arial" w:cs="Arial"/>
          <w:lang w:val="ru-RU"/>
        </w:rPr>
        <w:t xml:space="preserve">- если при проведении профилактических мероприятий, в иных случаях,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незамедлительно направлять информацию об этом уполномоченному должностному лицу, указанному в пункте </w:t>
      </w:r>
      <w:r w:rsidR="00BD26B7">
        <w:rPr>
          <w:rFonts w:ascii="Arial" w:hAnsi="Arial" w:cs="Arial"/>
          <w:lang w:val="ru-RU"/>
        </w:rPr>
        <w:t>7</w:t>
      </w:r>
      <w:r w:rsidRPr="001C0026">
        <w:rPr>
          <w:rFonts w:ascii="Arial" w:hAnsi="Arial" w:cs="Arial"/>
          <w:lang w:val="ru-RU"/>
        </w:rPr>
        <w:t xml:space="preserve"> Положения;</w:t>
      </w:r>
    </w:p>
    <w:p w14:paraId="44D04116" w14:textId="77777777" w:rsidR="001C0026" w:rsidRPr="001C0026" w:rsidRDefault="001C0026" w:rsidP="001C0026">
      <w:pPr>
        <w:pStyle w:val="Standard"/>
        <w:spacing w:line="216" w:lineRule="auto"/>
        <w:ind w:left="-426" w:firstLine="568"/>
        <w:jc w:val="both"/>
        <w:rPr>
          <w:rFonts w:ascii="Arial" w:hAnsi="Arial" w:cs="Arial"/>
          <w:lang w:val="ru-RU"/>
        </w:rPr>
      </w:pPr>
      <w:r w:rsidRPr="001C0026">
        <w:rPr>
          <w:rFonts w:ascii="Arial" w:hAnsi="Arial" w:cs="Arial"/>
          <w:lang w:val="ru-RU"/>
        </w:rPr>
        <w:t>- в ходе осуществления профилактического визита вправе осуществлять консультирование, информирование, направлять рекомендации контролируемому лицу;</w:t>
      </w:r>
    </w:p>
    <w:p w14:paraId="045DB679" w14:textId="77777777" w:rsidR="001C0026" w:rsidRPr="001C0026" w:rsidRDefault="001C0026" w:rsidP="001C0026">
      <w:pPr>
        <w:pStyle w:val="Standard"/>
        <w:spacing w:line="216" w:lineRule="auto"/>
        <w:ind w:left="-426" w:firstLine="568"/>
        <w:jc w:val="both"/>
        <w:rPr>
          <w:rFonts w:ascii="Arial" w:hAnsi="Arial" w:cs="Arial"/>
          <w:lang w:val="ru-RU"/>
        </w:rPr>
      </w:pPr>
      <w:r w:rsidRPr="001C0026">
        <w:rPr>
          <w:rFonts w:ascii="Arial" w:hAnsi="Arial" w:cs="Arial"/>
          <w:lang w:val="ru-RU"/>
        </w:rPr>
        <w:t>- готовить, подписывать и направлять контролируемым лицам предостережения о недопустимости нарушения обязательных требований;</w:t>
      </w:r>
    </w:p>
    <w:p w14:paraId="2FE71735" w14:textId="1A2DEC64" w:rsidR="003711F7" w:rsidRDefault="001C0026" w:rsidP="001C0026">
      <w:pPr>
        <w:pStyle w:val="Standard"/>
        <w:spacing w:line="216" w:lineRule="auto"/>
        <w:ind w:left="-426" w:firstLine="568"/>
        <w:jc w:val="both"/>
        <w:rPr>
          <w:rFonts w:ascii="Arial" w:hAnsi="Arial" w:cs="Arial"/>
          <w:lang w:val="ru-RU"/>
        </w:rPr>
      </w:pPr>
      <w:r w:rsidRPr="001C0026">
        <w:rPr>
          <w:rFonts w:ascii="Arial" w:hAnsi="Arial" w:cs="Arial"/>
          <w:lang w:val="ru-RU"/>
        </w:rPr>
        <w:t>- осуществлять иные права и реализовать обязанности, установленные статьей 29 Закона № 248-ФЗ</w:t>
      </w:r>
      <w:r w:rsidR="003711F7" w:rsidRPr="003711F7">
        <w:rPr>
          <w:rFonts w:ascii="Arial" w:hAnsi="Arial" w:cs="Arial"/>
          <w:lang w:val="ru-RU"/>
        </w:rPr>
        <w:t>».</w:t>
      </w:r>
    </w:p>
    <w:p w14:paraId="6BF42299" w14:textId="77777777" w:rsidR="00E255BC" w:rsidRPr="00E255BC" w:rsidRDefault="00E255BC" w:rsidP="00E255BC">
      <w:pPr>
        <w:pStyle w:val="Standard"/>
        <w:spacing w:line="216" w:lineRule="auto"/>
        <w:ind w:left="-426"/>
        <w:jc w:val="both"/>
        <w:rPr>
          <w:rFonts w:ascii="Arial" w:hAnsi="Arial" w:cs="Arial"/>
          <w:lang w:val="ru-RU"/>
        </w:rPr>
      </w:pPr>
    </w:p>
    <w:p w14:paraId="774AEB04" w14:textId="6E57ADE4" w:rsidR="00BD26B7" w:rsidRDefault="002742DB" w:rsidP="00BD26B7">
      <w:pPr>
        <w:pStyle w:val="Standard"/>
        <w:spacing w:line="216" w:lineRule="auto"/>
        <w:ind w:left="-426" w:firstLine="568"/>
        <w:jc w:val="both"/>
        <w:rPr>
          <w:rFonts w:ascii="Arial" w:hAnsi="Arial" w:cs="Arial"/>
          <w:lang w:val="ru-RU"/>
        </w:rPr>
      </w:pPr>
      <w:r>
        <w:rPr>
          <w:rFonts w:ascii="Arial" w:hAnsi="Arial" w:cs="Arial"/>
          <w:lang w:val="ru-RU"/>
        </w:rPr>
        <w:t>1.</w:t>
      </w:r>
      <w:r w:rsidR="001C0026">
        <w:rPr>
          <w:rFonts w:ascii="Arial" w:hAnsi="Arial" w:cs="Arial"/>
          <w:lang w:val="ru-RU"/>
        </w:rPr>
        <w:t>2</w:t>
      </w:r>
      <w:r>
        <w:rPr>
          <w:rFonts w:ascii="Arial" w:hAnsi="Arial" w:cs="Arial"/>
          <w:lang w:val="ru-RU"/>
        </w:rPr>
        <w:t>. Разделом 1</w:t>
      </w:r>
      <w:r w:rsidR="00BD26B7">
        <w:rPr>
          <w:rFonts w:ascii="Arial" w:hAnsi="Arial" w:cs="Arial"/>
          <w:lang w:val="ru-RU"/>
        </w:rPr>
        <w:t xml:space="preserve"> Положения дополнить пунктами 11.1 – 11.6</w:t>
      </w:r>
      <w:r>
        <w:rPr>
          <w:rFonts w:ascii="Arial" w:hAnsi="Arial" w:cs="Arial"/>
          <w:lang w:val="ru-RU"/>
        </w:rPr>
        <w:t>:</w:t>
      </w:r>
    </w:p>
    <w:p w14:paraId="721926FB" w14:textId="77777777" w:rsidR="00BD26B7" w:rsidRDefault="00BD26B7" w:rsidP="00BD26B7">
      <w:pPr>
        <w:pStyle w:val="Standard"/>
        <w:spacing w:line="216" w:lineRule="auto"/>
        <w:ind w:left="-426"/>
        <w:jc w:val="both"/>
        <w:rPr>
          <w:rFonts w:ascii="Arial" w:hAnsi="Arial" w:cs="Arial"/>
          <w:lang w:val="ru-RU"/>
        </w:rPr>
      </w:pPr>
      <w:r>
        <w:rPr>
          <w:rFonts w:ascii="Arial" w:hAnsi="Arial" w:cs="Arial"/>
          <w:lang w:val="ru-RU"/>
        </w:rPr>
        <w:t>«11.1</w:t>
      </w:r>
      <w:r w:rsidR="00207491" w:rsidRPr="00031D37">
        <w:rPr>
          <w:rFonts w:ascii="Arial" w:hAnsi="Arial" w:cs="Arial"/>
          <w:lang w:val="ru-RU"/>
        </w:rPr>
        <w:t xml:space="preserve">. При осуществлении муниципального контроля </w:t>
      </w:r>
      <w:r>
        <w:rPr>
          <w:rFonts w:ascii="Arial" w:hAnsi="Arial" w:cs="Arial"/>
          <w:lang w:val="ru-RU"/>
        </w:rPr>
        <w:t>на ООПТ</w:t>
      </w:r>
      <w:r w:rsidR="00031D37">
        <w:rPr>
          <w:rFonts w:ascii="Arial" w:hAnsi="Arial" w:cs="Arial"/>
          <w:lang w:val="ru-RU"/>
        </w:rPr>
        <w:t xml:space="preserve"> </w:t>
      </w:r>
      <w:r w:rsidR="00207491" w:rsidRPr="00031D37">
        <w:rPr>
          <w:rFonts w:ascii="Arial" w:hAnsi="Arial" w:cs="Arial"/>
          <w:lang w:val="ru-RU"/>
        </w:rPr>
        <w:t>в соответствии с</w:t>
      </w:r>
      <w:r>
        <w:rPr>
          <w:rFonts w:ascii="Arial" w:hAnsi="Arial" w:cs="Arial"/>
          <w:lang w:val="ru-RU"/>
        </w:rPr>
        <w:t>о</w:t>
      </w:r>
      <w:r w:rsidR="00207491" w:rsidRPr="00031D37">
        <w:rPr>
          <w:rFonts w:ascii="Arial" w:hAnsi="Arial" w:cs="Arial"/>
          <w:lang w:val="ru-RU"/>
        </w:rPr>
        <w:t xml:space="preserve"> </w:t>
      </w:r>
      <w:r w:rsidR="00031D37">
        <w:rPr>
          <w:rFonts w:ascii="Arial" w:hAnsi="Arial" w:cs="Arial"/>
          <w:lang w:val="ru-RU"/>
        </w:rPr>
        <w:t xml:space="preserve">ст. 22 </w:t>
      </w:r>
      <w:r w:rsidR="00031D37" w:rsidRPr="00031D37">
        <w:rPr>
          <w:rFonts w:ascii="Arial" w:hAnsi="Arial" w:cs="Arial"/>
          <w:lang w:val="ru-RU"/>
        </w:rPr>
        <w:t xml:space="preserve">Закона № 248-ФЗ </w:t>
      </w:r>
      <w:r w:rsidR="00207491" w:rsidRPr="00031D37">
        <w:rPr>
          <w:rFonts w:ascii="Arial" w:hAnsi="Arial" w:cs="Arial"/>
          <w:lang w:val="ru-RU"/>
        </w:rPr>
        <w:t>применяется система оценки и управления рисками</w:t>
      </w:r>
      <w:r w:rsidR="00F5152D">
        <w:rPr>
          <w:rFonts w:ascii="Arial" w:hAnsi="Arial" w:cs="Arial"/>
          <w:lang w:val="ru-RU"/>
        </w:rPr>
        <w:t>»</w:t>
      </w:r>
      <w:r w:rsidR="00207491" w:rsidRPr="00031D37">
        <w:rPr>
          <w:rFonts w:ascii="Arial" w:hAnsi="Arial" w:cs="Arial"/>
          <w:lang w:val="ru-RU"/>
        </w:rPr>
        <w:t>.</w:t>
      </w:r>
    </w:p>
    <w:p w14:paraId="1151C44E" w14:textId="1A0AFA55" w:rsidR="00207491" w:rsidRDefault="00BD26B7" w:rsidP="00BD26B7">
      <w:pPr>
        <w:pStyle w:val="Standard"/>
        <w:spacing w:line="216" w:lineRule="auto"/>
        <w:ind w:left="-426"/>
        <w:jc w:val="both"/>
        <w:rPr>
          <w:rFonts w:ascii="Arial" w:hAnsi="Arial" w:cs="Arial"/>
          <w:lang w:val="ru-RU"/>
        </w:rPr>
      </w:pPr>
      <w:r>
        <w:rPr>
          <w:rFonts w:ascii="Arial" w:hAnsi="Arial" w:cs="Arial"/>
          <w:lang w:val="ru-RU"/>
        </w:rPr>
        <w:t xml:space="preserve">         </w:t>
      </w:r>
      <w:r w:rsidR="00207491" w:rsidRPr="00031D37">
        <w:rPr>
          <w:rFonts w:ascii="Arial" w:hAnsi="Arial" w:cs="Arial"/>
          <w:lang w:val="ru-RU"/>
        </w:rPr>
        <w:t xml:space="preserve">Контрольный орган для целей управления рисками причинения вреда (ущерба) при осуществлении муниципального контроля </w:t>
      </w:r>
      <w:r>
        <w:rPr>
          <w:rFonts w:ascii="Arial" w:hAnsi="Arial" w:cs="Arial"/>
          <w:lang w:val="ru-RU"/>
        </w:rPr>
        <w:t>на ООПТ</w:t>
      </w:r>
      <w:r w:rsidR="00031D37" w:rsidRPr="00031D37">
        <w:rPr>
          <w:rFonts w:ascii="Arial" w:hAnsi="Arial" w:cs="Arial"/>
          <w:lang w:val="ru-RU"/>
        </w:rPr>
        <w:t xml:space="preserve"> </w:t>
      </w:r>
      <w:r w:rsidR="00207491" w:rsidRPr="00031D37">
        <w:rPr>
          <w:rFonts w:ascii="Arial" w:hAnsi="Arial" w:cs="Arial"/>
          <w:lang w:val="ru-RU"/>
        </w:rPr>
        <w:t xml:space="preserve">относит объекты контроля к одной из следующих категорий риска причинения вреда (ущерба) (далее - категории риска): </w:t>
      </w:r>
    </w:p>
    <w:p w14:paraId="5745D354" w14:textId="20C97CD5" w:rsidR="00F5152D" w:rsidRPr="00F5152D" w:rsidRDefault="00F5152D" w:rsidP="00F5152D">
      <w:pPr>
        <w:pStyle w:val="Standard"/>
        <w:spacing w:line="216" w:lineRule="auto"/>
        <w:ind w:left="-426"/>
        <w:jc w:val="both"/>
        <w:rPr>
          <w:rFonts w:ascii="Arial" w:hAnsi="Arial" w:cs="Arial"/>
          <w:lang w:val="ru-RU"/>
        </w:rPr>
      </w:pPr>
      <w:r w:rsidRPr="00F5152D">
        <w:rPr>
          <w:rFonts w:ascii="Arial" w:hAnsi="Arial" w:cs="Arial"/>
          <w:lang w:val="ru-RU"/>
        </w:rPr>
        <w:t>1) средний риск</w:t>
      </w:r>
      <w:r w:rsidR="00BD26B7">
        <w:rPr>
          <w:rFonts w:ascii="Arial" w:hAnsi="Arial" w:cs="Arial"/>
          <w:lang w:val="ru-RU"/>
        </w:rPr>
        <w:t>,</w:t>
      </w:r>
    </w:p>
    <w:p w14:paraId="2CC93028" w14:textId="21AB8AA6" w:rsidR="00F5152D" w:rsidRPr="00F5152D" w:rsidRDefault="00F5152D" w:rsidP="00F5152D">
      <w:pPr>
        <w:pStyle w:val="Standard"/>
        <w:spacing w:line="216" w:lineRule="auto"/>
        <w:ind w:left="-426"/>
        <w:jc w:val="both"/>
        <w:rPr>
          <w:rFonts w:ascii="Arial" w:hAnsi="Arial" w:cs="Arial"/>
          <w:lang w:val="ru-RU"/>
        </w:rPr>
      </w:pPr>
      <w:r w:rsidRPr="00F5152D">
        <w:rPr>
          <w:rFonts w:ascii="Arial" w:hAnsi="Arial" w:cs="Arial"/>
          <w:lang w:val="ru-RU"/>
        </w:rPr>
        <w:t>2) умеренный риск</w:t>
      </w:r>
      <w:r w:rsidR="00BD26B7">
        <w:rPr>
          <w:rFonts w:ascii="Arial" w:hAnsi="Arial" w:cs="Arial"/>
          <w:lang w:val="ru-RU"/>
        </w:rPr>
        <w:t>,</w:t>
      </w:r>
    </w:p>
    <w:p w14:paraId="7BB0A237" w14:textId="57076C89" w:rsidR="00F5152D" w:rsidRPr="00031D37" w:rsidRDefault="00F5152D" w:rsidP="00F5152D">
      <w:pPr>
        <w:pStyle w:val="Standard"/>
        <w:spacing w:line="216" w:lineRule="auto"/>
        <w:ind w:left="-426"/>
        <w:jc w:val="both"/>
        <w:rPr>
          <w:rFonts w:ascii="Arial" w:hAnsi="Arial" w:cs="Arial"/>
          <w:lang w:val="ru-RU"/>
        </w:rPr>
      </w:pPr>
      <w:r w:rsidRPr="00F5152D">
        <w:rPr>
          <w:rFonts w:ascii="Arial" w:hAnsi="Arial" w:cs="Arial"/>
          <w:lang w:val="ru-RU"/>
        </w:rPr>
        <w:t>3) низкий риск</w:t>
      </w:r>
      <w:r w:rsidR="00BD26B7">
        <w:rPr>
          <w:rFonts w:ascii="Arial" w:hAnsi="Arial" w:cs="Arial"/>
          <w:lang w:val="ru-RU"/>
        </w:rPr>
        <w:t>»</w:t>
      </w:r>
      <w:r>
        <w:rPr>
          <w:rFonts w:ascii="Arial" w:hAnsi="Arial" w:cs="Arial"/>
          <w:lang w:val="ru-RU"/>
        </w:rPr>
        <w:t>.</w:t>
      </w:r>
    </w:p>
    <w:p w14:paraId="44EE74BE" w14:textId="79B624E7" w:rsidR="00207491" w:rsidRPr="00031D37" w:rsidRDefault="00BD26B7" w:rsidP="00F5152D">
      <w:pPr>
        <w:pStyle w:val="Standard"/>
        <w:spacing w:line="216" w:lineRule="auto"/>
        <w:ind w:left="-426"/>
        <w:jc w:val="both"/>
        <w:rPr>
          <w:rFonts w:ascii="Arial" w:hAnsi="Arial" w:cs="Arial"/>
          <w:lang w:val="ru-RU"/>
        </w:rPr>
      </w:pPr>
      <w:r>
        <w:rPr>
          <w:rFonts w:ascii="Arial" w:hAnsi="Arial" w:cs="Arial"/>
          <w:lang w:val="ru-RU"/>
        </w:rPr>
        <w:t>«11.2</w:t>
      </w:r>
      <w:r w:rsidR="00207491" w:rsidRPr="00031D37">
        <w:rPr>
          <w:rFonts w:ascii="Arial" w:hAnsi="Arial" w:cs="Arial"/>
          <w:lang w:val="ru-RU"/>
        </w:rPr>
        <w:t xml:space="preserve">. Объекты </w:t>
      </w:r>
      <w:r w:rsidR="00031D37" w:rsidRPr="00031D37">
        <w:rPr>
          <w:rFonts w:ascii="Arial" w:hAnsi="Arial" w:cs="Arial"/>
          <w:lang w:val="ru-RU"/>
        </w:rPr>
        <w:t xml:space="preserve">муниципального </w:t>
      </w:r>
      <w:r w:rsidR="00207491" w:rsidRPr="00031D37">
        <w:rPr>
          <w:rFonts w:ascii="Arial" w:hAnsi="Arial" w:cs="Arial"/>
          <w:lang w:val="ru-RU"/>
        </w:rPr>
        <w:t xml:space="preserve">контроля </w:t>
      </w:r>
      <w:r>
        <w:rPr>
          <w:rFonts w:ascii="Arial" w:hAnsi="Arial" w:cs="Arial"/>
          <w:lang w:val="ru-RU"/>
        </w:rPr>
        <w:t>на ООПТ</w:t>
      </w:r>
      <w:r w:rsidR="00031D37" w:rsidRPr="00031D37">
        <w:rPr>
          <w:rFonts w:ascii="Arial" w:hAnsi="Arial" w:cs="Arial"/>
          <w:lang w:val="ru-RU"/>
        </w:rPr>
        <w:t xml:space="preserve"> </w:t>
      </w:r>
      <w:r w:rsidR="00207491" w:rsidRPr="00031D37">
        <w:rPr>
          <w:rFonts w:ascii="Arial" w:hAnsi="Arial" w:cs="Arial"/>
          <w:lang w:val="ru-RU"/>
        </w:rPr>
        <w:t xml:space="preserve">относятся к следующим категориям риска: </w:t>
      </w:r>
    </w:p>
    <w:p w14:paraId="0B017A3D" w14:textId="291B9377" w:rsidR="00207491" w:rsidRPr="00207491" w:rsidRDefault="00207491" w:rsidP="00207491">
      <w:pPr>
        <w:pStyle w:val="Standard"/>
        <w:spacing w:line="216" w:lineRule="auto"/>
        <w:ind w:left="-426" w:firstLine="568"/>
        <w:jc w:val="both"/>
        <w:rPr>
          <w:rFonts w:ascii="Arial" w:hAnsi="Arial" w:cs="Arial"/>
          <w:highlight w:val="yellow"/>
          <w:lang w:val="ru-RU"/>
        </w:rPr>
      </w:pPr>
      <w:r w:rsidRPr="0056310A">
        <w:rPr>
          <w:rFonts w:ascii="Arial" w:hAnsi="Arial" w:cs="Arial"/>
          <w:lang w:val="ru-RU"/>
        </w:rPr>
        <w:t xml:space="preserve">- к категории </w:t>
      </w:r>
      <w:r w:rsidR="0056310A" w:rsidRPr="0056310A">
        <w:rPr>
          <w:rFonts w:ascii="Arial" w:hAnsi="Arial" w:cs="Arial"/>
          <w:lang w:val="ru-RU"/>
        </w:rPr>
        <w:t>среднего</w:t>
      </w:r>
      <w:r w:rsidRPr="0056310A">
        <w:rPr>
          <w:rFonts w:ascii="Arial" w:hAnsi="Arial" w:cs="Arial"/>
          <w:lang w:val="ru-RU"/>
        </w:rPr>
        <w:t xml:space="preserve"> риска: </w:t>
      </w:r>
      <w:r w:rsidR="0056310A" w:rsidRPr="0056310A">
        <w:rPr>
          <w:rFonts w:ascii="Arial" w:hAnsi="Arial" w:cs="Arial"/>
          <w:lang w:val="ru-RU"/>
        </w:rPr>
        <w:t xml:space="preserve">юридические лица, индивидуальные предприниматели при наличии в течение </w:t>
      </w:r>
      <w:r w:rsidR="008515E8">
        <w:rPr>
          <w:rFonts w:ascii="Arial" w:hAnsi="Arial" w:cs="Arial"/>
          <w:lang w:val="ru-RU"/>
        </w:rPr>
        <w:t>двух</w:t>
      </w:r>
      <w:r w:rsidR="0056310A">
        <w:rPr>
          <w:rFonts w:ascii="Arial" w:hAnsi="Arial" w:cs="Arial"/>
          <w:lang w:val="ru-RU"/>
        </w:rPr>
        <w:t xml:space="preserve"> лет</w:t>
      </w:r>
      <w:r w:rsidR="0056310A" w:rsidRPr="0056310A">
        <w:rPr>
          <w:rFonts w:ascii="Arial" w:hAnsi="Arial" w:cs="Arial"/>
          <w:lang w:val="ru-RU"/>
        </w:rPr>
        <w:t xml:space="preserve">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требований Правил благоустройства и (или) при наличии вступившего в законную силу в течение </w:t>
      </w:r>
      <w:r w:rsidR="0056310A">
        <w:rPr>
          <w:rFonts w:ascii="Arial" w:hAnsi="Arial" w:cs="Arial"/>
          <w:lang w:val="ru-RU"/>
        </w:rPr>
        <w:t>трех лет</w:t>
      </w:r>
      <w:r w:rsidR="0056310A" w:rsidRPr="0056310A">
        <w:rPr>
          <w:rFonts w:ascii="Arial" w:hAnsi="Arial" w:cs="Arial"/>
          <w:lang w:val="ru-RU"/>
        </w:rPr>
        <w:t xml:space="preserve">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требований Правил благоустройства.</w:t>
      </w:r>
    </w:p>
    <w:p w14:paraId="52BB2823" w14:textId="35A2A0DB" w:rsidR="00207491" w:rsidRPr="0056310A" w:rsidRDefault="00207491" w:rsidP="00207491">
      <w:pPr>
        <w:pStyle w:val="Standard"/>
        <w:spacing w:line="216" w:lineRule="auto"/>
        <w:ind w:left="-426" w:firstLine="568"/>
        <w:jc w:val="both"/>
        <w:rPr>
          <w:rFonts w:ascii="Arial" w:hAnsi="Arial" w:cs="Arial"/>
          <w:lang w:val="ru-RU"/>
        </w:rPr>
      </w:pPr>
      <w:r w:rsidRPr="0056310A">
        <w:rPr>
          <w:rFonts w:ascii="Arial" w:hAnsi="Arial" w:cs="Arial"/>
          <w:lang w:val="ru-RU"/>
        </w:rPr>
        <w:t xml:space="preserve">- к категории </w:t>
      </w:r>
      <w:r w:rsidR="0056310A" w:rsidRPr="0056310A">
        <w:rPr>
          <w:rFonts w:ascii="Arial" w:hAnsi="Arial" w:cs="Arial"/>
          <w:lang w:val="ru-RU"/>
        </w:rPr>
        <w:t>умеренного</w:t>
      </w:r>
      <w:r w:rsidRPr="0056310A">
        <w:rPr>
          <w:rFonts w:ascii="Arial" w:hAnsi="Arial" w:cs="Arial"/>
          <w:lang w:val="ru-RU"/>
        </w:rPr>
        <w:t xml:space="preserve"> риска: </w:t>
      </w:r>
      <w:r w:rsidR="0056310A" w:rsidRPr="0056310A">
        <w:rPr>
          <w:rFonts w:ascii="Arial" w:hAnsi="Arial" w:cs="Arial"/>
          <w:lang w:val="ru-RU"/>
        </w:rPr>
        <w:t xml:space="preserve">юридические лица, индивидуальные предприниматели при наличии в течение последних </w:t>
      </w:r>
      <w:r w:rsidR="008515E8">
        <w:rPr>
          <w:rFonts w:ascii="Arial" w:hAnsi="Arial" w:cs="Arial"/>
          <w:lang w:val="ru-RU"/>
        </w:rPr>
        <w:t>трех</w:t>
      </w:r>
      <w:r w:rsidR="0056310A" w:rsidRPr="0056310A">
        <w:rPr>
          <w:rFonts w:ascii="Arial" w:hAnsi="Arial" w:cs="Arial"/>
          <w:lang w:val="ru-RU"/>
        </w:rPr>
        <w:t xml:space="preserve">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требований Правил благоустройства и (или)  при наличии вступившего в законную силу в течение последних </w:t>
      </w:r>
      <w:r w:rsidR="0056310A">
        <w:rPr>
          <w:rFonts w:ascii="Arial" w:hAnsi="Arial" w:cs="Arial"/>
          <w:lang w:val="ru-RU"/>
        </w:rPr>
        <w:t>четырех</w:t>
      </w:r>
      <w:r w:rsidR="0056310A" w:rsidRPr="0056310A">
        <w:rPr>
          <w:rFonts w:ascii="Arial" w:hAnsi="Arial" w:cs="Arial"/>
          <w:lang w:val="ru-RU"/>
        </w:rPr>
        <w:t xml:space="preserve">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требований Правил благоустройства</w:t>
      </w:r>
      <w:r w:rsidR="0056310A">
        <w:rPr>
          <w:rFonts w:ascii="Arial" w:hAnsi="Arial" w:cs="Arial"/>
          <w:lang w:val="ru-RU"/>
        </w:rPr>
        <w:t>.</w:t>
      </w:r>
    </w:p>
    <w:p w14:paraId="70FFA678" w14:textId="3CF080EA" w:rsidR="00207491" w:rsidRPr="0056310A" w:rsidRDefault="00207491" w:rsidP="00207491">
      <w:pPr>
        <w:pStyle w:val="Standard"/>
        <w:spacing w:line="216" w:lineRule="auto"/>
        <w:ind w:left="-426" w:firstLine="568"/>
        <w:jc w:val="both"/>
        <w:rPr>
          <w:rFonts w:ascii="Arial" w:hAnsi="Arial" w:cs="Arial"/>
          <w:lang w:val="ru-RU"/>
        </w:rPr>
      </w:pPr>
      <w:r w:rsidRPr="0056310A">
        <w:rPr>
          <w:rFonts w:ascii="Arial" w:hAnsi="Arial" w:cs="Arial"/>
          <w:lang w:val="ru-RU"/>
        </w:rPr>
        <w:t>- к категории низкого риска - контролируемые лица, не отнесенные к указанным выше категориям</w:t>
      </w:r>
      <w:r w:rsidR="00BD26B7">
        <w:rPr>
          <w:rFonts w:ascii="Arial" w:hAnsi="Arial" w:cs="Arial"/>
          <w:lang w:val="ru-RU"/>
        </w:rPr>
        <w:t>»</w:t>
      </w:r>
      <w:r w:rsidRPr="0056310A">
        <w:rPr>
          <w:rFonts w:ascii="Arial" w:hAnsi="Arial" w:cs="Arial"/>
          <w:lang w:val="ru-RU"/>
        </w:rPr>
        <w:t xml:space="preserve">. </w:t>
      </w:r>
    </w:p>
    <w:p w14:paraId="1AA24F0B" w14:textId="49D43DA5" w:rsidR="00207491" w:rsidRPr="00D04E67" w:rsidRDefault="00BD26B7" w:rsidP="00F5152D">
      <w:pPr>
        <w:pStyle w:val="Standard"/>
        <w:spacing w:line="216" w:lineRule="auto"/>
        <w:ind w:left="-426"/>
        <w:jc w:val="both"/>
        <w:rPr>
          <w:rFonts w:ascii="Arial" w:hAnsi="Arial" w:cs="Arial"/>
          <w:lang w:val="ru-RU"/>
        </w:rPr>
      </w:pPr>
      <w:r>
        <w:rPr>
          <w:rFonts w:ascii="Arial" w:hAnsi="Arial" w:cs="Arial"/>
          <w:lang w:val="ru-RU"/>
        </w:rPr>
        <w:t>«11.3</w:t>
      </w:r>
      <w:r w:rsidR="00207491" w:rsidRPr="00D04E67">
        <w:rPr>
          <w:rFonts w:ascii="Arial" w:hAnsi="Arial" w:cs="Arial"/>
          <w:lang w:val="ru-RU"/>
        </w:rPr>
        <w:t>. Отнесение объектов контроля к категориям риска и изменение присвоенных объектам контроля категорий риска осуществляются решениями уполномоченных должностных лиц, указанных в п</w:t>
      </w:r>
      <w:r w:rsidR="00D04E67">
        <w:rPr>
          <w:rFonts w:ascii="Arial" w:hAnsi="Arial" w:cs="Arial"/>
          <w:lang w:val="ru-RU"/>
        </w:rPr>
        <w:t xml:space="preserve">ункте </w:t>
      </w:r>
      <w:r>
        <w:rPr>
          <w:rFonts w:ascii="Arial" w:hAnsi="Arial" w:cs="Arial"/>
          <w:lang w:val="ru-RU"/>
        </w:rPr>
        <w:t>7</w:t>
      </w:r>
      <w:r w:rsidR="00207491" w:rsidRPr="00D04E67">
        <w:rPr>
          <w:rFonts w:ascii="Arial" w:hAnsi="Arial" w:cs="Arial"/>
          <w:lang w:val="ru-RU"/>
        </w:rPr>
        <w:t xml:space="preserve"> Положения. Решение об отнесении объектов контроля к категориям риска принимаются путем подписания соответствующих сведений в Едином реестре видов федерального государственного контроля (надзора), регионального государственного контроля (надзора), муниципального контроля в порядке, определенном Правительством Российской Федерации.</w:t>
      </w:r>
    </w:p>
    <w:p w14:paraId="5FBF1FCD" w14:textId="77777777" w:rsidR="00207491" w:rsidRPr="00D04E67" w:rsidRDefault="00207491" w:rsidP="00207491">
      <w:pPr>
        <w:pStyle w:val="Standard"/>
        <w:spacing w:line="216" w:lineRule="auto"/>
        <w:ind w:left="-426" w:firstLine="568"/>
        <w:jc w:val="both"/>
        <w:rPr>
          <w:rFonts w:ascii="Arial" w:hAnsi="Arial" w:cs="Arial"/>
          <w:lang w:val="ru-RU"/>
        </w:rPr>
      </w:pPr>
      <w:r w:rsidRPr="00D04E67">
        <w:rPr>
          <w:rFonts w:ascii="Arial" w:hAnsi="Arial" w:cs="Arial"/>
          <w:lang w:val="ru-RU"/>
        </w:rPr>
        <w:t>Принятие решения об отнесении объектов контроля к категории низкого риска не требуется. При отсутствии решения об отнесении объектов контроля к категориям риска такие объекты считаются отнесенными к низкой категории риска.</w:t>
      </w:r>
    </w:p>
    <w:p w14:paraId="4233EE43" w14:textId="21EAFE11" w:rsidR="00207491" w:rsidRPr="00D04E67" w:rsidRDefault="00207491" w:rsidP="00207491">
      <w:pPr>
        <w:pStyle w:val="Standard"/>
        <w:spacing w:line="216" w:lineRule="auto"/>
        <w:ind w:left="-426" w:firstLine="568"/>
        <w:jc w:val="both"/>
        <w:rPr>
          <w:rFonts w:ascii="Arial" w:hAnsi="Arial" w:cs="Arial"/>
          <w:lang w:val="ru-RU"/>
        </w:rPr>
      </w:pPr>
      <w:r w:rsidRPr="00D04E67">
        <w:rPr>
          <w:rFonts w:ascii="Arial" w:hAnsi="Arial" w:cs="Arial"/>
          <w:lang w:val="ru-RU"/>
        </w:rPr>
        <w:t xml:space="preserve">Изменение присвоенных объектам контроля категорий риска осуществляется при поступлении в контрольный орган информации об изменении сведений об объектах контроля. </w:t>
      </w:r>
    </w:p>
    <w:p w14:paraId="5D4864AB" w14:textId="799A4395" w:rsidR="00207491" w:rsidRPr="00D04E67" w:rsidRDefault="00BD26B7" w:rsidP="00F5152D">
      <w:pPr>
        <w:pStyle w:val="Standard"/>
        <w:spacing w:line="216" w:lineRule="auto"/>
        <w:ind w:left="-426"/>
        <w:jc w:val="both"/>
        <w:rPr>
          <w:rFonts w:ascii="Arial" w:hAnsi="Arial" w:cs="Arial"/>
          <w:lang w:val="ru-RU"/>
        </w:rPr>
      </w:pPr>
      <w:r>
        <w:rPr>
          <w:rFonts w:ascii="Arial" w:hAnsi="Arial" w:cs="Arial"/>
          <w:lang w:val="ru-RU"/>
        </w:rPr>
        <w:lastRenderedPageBreak/>
        <w:t>«11.4</w:t>
      </w:r>
      <w:r w:rsidR="00207491" w:rsidRPr="00D04E67">
        <w:rPr>
          <w:rFonts w:ascii="Arial" w:hAnsi="Arial" w:cs="Arial"/>
          <w:lang w:val="ru-RU"/>
        </w:rPr>
        <w:t>. Контрольный орган при сборе, обработке, анализе и учете сведений об объектах контроля для целей их учета использует информацию, представляемую ему в соответствии с нормативными правовыми актами, информацию, получаемую в рамках межведомственного взаимодействия, а также общедоступную информацию</w:t>
      </w:r>
      <w:r>
        <w:rPr>
          <w:rFonts w:ascii="Arial" w:hAnsi="Arial" w:cs="Arial"/>
          <w:lang w:val="ru-RU"/>
        </w:rPr>
        <w:t>»</w:t>
      </w:r>
      <w:r w:rsidR="00207491" w:rsidRPr="00D04E67">
        <w:rPr>
          <w:rFonts w:ascii="Arial" w:hAnsi="Arial" w:cs="Arial"/>
          <w:lang w:val="ru-RU"/>
        </w:rPr>
        <w:t xml:space="preserve">. </w:t>
      </w:r>
    </w:p>
    <w:p w14:paraId="3D4AD647" w14:textId="2A947F16" w:rsidR="00207491" w:rsidRPr="00D04E67" w:rsidRDefault="00BD26B7" w:rsidP="00F5152D">
      <w:pPr>
        <w:pStyle w:val="Standard"/>
        <w:spacing w:line="216" w:lineRule="auto"/>
        <w:ind w:left="-426"/>
        <w:jc w:val="both"/>
        <w:rPr>
          <w:rFonts w:ascii="Arial" w:hAnsi="Arial" w:cs="Arial"/>
          <w:lang w:val="ru-RU"/>
        </w:rPr>
      </w:pPr>
      <w:r>
        <w:rPr>
          <w:rFonts w:ascii="Arial" w:hAnsi="Arial" w:cs="Arial"/>
          <w:lang w:val="ru-RU"/>
        </w:rPr>
        <w:t>«11.5</w:t>
      </w:r>
      <w:r w:rsidR="00207491" w:rsidRPr="00D04E67">
        <w:rPr>
          <w:rFonts w:ascii="Arial" w:hAnsi="Arial" w:cs="Arial"/>
          <w:lang w:val="ru-RU"/>
        </w:rPr>
        <w:t xml:space="preserve">. В целях оценки риска причинения вреда (ущерба) при принятии решения о проведении и выборе вида внепланового контрольного мероприятия контрольный орган применяет индикаторы риска нарушения обязательных требований. </w:t>
      </w:r>
    </w:p>
    <w:p w14:paraId="72548AED" w14:textId="6DAE3E4E" w:rsidR="002742DB" w:rsidRDefault="00207491" w:rsidP="00207491">
      <w:pPr>
        <w:pStyle w:val="Standard"/>
        <w:spacing w:line="216" w:lineRule="auto"/>
        <w:ind w:left="-426" w:firstLine="568"/>
        <w:jc w:val="both"/>
        <w:rPr>
          <w:rFonts w:ascii="Arial" w:hAnsi="Arial" w:cs="Arial"/>
          <w:lang w:val="ru-RU"/>
        </w:rPr>
      </w:pPr>
      <w:r w:rsidRPr="00D04E67">
        <w:rPr>
          <w:rFonts w:ascii="Arial" w:hAnsi="Arial" w:cs="Arial"/>
          <w:lang w:val="ru-RU"/>
        </w:rPr>
        <w:t xml:space="preserve">Перечень индикаторов риска по муниципальному контролю разрабатывается контрольным органом и утверждается </w:t>
      </w:r>
      <w:r w:rsidR="00D04E67">
        <w:rPr>
          <w:rFonts w:ascii="Arial" w:hAnsi="Arial" w:cs="Arial"/>
          <w:lang w:val="ru-RU"/>
        </w:rPr>
        <w:t>Думой муниципального округа Ревда.</w:t>
      </w:r>
    </w:p>
    <w:p w14:paraId="25195609" w14:textId="77777777" w:rsidR="00F5152D" w:rsidRDefault="00F5152D" w:rsidP="00207491">
      <w:pPr>
        <w:pStyle w:val="Standard"/>
        <w:spacing w:line="216" w:lineRule="auto"/>
        <w:ind w:left="-426" w:firstLine="568"/>
        <w:jc w:val="both"/>
        <w:rPr>
          <w:rFonts w:ascii="Arial" w:hAnsi="Arial" w:cs="Arial"/>
          <w:lang w:val="ru-RU"/>
        </w:rPr>
      </w:pPr>
    </w:p>
    <w:p w14:paraId="0F63F784" w14:textId="48079794" w:rsidR="00F5152D" w:rsidRDefault="00F5152D" w:rsidP="00F5152D">
      <w:pPr>
        <w:pStyle w:val="Standard"/>
        <w:spacing w:line="216" w:lineRule="auto"/>
        <w:ind w:left="-426" w:firstLine="568"/>
        <w:jc w:val="both"/>
        <w:rPr>
          <w:rFonts w:ascii="Arial" w:hAnsi="Arial" w:cs="Arial"/>
          <w:lang w:val="ru-RU"/>
        </w:rPr>
      </w:pPr>
      <w:r>
        <w:rPr>
          <w:rFonts w:ascii="Arial" w:hAnsi="Arial" w:cs="Arial"/>
          <w:lang w:val="ru-RU"/>
        </w:rPr>
        <w:t>1.</w:t>
      </w:r>
      <w:r w:rsidR="00BD26B7">
        <w:rPr>
          <w:rFonts w:ascii="Arial" w:hAnsi="Arial" w:cs="Arial"/>
          <w:lang w:val="ru-RU"/>
        </w:rPr>
        <w:t>3</w:t>
      </w:r>
      <w:r>
        <w:rPr>
          <w:rFonts w:ascii="Arial" w:hAnsi="Arial" w:cs="Arial"/>
          <w:lang w:val="ru-RU"/>
        </w:rPr>
        <w:t xml:space="preserve">. </w:t>
      </w:r>
      <w:r w:rsidRPr="00F5152D">
        <w:rPr>
          <w:rFonts w:ascii="Arial" w:hAnsi="Arial" w:cs="Arial"/>
          <w:lang w:val="ru-RU"/>
        </w:rPr>
        <w:t>Пункт</w:t>
      </w:r>
      <w:r w:rsidR="00011878">
        <w:rPr>
          <w:rFonts w:ascii="Arial" w:hAnsi="Arial" w:cs="Arial"/>
          <w:lang w:val="ru-RU"/>
        </w:rPr>
        <w:t>ы</w:t>
      </w:r>
      <w:r w:rsidRPr="00F5152D">
        <w:rPr>
          <w:rFonts w:ascii="Arial" w:hAnsi="Arial" w:cs="Arial"/>
          <w:lang w:val="ru-RU"/>
        </w:rPr>
        <w:t xml:space="preserve"> </w:t>
      </w:r>
      <w:r w:rsidR="00BD26B7">
        <w:rPr>
          <w:rFonts w:ascii="Arial" w:hAnsi="Arial" w:cs="Arial"/>
          <w:lang w:val="ru-RU"/>
        </w:rPr>
        <w:t>23</w:t>
      </w:r>
      <w:r w:rsidR="00011878">
        <w:rPr>
          <w:rFonts w:ascii="Arial" w:hAnsi="Arial" w:cs="Arial"/>
          <w:lang w:val="ru-RU"/>
        </w:rPr>
        <w:t xml:space="preserve"> - 31</w:t>
      </w:r>
      <w:r w:rsidRPr="00F5152D">
        <w:rPr>
          <w:rFonts w:ascii="Arial" w:hAnsi="Arial" w:cs="Arial"/>
          <w:lang w:val="ru-RU"/>
        </w:rPr>
        <w:t xml:space="preserve"> Положения изложить в следующей редакции:</w:t>
      </w:r>
    </w:p>
    <w:p w14:paraId="1D250E23" w14:textId="7F397324" w:rsidR="00D04E67" w:rsidRPr="00011878" w:rsidRDefault="00F5152D" w:rsidP="00F5152D">
      <w:pPr>
        <w:pStyle w:val="Standard"/>
        <w:spacing w:line="216" w:lineRule="auto"/>
        <w:ind w:left="-426"/>
        <w:jc w:val="both"/>
        <w:rPr>
          <w:rFonts w:ascii="Arial" w:hAnsi="Arial" w:cs="Arial"/>
          <w:lang w:val="ru-RU"/>
        </w:rPr>
      </w:pPr>
      <w:r w:rsidRPr="00011878">
        <w:rPr>
          <w:rFonts w:ascii="Arial" w:hAnsi="Arial" w:cs="Arial"/>
          <w:lang w:val="ru-RU"/>
        </w:rPr>
        <w:t>«</w:t>
      </w:r>
      <w:r w:rsidR="00BD26B7" w:rsidRPr="00011878">
        <w:rPr>
          <w:rFonts w:ascii="Arial" w:hAnsi="Arial" w:cs="Arial"/>
          <w:lang w:val="ru-RU"/>
        </w:rPr>
        <w:t>23</w:t>
      </w:r>
      <w:r w:rsidRPr="00011878">
        <w:rPr>
          <w:rFonts w:ascii="Arial" w:hAnsi="Arial" w:cs="Arial"/>
          <w:lang w:val="ru-RU"/>
        </w:rPr>
        <w:t xml:space="preserve">. </w:t>
      </w:r>
      <w:r w:rsidR="00D04E67" w:rsidRPr="00011878">
        <w:rPr>
          <w:rFonts w:ascii="Arial" w:hAnsi="Arial" w:cs="Arial"/>
          <w:lang w:val="ru-RU"/>
        </w:rPr>
        <w:t>Профилактический визит осуществляется в соответствии со статьей 52 Закона № 248-ФЗ</w:t>
      </w:r>
      <w:r w:rsidR="00011878">
        <w:rPr>
          <w:rFonts w:ascii="Arial" w:hAnsi="Arial" w:cs="Arial"/>
          <w:lang w:val="ru-RU"/>
        </w:rPr>
        <w:t>»</w:t>
      </w:r>
      <w:r w:rsidR="00D04E67" w:rsidRPr="00011878">
        <w:rPr>
          <w:rFonts w:ascii="Arial" w:hAnsi="Arial" w:cs="Arial"/>
          <w:lang w:val="ru-RU"/>
        </w:rPr>
        <w:t>.</w:t>
      </w:r>
    </w:p>
    <w:p w14:paraId="3AD2CB36" w14:textId="2E070534" w:rsidR="00F5152D" w:rsidRPr="00F5152D" w:rsidRDefault="00011878" w:rsidP="00F5152D">
      <w:pPr>
        <w:pStyle w:val="Standard"/>
        <w:spacing w:line="216" w:lineRule="auto"/>
        <w:ind w:left="-426"/>
        <w:jc w:val="both"/>
        <w:rPr>
          <w:rFonts w:ascii="Arial" w:hAnsi="Arial" w:cs="Arial"/>
          <w:lang w:val="ru-RU"/>
        </w:rPr>
      </w:pPr>
      <w:r>
        <w:rPr>
          <w:rFonts w:ascii="Arial" w:hAnsi="Arial" w:cs="Arial"/>
          <w:lang w:val="ru-RU"/>
        </w:rPr>
        <w:t xml:space="preserve">«24. </w:t>
      </w:r>
      <w:r w:rsidR="00F5152D" w:rsidRPr="00011878">
        <w:rPr>
          <w:rFonts w:ascii="Arial" w:hAnsi="Arial" w:cs="Arial"/>
          <w:lang w:val="ru-RU"/>
        </w:rPr>
        <w:t>Профилактический</w:t>
      </w:r>
      <w:r w:rsidR="00F5152D" w:rsidRPr="00F5152D">
        <w:rPr>
          <w:rFonts w:ascii="Arial" w:hAnsi="Arial" w:cs="Arial"/>
          <w:lang w:val="ru-RU"/>
        </w:rPr>
        <w:t xml:space="preserve">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w:t>
      </w:r>
    </w:p>
    <w:p w14:paraId="2D265B17" w14:textId="36620A1F" w:rsidR="00F5152D" w:rsidRDefault="00011878" w:rsidP="00F5152D">
      <w:pPr>
        <w:pStyle w:val="Standard"/>
        <w:spacing w:line="216" w:lineRule="auto"/>
        <w:ind w:left="-426"/>
        <w:jc w:val="both"/>
        <w:rPr>
          <w:rFonts w:ascii="Arial" w:hAnsi="Arial" w:cs="Arial"/>
          <w:lang w:val="ru-RU"/>
        </w:rPr>
      </w:pPr>
      <w:r>
        <w:rPr>
          <w:rFonts w:ascii="Arial" w:hAnsi="Arial" w:cs="Arial"/>
          <w:lang w:val="ru-RU"/>
        </w:rPr>
        <w:t xml:space="preserve">«25. </w:t>
      </w:r>
      <w:r w:rsidR="00F5152D" w:rsidRPr="00F5152D">
        <w:rPr>
          <w:rFonts w:ascii="Arial" w:hAnsi="Arial" w:cs="Arial"/>
          <w:lang w:val="ru-RU"/>
        </w:rPr>
        <w:t>Профилактический визит проводится по инициативе контрольного органа (обязательный профилактический визит) или по инициативе контролируемого лица</w:t>
      </w:r>
      <w:r>
        <w:rPr>
          <w:rFonts w:ascii="Arial" w:hAnsi="Arial" w:cs="Arial"/>
          <w:lang w:val="ru-RU"/>
        </w:rPr>
        <w:t>»</w:t>
      </w:r>
      <w:r w:rsidR="00F5152D" w:rsidRPr="00F5152D">
        <w:rPr>
          <w:rFonts w:ascii="Arial" w:hAnsi="Arial" w:cs="Arial"/>
          <w:lang w:val="ru-RU"/>
        </w:rPr>
        <w:t>.</w:t>
      </w:r>
    </w:p>
    <w:p w14:paraId="3A141AEE" w14:textId="0E9BBA27" w:rsidR="00DD25C4" w:rsidRDefault="00F5152D" w:rsidP="00F5152D">
      <w:pPr>
        <w:pStyle w:val="Standard"/>
        <w:spacing w:line="216" w:lineRule="auto"/>
        <w:ind w:left="-426"/>
        <w:jc w:val="both"/>
        <w:rPr>
          <w:rFonts w:ascii="Arial" w:hAnsi="Arial" w:cs="Arial"/>
          <w:lang w:val="ru-RU"/>
        </w:rPr>
      </w:pPr>
      <w:r>
        <w:rPr>
          <w:rFonts w:ascii="Arial" w:hAnsi="Arial" w:cs="Arial"/>
          <w:lang w:val="ru-RU"/>
        </w:rPr>
        <w:t xml:space="preserve"> </w:t>
      </w:r>
      <w:r w:rsidR="00011878">
        <w:rPr>
          <w:rFonts w:ascii="Arial" w:hAnsi="Arial" w:cs="Arial"/>
          <w:lang w:val="ru-RU"/>
        </w:rPr>
        <w:t xml:space="preserve">«26. </w:t>
      </w:r>
      <w:r w:rsidRPr="00F5152D">
        <w:rPr>
          <w:rFonts w:ascii="Arial" w:hAnsi="Arial" w:cs="Arial"/>
          <w:lang w:val="ru-RU"/>
        </w:rPr>
        <w:t xml:space="preserve">Обязательные профилактические визиты в отношении </w:t>
      </w:r>
      <w:r w:rsidR="00DD25C4" w:rsidRPr="00DD25C4">
        <w:rPr>
          <w:rFonts w:ascii="Arial" w:hAnsi="Arial" w:cs="Arial"/>
          <w:lang w:val="ru-RU"/>
        </w:rPr>
        <w:t>контролируемых лиц, принадлежащих им объектов контроля, отнесенных</w:t>
      </w:r>
      <w:r w:rsidR="00DD25C4">
        <w:rPr>
          <w:rFonts w:ascii="Arial" w:hAnsi="Arial" w:cs="Arial"/>
          <w:lang w:val="ru-RU"/>
        </w:rPr>
        <w:t xml:space="preserve"> к категориям среднего и умеренного риска, </w:t>
      </w:r>
      <w:r w:rsidRPr="00F5152D">
        <w:rPr>
          <w:rFonts w:ascii="Arial" w:hAnsi="Arial" w:cs="Arial"/>
          <w:lang w:val="ru-RU"/>
        </w:rPr>
        <w:t>не проводятся</w:t>
      </w:r>
      <w:r w:rsidR="00011878">
        <w:rPr>
          <w:rFonts w:ascii="Arial" w:hAnsi="Arial" w:cs="Arial"/>
          <w:lang w:val="ru-RU"/>
        </w:rPr>
        <w:t>»</w:t>
      </w:r>
      <w:r w:rsidRPr="00F5152D">
        <w:rPr>
          <w:rFonts w:ascii="Arial" w:hAnsi="Arial" w:cs="Arial"/>
          <w:lang w:val="ru-RU"/>
        </w:rPr>
        <w:t xml:space="preserve">. </w:t>
      </w:r>
    </w:p>
    <w:p w14:paraId="66801402" w14:textId="25B5DCA6" w:rsidR="00F5152D" w:rsidRDefault="00011878" w:rsidP="00F5152D">
      <w:pPr>
        <w:pStyle w:val="Standard"/>
        <w:spacing w:line="216" w:lineRule="auto"/>
        <w:ind w:left="-426"/>
        <w:jc w:val="both"/>
        <w:rPr>
          <w:rFonts w:ascii="Arial" w:hAnsi="Arial" w:cs="Arial"/>
          <w:lang w:val="ru-RU"/>
        </w:rPr>
      </w:pPr>
      <w:r>
        <w:rPr>
          <w:rFonts w:ascii="Arial" w:hAnsi="Arial" w:cs="Arial"/>
          <w:lang w:val="ru-RU"/>
        </w:rPr>
        <w:t>«</w:t>
      </w:r>
      <w:r w:rsidR="001E1B27">
        <w:rPr>
          <w:rFonts w:ascii="Arial" w:hAnsi="Arial" w:cs="Arial"/>
          <w:lang w:val="ru-RU"/>
        </w:rPr>
        <w:t xml:space="preserve">27. </w:t>
      </w:r>
      <w:r w:rsidR="00F5152D" w:rsidRPr="00F5152D">
        <w:rPr>
          <w:rFonts w:ascii="Arial" w:hAnsi="Arial" w:cs="Arial"/>
          <w:lang w:val="ru-RU"/>
        </w:rPr>
        <w:t xml:space="preserve">Обязательный профилактический визит проводится в иных случаях, установленных </w:t>
      </w:r>
      <w:r w:rsidR="00DD25C4">
        <w:rPr>
          <w:rFonts w:ascii="Arial" w:hAnsi="Arial" w:cs="Arial"/>
          <w:lang w:val="ru-RU"/>
        </w:rPr>
        <w:t>Законом № 248-ФЗ</w:t>
      </w:r>
      <w:r w:rsidR="00F5152D" w:rsidRPr="00F5152D">
        <w:rPr>
          <w:rFonts w:ascii="Arial" w:hAnsi="Arial" w:cs="Arial"/>
          <w:lang w:val="ru-RU"/>
        </w:rPr>
        <w:t xml:space="preserve">, постановлениями Правительства Российской Федерации. </w:t>
      </w:r>
    </w:p>
    <w:p w14:paraId="70C60FD9" w14:textId="17504608" w:rsidR="00DD25C4" w:rsidRDefault="00DD25C4" w:rsidP="00DD25C4">
      <w:pPr>
        <w:pStyle w:val="Standard"/>
        <w:spacing w:line="216" w:lineRule="auto"/>
        <w:ind w:left="-426"/>
        <w:jc w:val="both"/>
        <w:rPr>
          <w:rFonts w:ascii="Arial" w:hAnsi="Arial" w:cs="Arial"/>
          <w:lang w:val="ru-RU"/>
        </w:rPr>
      </w:pPr>
      <w:r>
        <w:rPr>
          <w:rFonts w:ascii="Arial" w:hAnsi="Arial" w:cs="Arial"/>
          <w:lang w:val="ru-RU"/>
        </w:rPr>
        <w:t xml:space="preserve">       </w:t>
      </w:r>
      <w:r w:rsidRPr="00DD25C4">
        <w:rPr>
          <w:rFonts w:ascii="Arial" w:hAnsi="Arial" w:cs="Arial"/>
          <w:lang w:val="ru-RU"/>
        </w:rPr>
        <w:t>Обязательный профилактический визит не предусматривает отказ контролируемого лица от его проведения</w:t>
      </w:r>
      <w:r>
        <w:rPr>
          <w:rFonts w:ascii="Arial" w:hAnsi="Arial" w:cs="Arial"/>
          <w:lang w:val="ru-RU"/>
        </w:rPr>
        <w:t>.</w:t>
      </w:r>
    </w:p>
    <w:p w14:paraId="07029748" w14:textId="0ACDB119" w:rsidR="00DD25C4" w:rsidRPr="00DD25C4" w:rsidRDefault="00DD25C4" w:rsidP="00DD25C4">
      <w:pPr>
        <w:pStyle w:val="Standard"/>
        <w:spacing w:line="216" w:lineRule="auto"/>
        <w:ind w:left="-426"/>
        <w:jc w:val="both"/>
        <w:rPr>
          <w:rFonts w:ascii="Arial" w:hAnsi="Arial" w:cs="Arial"/>
          <w:lang w:val="ru-RU"/>
        </w:rPr>
      </w:pPr>
      <w:r>
        <w:rPr>
          <w:rFonts w:ascii="Arial" w:hAnsi="Arial" w:cs="Arial"/>
          <w:lang w:val="ru-RU"/>
        </w:rPr>
        <w:t xml:space="preserve">       </w:t>
      </w:r>
      <w:r w:rsidRPr="00DD25C4">
        <w:rPr>
          <w:rFonts w:ascii="Arial" w:hAnsi="Arial" w:cs="Arial"/>
          <w:lang w:val="ru-RU"/>
        </w:rPr>
        <w:t xml:space="preserve">В рамках обязательного профилактического визита </w:t>
      </w:r>
      <w:r>
        <w:rPr>
          <w:rFonts w:ascii="Arial" w:hAnsi="Arial" w:cs="Arial"/>
          <w:lang w:val="ru-RU"/>
        </w:rPr>
        <w:t>уполномоченное должностное лицо</w:t>
      </w:r>
      <w:r w:rsidRPr="00DD25C4">
        <w:rPr>
          <w:rFonts w:ascii="Arial" w:hAnsi="Arial" w:cs="Arial"/>
          <w:lang w:val="ru-RU"/>
        </w:rPr>
        <w:t xml:space="preserve"> при необходимости проводит осмотр.</w:t>
      </w:r>
    </w:p>
    <w:p w14:paraId="09726347" w14:textId="2F5A8352" w:rsidR="00DD25C4" w:rsidRPr="00DD25C4" w:rsidRDefault="00DD25C4" w:rsidP="00DD25C4">
      <w:pPr>
        <w:pStyle w:val="Standard"/>
        <w:spacing w:line="216" w:lineRule="auto"/>
        <w:ind w:left="-426"/>
        <w:jc w:val="both"/>
        <w:rPr>
          <w:rFonts w:ascii="Arial" w:hAnsi="Arial" w:cs="Arial"/>
          <w:lang w:val="ru-RU"/>
        </w:rPr>
      </w:pPr>
      <w:r>
        <w:rPr>
          <w:rFonts w:ascii="Arial" w:hAnsi="Arial" w:cs="Arial"/>
          <w:lang w:val="ru-RU"/>
        </w:rPr>
        <w:t xml:space="preserve">      </w:t>
      </w:r>
      <w:r w:rsidRPr="00DD25C4">
        <w:rPr>
          <w:rFonts w:ascii="Arial" w:hAnsi="Arial" w:cs="Arial"/>
          <w:lang w:val="ru-RU"/>
        </w:rPr>
        <w:t>Срок проведения обязательного профилактического визита не может превышать десять рабочих дней</w:t>
      </w:r>
      <w:r w:rsidR="001E1B27">
        <w:rPr>
          <w:rFonts w:ascii="Arial" w:hAnsi="Arial" w:cs="Arial"/>
          <w:lang w:val="ru-RU"/>
        </w:rPr>
        <w:t>»</w:t>
      </w:r>
      <w:r w:rsidRPr="00DD25C4">
        <w:rPr>
          <w:rFonts w:ascii="Arial" w:hAnsi="Arial" w:cs="Arial"/>
          <w:lang w:val="ru-RU"/>
        </w:rPr>
        <w:t>.</w:t>
      </w:r>
    </w:p>
    <w:p w14:paraId="04573E2A" w14:textId="373A4810" w:rsidR="00DD25C4" w:rsidRPr="00DD25C4" w:rsidRDefault="001E1B27" w:rsidP="00DD25C4">
      <w:pPr>
        <w:pStyle w:val="Standard"/>
        <w:spacing w:line="216" w:lineRule="auto"/>
        <w:ind w:left="-426"/>
        <w:jc w:val="both"/>
        <w:rPr>
          <w:rFonts w:ascii="Arial" w:hAnsi="Arial" w:cs="Arial"/>
          <w:lang w:val="ru-RU"/>
        </w:rPr>
      </w:pPr>
      <w:r>
        <w:rPr>
          <w:rFonts w:ascii="Arial" w:hAnsi="Arial" w:cs="Arial"/>
          <w:lang w:val="ru-RU"/>
        </w:rPr>
        <w:t xml:space="preserve">«28. </w:t>
      </w:r>
      <w:r w:rsidR="00DD25C4" w:rsidRPr="00DD25C4">
        <w:rPr>
          <w:rFonts w:ascii="Arial" w:hAnsi="Arial" w:cs="Arial"/>
          <w:lang w:val="ru-RU"/>
        </w:rPr>
        <w:t xml:space="preserve">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статьей 90 </w:t>
      </w:r>
      <w:r w:rsidR="00DD25C4">
        <w:rPr>
          <w:rFonts w:ascii="Arial" w:hAnsi="Arial" w:cs="Arial"/>
          <w:lang w:val="ru-RU"/>
        </w:rPr>
        <w:t>Закона №</w:t>
      </w:r>
      <w:r w:rsidR="00DD25C4" w:rsidRPr="00DD25C4">
        <w:rPr>
          <w:rFonts w:ascii="Arial" w:hAnsi="Arial" w:cs="Arial"/>
          <w:lang w:val="ru-RU"/>
        </w:rPr>
        <w:t xml:space="preserve"> 248</w:t>
      </w:r>
      <w:r w:rsidR="00DD25C4">
        <w:rPr>
          <w:rFonts w:ascii="Arial" w:hAnsi="Arial" w:cs="Arial"/>
          <w:lang w:val="ru-RU"/>
        </w:rPr>
        <w:t>-ФЗ</w:t>
      </w:r>
      <w:r w:rsidR="00DD25C4" w:rsidRPr="00DD25C4">
        <w:rPr>
          <w:rFonts w:ascii="Arial" w:hAnsi="Arial" w:cs="Arial"/>
          <w:lang w:val="ru-RU"/>
        </w:rPr>
        <w:t xml:space="preserve"> для контрольных мероприятий.</w:t>
      </w:r>
    </w:p>
    <w:p w14:paraId="21F87A8C" w14:textId="7C280BE0" w:rsidR="00DD25C4" w:rsidRPr="00DD25C4" w:rsidRDefault="00DD25C4" w:rsidP="00DD25C4">
      <w:pPr>
        <w:pStyle w:val="Standard"/>
        <w:spacing w:line="216" w:lineRule="auto"/>
        <w:ind w:left="-426"/>
        <w:jc w:val="both"/>
        <w:rPr>
          <w:rFonts w:ascii="Arial" w:hAnsi="Arial" w:cs="Arial"/>
          <w:lang w:val="ru-RU"/>
        </w:rPr>
      </w:pPr>
      <w:r>
        <w:rPr>
          <w:rFonts w:ascii="Arial" w:hAnsi="Arial" w:cs="Arial"/>
          <w:lang w:val="ru-RU"/>
        </w:rPr>
        <w:t xml:space="preserve">      </w:t>
      </w:r>
      <w:r w:rsidRPr="00DD25C4">
        <w:rPr>
          <w:rFonts w:ascii="Arial" w:hAnsi="Arial" w:cs="Arial"/>
          <w:lang w:val="ru-RU"/>
        </w:rPr>
        <w:t xml:space="preserve">Контролируемое лицо или его представитель знакомится с содержанием акта обязательного профилактического визита в порядке, предусмотренном статьей 88 </w:t>
      </w:r>
      <w:r>
        <w:rPr>
          <w:rFonts w:ascii="Arial" w:hAnsi="Arial" w:cs="Arial"/>
          <w:lang w:val="ru-RU"/>
        </w:rPr>
        <w:t>Закона №</w:t>
      </w:r>
      <w:r w:rsidRPr="00DD25C4">
        <w:rPr>
          <w:rFonts w:ascii="Arial" w:hAnsi="Arial" w:cs="Arial"/>
          <w:lang w:val="ru-RU"/>
        </w:rPr>
        <w:t xml:space="preserve"> 248</w:t>
      </w:r>
      <w:r>
        <w:rPr>
          <w:rFonts w:ascii="Arial" w:hAnsi="Arial" w:cs="Arial"/>
          <w:lang w:val="ru-RU"/>
        </w:rPr>
        <w:t>-ФЗ</w:t>
      </w:r>
      <w:r w:rsidRPr="00DD25C4">
        <w:rPr>
          <w:rFonts w:ascii="Arial" w:hAnsi="Arial" w:cs="Arial"/>
          <w:lang w:val="ru-RU"/>
        </w:rPr>
        <w:t xml:space="preserve"> для контрольных мероприятий</w:t>
      </w:r>
      <w:r w:rsidR="001E1B27">
        <w:rPr>
          <w:rFonts w:ascii="Arial" w:hAnsi="Arial" w:cs="Arial"/>
          <w:lang w:val="ru-RU"/>
        </w:rPr>
        <w:t>»</w:t>
      </w:r>
      <w:r w:rsidRPr="00DD25C4">
        <w:rPr>
          <w:rFonts w:ascii="Arial" w:hAnsi="Arial" w:cs="Arial"/>
          <w:lang w:val="ru-RU"/>
        </w:rPr>
        <w:t>.</w:t>
      </w:r>
    </w:p>
    <w:p w14:paraId="5482038E" w14:textId="10155221" w:rsidR="00DD25C4" w:rsidRPr="00DD25C4" w:rsidRDefault="001E1B27" w:rsidP="00DD25C4">
      <w:pPr>
        <w:pStyle w:val="Standard"/>
        <w:spacing w:line="216" w:lineRule="auto"/>
        <w:ind w:left="-426"/>
        <w:jc w:val="both"/>
        <w:rPr>
          <w:rFonts w:ascii="Arial" w:hAnsi="Arial" w:cs="Arial"/>
          <w:lang w:val="ru-RU"/>
        </w:rPr>
      </w:pPr>
      <w:r>
        <w:rPr>
          <w:rFonts w:ascii="Arial" w:hAnsi="Arial" w:cs="Arial"/>
          <w:lang w:val="ru-RU"/>
        </w:rPr>
        <w:t xml:space="preserve">      </w:t>
      </w:r>
      <w:r w:rsidR="00DD25C4" w:rsidRPr="00DD25C4">
        <w:rPr>
          <w:rFonts w:ascii="Arial" w:hAnsi="Arial" w:cs="Arial"/>
          <w:lang w:val="ru-RU"/>
        </w:rPr>
        <w:t xml:space="preserve">В случае невозможности проведения обязательного профилактического визита и (или) уклонения контролируемого лица от его проведения </w:t>
      </w:r>
      <w:r w:rsidR="00DD25C4">
        <w:rPr>
          <w:rFonts w:ascii="Arial" w:hAnsi="Arial" w:cs="Arial"/>
          <w:lang w:val="ru-RU"/>
        </w:rPr>
        <w:t xml:space="preserve">уполномоченным должностным лицом </w:t>
      </w:r>
      <w:r w:rsidR="00DD25C4" w:rsidRPr="00DD25C4">
        <w:rPr>
          <w:rFonts w:ascii="Arial" w:hAnsi="Arial" w:cs="Arial"/>
          <w:lang w:val="ru-RU"/>
        </w:rPr>
        <w:t xml:space="preserve">составляется акт о невозможности проведения обязательного профилактического визита в порядке, предусмотренном частью 10 статьи 65 </w:t>
      </w:r>
      <w:r w:rsidR="00E54AAD">
        <w:rPr>
          <w:rFonts w:ascii="Arial" w:hAnsi="Arial" w:cs="Arial"/>
          <w:lang w:val="ru-RU"/>
        </w:rPr>
        <w:t>З</w:t>
      </w:r>
      <w:r w:rsidR="00DD25C4" w:rsidRPr="00DD25C4">
        <w:rPr>
          <w:rFonts w:ascii="Arial" w:hAnsi="Arial" w:cs="Arial"/>
          <w:lang w:val="ru-RU"/>
        </w:rPr>
        <w:t xml:space="preserve">акона </w:t>
      </w:r>
      <w:r w:rsidR="00E54AAD">
        <w:rPr>
          <w:rFonts w:ascii="Arial" w:hAnsi="Arial" w:cs="Arial"/>
          <w:lang w:val="ru-RU"/>
        </w:rPr>
        <w:t xml:space="preserve">№ </w:t>
      </w:r>
      <w:r w:rsidR="00DD25C4" w:rsidRPr="00DD25C4">
        <w:rPr>
          <w:rFonts w:ascii="Arial" w:hAnsi="Arial" w:cs="Arial"/>
          <w:lang w:val="ru-RU"/>
        </w:rPr>
        <w:t>248</w:t>
      </w:r>
      <w:r w:rsidR="00E54AAD">
        <w:rPr>
          <w:rFonts w:ascii="Arial" w:hAnsi="Arial" w:cs="Arial"/>
          <w:lang w:val="ru-RU"/>
        </w:rPr>
        <w:t>-ФЗ</w:t>
      </w:r>
      <w:r w:rsidR="00DD25C4" w:rsidRPr="00DD25C4">
        <w:rPr>
          <w:rFonts w:ascii="Arial" w:hAnsi="Arial" w:cs="Arial"/>
          <w:lang w:val="ru-RU"/>
        </w:rPr>
        <w:t xml:space="preserve"> для контрольных мероприятий.</w:t>
      </w:r>
    </w:p>
    <w:p w14:paraId="1ACF4F5B" w14:textId="1D8C418C" w:rsidR="00DD25C4" w:rsidRPr="00DD25C4" w:rsidRDefault="00E54AAD" w:rsidP="00DD25C4">
      <w:pPr>
        <w:pStyle w:val="Standard"/>
        <w:spacing w:line="216" w:lineRule="auto"/>
        <w:ind w:left="-426"/>
        <w:jc w:val="both"/>
        <w:rPr>
          <w:rFonts w:ascii="Arial" w:hAnsi="Arial" w:cs="Arial"/>
          <w:lang w:val="ru-RU"/>
        </w:rPr>
      </w:pPr>
      <w:r>
        <w:rPr>
          <w:rFonts w:ascii="Arial" w:hAnsi="Arial" w:cs="Arial"/>
          <w:lang w:val="ru-RU"/>
        </w:rPr>
        <w:t xml:space="preserve">     </w:t>
      </w:r>
      <w:r w:rsidR="00DD25C4" w:rsidRPr="00DD25C4">
        <w:rPr>
          <w:rFonts w:ascii="Arial" w:hAnsi="Arial" w:cs="Arial"/>
          <w:lang w:val="ru-RU"/>
        </w:rPr>
        <w:t xml:space="preserve"> В случае невозможности проведения обязательного профилактического визита уполномоченное должностное лицо контрольного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14:paraId="1F0E601E" w14:textId="653A0CCB" w:rsidR="00DD25C4" w:rsidRPr="00F5152D" w:rsidRDefault="00E54AAD" w:rsidP="00DD25C4">
      <w:pPr>
        <w:pStyle w:val="Standard"/>
        <w:spacing w:line="216" w:lineRule="auto"/>
        <w:ind w:left="-426"/>
        <w:jc w:val="both"/>
        <w:rPr>
          <w:rFonts w:ascii="Arial" w:hAnsi="Arial" w:cs="Arial"/>
          <w:lang w:val="ru-RU"/>
        </w:rPr>
      </w:pPr>
      <w:r>
        <w:rPr>
          <w:rFonts w:ascii="Arial" w:hAnsi="Arial" w:cs="Arial"/>
          <w:lang w:val="ru-RU"/>
        </w:rPr>
        <w:t xml:space="preserve">     </w:t>
      </w:r>
      <w:r w:rsidR="00DD25C4" w:rsidRPr="00DD25C4">
        <w:rPr>
          <w:rFonts w:ascii="Arial" w:hAnsi="Arial" w:cs="Arial"/>
          <w:lang w:val="ru-RU"/>
        </w:rPr>
        <w:t xml:space="preserve"> 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статьей 90.1 </w:t>
      </w:r>
      <w:r>
        <w:rPr>
          <w:rFonts w:ascii="Arial" w:hAnsi="Arial" w:cs="Arial"/>
          <w:lang w:val="ru-RU"/>
        </w:rPr>
        <w:t>З</w:t>
      </w:r>
      <w:r w:rsidR="00DD25C4" w:rsidRPr="00DD25C4">
        <w:rPr>
          <w:rFonts w:ascii="Arial" w:hAnsi="Arial" w:cs="Arial"/>
          <w:lang w:val="ru-RU"/>
        </w:rPr>
        <w:t>акона</w:t>
      </w:r>
      <w:r>
        <w:rPr>
          <w:rFonts w:ascii="Arial" w:hAnsi="Arial" w:cs="Arial"/>
          <w:lang w:val="ru-RU"/>
        </w:rPr>
        <w:t xml:space="preserve"> № 248-ФЗ</w:t>
      </w:r>
      <w:r w:rsidR="001E1B27">
        <w:rPr>
          <w:rFonts w:ascii="Arial" w:hAnsi="Arial" w:cs="Arial"/>
          <w:lang w:val="ru-RU"/>
        </w:rPr>
        <w:t>»</w:t>
      </w:r>
      <w:r w:rsidR="00DD25C4" w:rsidRPr="00DD25C4">
        <w:rPr>
          <w:rFonts w:ascii="Arial" w:hAnsi="Arial" w:cs="Arial"/>
          <w:lang w:val="ru-RU"/>
        </w:rPr>
        <w:t>.</w:t>
      </w:r>
    </w:p>
    <w:p w14:paraId="6746A9BC" w14:textId="67058632" w:rsidR="00E54AAD" w:rsidRPr="00E54AAD" w:rsidRDefault="001E1B27" w:rsidP="00E54AAD">
      <w:pPr>
        <w:pStyle w:val="Standard"/>
        <w:spacing w:line="216" w:lineRule="auto"/>
        <w:ind w:left="-426"/>
        <w:jc w:val="both"/>
        <w:rPr>
          <w:rFonts w:ascii="Arial" w:hAnsi="Arial" w:cs="Arial"/>
          <w:lang w:val="ru-RU"/>
        </w:rPr>
      </w:pPr>
      <w:r>
        <w:rPr>
          <w:rFonts w:ascii="Arial" w:hAnsi="Arial" w:cs="Arial"/>
          <w:lang w:val="ru-RU"/>
        </w:rPr>
        <w:t xml:space="preserve">«29. </w:t>
      </w:r>
      <w:r w:rsidR="00E54AAD" w:rsidRPr="00E54AAD">
        <w:rPr>
          <w:rFonts w:ascii="Arial" w:hAnsi="Arial" w:cs="Arial"/>
          <w:lang w:val="ru-RU"/>
        </w:rPr>
        <w:t>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14:paraId="1CEA7C12" w14:textId="71F87FFF" w:rsidR="00E54AAD" w:rsidRPr="00E54AAD" w:rsidRDefault="00006D6C" w:rsidP="00E54AAD">
      <w:pPr>
        <w:pStyle w:val="Standard"/>
        <w:spacing w:line="216" w:lineRule="auto"/>
        <w:ind w:left="-426"/>
        <w:jc w:val="both"/>
        <w:rPr>
          <w:rFonts w:ascii="Arial" w:hAnsi="Arial" w:cs="Arial"/>
          <w:lang w:val="ru-RU"/>
        </w:rPr>
      </w:pPr>
      <w:r>
        <w:rPr>
          <w:rFonts w:ascii="Arial" w:hAnsi="Arial" w:cs="Arial"/>
          <w:lang w:val="ru-RU"/>
        </w:rPr>
        <w:t xml:space="preserve">      </w:t>
      </w:r>
      <w:r w:rsidR="00E54AAD" w:rsidRPr="00E54AAD">
        <w:rPr>
          <w:rFonts w:ascii="Arial" w:hAnsi="Arial" w:cs="Arial"/>
          <w:lang w:val="ru-RU"/>
        </w:rPr>
        <w:t xml:space="preserve">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14:paraId="6AA69228" w14:textId="7B9B4A33" w:rsidR="00E54AAD" w:rsidRPr="00E54AAD" w:rsidRDefault="00006D6C" w:rsidP="00E54AAD">
      <w:pPr>
        <w:pStyle w:val="Standard"/>
        <w:spacing w:line="216" w:lineRule="auto"/>
        <w:ind w:left="-426"/>
        <w:jc w:val="both"/>
        <w:rPr>
          <w:rFonts w:ascii="Arial" w:hAnsi="Arial" w:cs="Arial"/>
          <w:lang w:val="ru-RU"/>
        </w:rPr>
      </w:pPr>
      <w:r>
        <w:rPr>
          <w:rFonts w:ascii="Arial" w:hAnsi="Arial" w:cs="Arial"/>
          <w:lang w:val="ru-RU"/>
        </w:rPr>
        <w:t xml:space="preserve">       </w:t>
      </w:r>
      <w:r w:rsidR="00E54AAD" w:rsidRPr="00E54AAD">
        <w:rPr>
          <w:rFonts w:ascii="Arial" w:hAnsi="Arial" w:cs="Arial"/>
          <w:lang w:val="ru-RU"/>
        </w:rPr>
        <w:t xml:space="preserve">В случае принятия решения о проведении профилактического визита контрольный орган в течение двадцати рабочих дней согласовывает дату его проведения с </w:t>
      </w:r>
      <w:r w:rsidR="00E54AAD" w:rsidRPr="00E54AAD">
        <w:rPr>
          <w:rFonts w:ascii="Arial" w:hAnsi="Arial" w:cs="Arial"/>
          <w:lang w:val="ru-RU"/>
        </w:rPr>
        <w:lastRenderedPageBreak/>
        <w:t>контролируемым лицом любым способом, обеспечивающим фиксирование такого согласования</w:t>
      </w:r>
      <w:r w:rsidR="001E1B27">
        <w:rPr>
          <w:rFonts w:ascii="Arial" w:hAnsi="Arial" w:cs="Arial"/>
          <w:lang w:val="ru-RU"/>
        </w:rPr>
        <w:t>»</w:t>
      </w:r>
      <w:r w:rsidR="00E54AAD" w:rsidRPr="00E54AAD">
        <w:rPr>
          <w:rFonts w:ascii="Arial" w:hAnsi="Arial" w:cs="Arial"/>
          <w:lang w:val="ru-RU"/>
        </w:rPr>
        <w:t>.</w:t>
      </w:r>
    </w:p>
    <w:p w14:paraId="1341FDA6" w14:textId="340ECFD4" w:rsidR="00E54AAD" w:rsidRPr="00E54AAD" w:rsidRDefault="001E1B27" w:rsidP="00E54AAD">
      <w:pPr>
        <w:pStyle w:val="Standard"/>
        <w:spacing w:line="216" w:lineRule="auto"/>
        <w:ind w:left="-426"/>
        <w:jc w:val="both"/>
        <w:rPr>
          <w:rFonts w:ascii="Arial" w:hAnsi="Arial" w:cs="Arial"/>
          <w:lang w:val="ru-RU"/>
        </w:rPr>
      </w:pPr>
      <w:r>
        <w:rPr>
          <w:rFonts w:ascii="Arial" w:hAnsi="Arial" w:cs="Arial"/>
          <w:lang w:val="ru-RU"/>
        </w:rPr>
        <w:t xml:space="preserve">«30. </w:t>
      </w:r>
      <w:r w:rsidR="00E54AAD" w:rsidRPr="00E54AAD">
        <w:rPr>
          <w:rFonts w:ascii="Arial" w:hAnsi="Arial" w:cs="Arial"/>
          <w:lang w:val="ru-RU"/>
        </w:rPr>
        <w:t>Решение об отказе в проведении профилактического визита принимается в следующих случаях:</w:t>
      </w:r>
    </w:p>
    <w:p w14:paraId="65AC791B" w14:textId="77777777" w:rsidR="00E54AAD" w:rsidRPr="00E54AAD" w:rsidRDefault="00E54AAD" w:rsidP="00E54AAD">
      <w:pPr>
        <w:pStyle w:val="Standard"/>
        <w:spacing w:line="216" w:lineRule="auto"/>
        <w:ind w:left="-426"/>
        <w:jc w:val="both"/>
        <w:rPr>
          <w:rFonts w:ascii="Arial" w:hAnsi="Arial" w:cs="Arial"/>
          <w:lang w:val="ru-RU"/>
        </w:rPr>
      </w:pPr>
      <w:r w:rsidRPr="00E54AAD">
        <w:rPr>
          <w:rFonts w:ascii="Arial" w:hAnsi="Arial" w:cs="Arial"/>
          <w:lang w:val="ru-RU"/>
        </w:rPr>
        <w:t>1) от контролируемого лица поступило уведомление об отзыве заявления;</w:t>
      </w:r>
    </w:p>
    <w:p w14:paraId="24AEFCAB" w14:textId="77777777" w:rsidR="00E54AAD" w:rsidRPr="00E54AAD" w:rsidRDefault="00E54AAD" w:rsidP="00E54AAD">
      <w:pPr>
        <w:pStyle w:val="Standard"/>
        <w:spacing w:line="216" w:lineRule="auto"/>
        <w:ind w:left="-426"/>
        <w:jc w:val="both"/>
        <w:rPr>
          <w:rFonts w:ascii="Arial" w:hAnsi="Arial" w:cs="Arial"/>
          <w:lang w:val="ru-RU"/>
        </w:rPr>
      </w:pPr>
      <w:r w:rsidRPr="00E54AAD">
        <w:rPr>
          <w:rFonts w:ascii="Arial" w:hAnsi="Arial" w:cs="Arial"/>
          <w:lang w:val="ru-RU"/>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14:paraId="681FE943" w14:textId="77777777" w:rsidR="00E54AAD" w:rsidRPr="00E54AAD" w:rsidRDefault="00E54AAD" w:rsidP="00E54AAD">
      <w:pPr>
        <w:pStyle w:val="Standard"/>
        <w:spacing w:line="216" w:lineRule="auto"/>
        <w:ind w:left="-426"/>
        <w:jc w:val="both"/>
        <w:rPr>
          <w:rFonts w:ascii="Arial" w:hAnsi="Arial" w:cs="Arial"/>
          <w:lang w:val="ru-RU"/>
        </w:rPr>
      </w:pPr>
      <w:r w:rsidRPr="00E54AAD">
        <w:rPr>
          <w:rFonts w:ascii="Arial" w:hAnsi="Arial" w:cs="Arial"/>
          <w:lang w:val="ru-RU"/>
        </w:rPr>
        <w:t>3) в течение года до даты подачи заявления контрольным (надзорным) органом проведен профилактический визит по ранее поданному заявлению;</w:t>
      </w:r>
    </w:p>
    <w:p w14:paraId="2B449193" w14:textId="77777777" w:rsidR="00E54AAD" w:rsidRPr="00E54AAD" w:rsidRDefault="00E54AAD" w:rsidP="00E54AAD">
      <w:pPr>
        <w:pStyle w:val="Standard"/>
        <w:spacing w:line="216" w:lineRule="auto"/>
        <w:ind w:left="-426"/>
        <w:jc w:val="both"/>
        <w:rPr>
          <w:rFonts w:ascii="Arial" w:hAnsi="Arial" w:cs="Arial"/>
          <w:lang w:val="ru-RU"/>
        </w:rPr>
      </w:pPr>
      <w:r w:rsidRPr="00E54AAD">
        <w:rPr>
          <w:rFonts w:ascii="Arial" w:hAnsi="Arial" w:cs="Arial"/>
          <w:lang w:val="ru-RU"/>
        </w:rP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14:paraId="00916CE7" w14:textId="07A5C10E" w:rsidR="00E54AAD" w:rsidRPr="00E54AAD" w:rsidRDefault="003B241F" w:rsidP="00E54AAD">
      <w:pPr>
        <w:pStyle w:val="Standard"/>
        <w:spacing w:line="216" w:lineRule="auto"/>
        <w:ind w:left="-426"/>
        <w:jc w:val="both"/>
        <w:rPr>
          <w:rFonts w:ascii="Arial" w:hAnsi="Arial" w:cs="Arial"/>
          <w:lang w:val="ru-RU"/>
        </w:rPr>
      </w:pPr>
      <w:r>
        <w:rPr>
          <w:rFonts w:ascii="Arial" w:hAnsi="Arial" w:cs="Arial"/>
          <w:lang w:val="ru-RU"/>
        </w:rPr>
        <w:t xml:space="preserve">       </w:t>
      </w:r>
      <w:r w:rsidR="00E54AAD" w:rsidRPr="00E54AAD">
        <w:rPr>
          <w:rFonts w:ascii="Arial" w:hAnsi="Arial" w:cs="Arial"/>
          <w:lang w:val="ru-RU"/>
        </w:rPr>
        <w:t>Решение об отказе в проведении профилактического визита может быть обжаловано контролируемым лицом в порядке, установленном</w:t>
      </w:r>
      <w:r>
        <w:rPr>
          <w:rFonts w:ascii="Arial" w:hAnsi="Arial" w:cs="Arial"/>
          <w:lang w:val="ru-RU"/>
        </w:rPr>
        <w:t xml:space="preserve"> З</w:t>
      </w:r>
      <w:r w:rsidR="00E54AAD" w:rsidRPr="00E54AAD">
        <w:rPr>
          <w:rFonts w:ascii="Arial" w:hAnsi="Arial" w:cs="Arial"/>
          <w:lang w:val="ru-RU"/>
        </w:rPr>
        <w:t xml:space="preserve">аконом </w:t>
      </w:r>
      <w:r>
        <w:rPr>
          <w:rFonts w:ascii="Arial" w:hAnsi="Arial" w:cs="Arial"/>
          <w:lang w:val="ru-RU"/>
        </w:rPr>
        <w:t xml:space="preserve">№ </w:t>
      </w:r>
      <w:r w:rsidR="00E54AAD" w:rsidRPr="00E54AAD">
        <w:rPr>
          <w:rFonts w:ascii="Arial" w:hAnsi="Arial" w:cs="Arial"/>
          <w:lang w:val="ru-RU"/>
        </w:rPr>
        <w:t>248</w:t>
      </w:r>
      <w:r>
        <w:rPr>
          <w:rFonts w:ascii="Arial" w:hAnsi="Arial" w:cs="Arial"/>
          <w:lang w:val="ru-RU"/>
        </w:rPr>
        <w:t>-ФЗ</w:t>
      </w:r>
      <w:r w:rsidR="00E54AAD" w:rsidRPr="00E54AAD">
        <w:rPr>
          <w:rFonts w:ascii="Arial" w:hAnsi="Arial" w:cs="Arial"/>
          <w:lang w:val="ru-RU"/>
        </w:rPr>
        <w:t>.</w:t>
      </w:r>
    </w:p>
    <w:p w14:paraId="660B8BBE" w14:textId="2A6049E7" w:rsidR="00E54AAD" w:rsidRPr="00E54AAD" w:rsidRDefault="003B241F" w:rsidP="00E54AAD">
      <w:pPr>
        <w:pStyle w:val="Standard"/>
        <w:spacing w:line="216" w:lineRule="auto"/>
        <w:ind w:left="-426"/>
        <w:jc w:val="both"/>
        <w:rPr>
          <w:rFonts w:ascii="Arial" w:hAnsi="Arial" w:cs="Arial"/>
          <w:lang w:val="ru-RU"/>
        </w:rPr>
      </w:pPr>
      <w:r>
        <w:rPr>
          <w:rFonts w:ascii="Arial" w:hAnsi="Arial" w:cs="Arial"/>
          <w:lang w:val="ru-RU"/>
        </w:rPr>
        <w:t xml:space="preserve">     </w:t>
      </w:r>
      <w:r w:rsidR="00E54AAD" w:rsidRPr="00E54AAD">
        <w:rPr>
          <w:rFonts w:ascii="Arial" w:hAnsi="Arial" w:cs="Arial"/>
          <w:lang w:val="ru-RU"/>
        </w:rPr>
        <w:t xml:space="preserve">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позднее чем за пять рабочих дней до даты его проведения.</w:t>
      </w:r>
    </w:p>
    <w:p w14:paraId="63FCF035" w14:textId="5E63F90C" w:rsidR="00E54AAD" w:rsidRPr="00E54AAD" w:rsidRDefault="003B241F" w:rsidP="00E54AAD">
      <w:pPr>
        <w:pStyle w:val="Standard"/>
        <w:spacing w:line="216" w:lineRule="auto"/>
        <w:ind w:left="-426"/>
        <w:jc w:val="both"/>
        <w:rPr>
          <w:rFonts w:ascii="Arial" w:hAnsi="Arial" w:cs="Arial"/>
          <w:lang w:val="ru-RU"/>
        </w:rPr>
      </w:pPr>
      <w:r>
        <w:rPr>
          <w:rFonts w:ascii="Arial" w:hAnsi="Arial" w:cs="Arial"/>
          <w:lang w:val="ru-RU"/>
        </w:rPr>
        <w:t xml:space="preserve">     </w:t>
      </w:r>
      <w:r w:rsidR="00E54AAD" w:rsidRPr="00E54AAD">
        <w:rPr>
          <w:rFonts w:ascii="Arial" w:hAnsi="Arial" w:cs="Arial"/>
          <w:lang w:val="ru-RU"/>
        </w:rPr>
        <w:t xml:space="preserve"> Разъяснения и рекомендации, полученные контролируемым лицом в ходе профилактического визита, носят рекомендательный характер.</w:t>
      </w:r>
    </w:p>
    <w:p w14:paraId="7998140A" w14:textId="5C2DEE79" w:rsidR="00E54AAD" w:rsidRPr="00E54AAD" w:rsidRDefault="003B241F" w:rsidP="00E54AAD">
      <w:pPr>
        <w:pStyle w:val="Standard"/>
        <w:spacing w:line="216" w:lineRule="auto"/>
        <w:ind w:left="-426"/>
        <w:jc w:val="both"/>
        <w:rPr>
          <w:rFonts w:ascii="Arial" w:hAnsi="Arial" w:cs="Arial"/>
          <w:lang w:val="ru-RU"/>
        </w:rPr>
      </w:pPr>
      <w:r>
        <w:rPr>
          <w:rFonts w:ascii="Arial" w:hAnsi="Arial" w:cs="Arial"/>
          <w:lang w:val="ru-RU"/>
        </w:rPr>
        <w:t xml:space="preserve">     </w:t>
      </w:r>
      <w:r w:rsidR="00E54AAD" w:rsidRPr="00E54AAD">
        <w:rPr>
          <w:rFonts w:ascii="Arial" w:hAnsi="Arial" w:cs="Arial"/>
          <w:lang w:val="ru-RU"/>
        </w:rPr>
        <w:t xml:space="preserve"> Предписания об устранении выявленных в ходе профилактического визита нарушений обязательных требований контролируемым лицам не могут выдаваться</w:t>
      </w:r>
      <w:r w:rsidR="001E1B27">
        <w:rPr>
          <w:rFonts w:ascii="Arial" w:hAnsi="Arial" w:cs="Arial"/>
          <w:lang w:val="ru-RU"/>
        </w:rPr>
        <w:t>»</w:t>
      </w:r>
      <w:r w:rsidR="00E54AAD" w:rsidRPr="00E54AAD">
        <w:rPr>
          <w:rFonts w:ascii="Arial" w:hAnsi="Arial" w:cs="Arial"/>
          <w:lang w:val="ru-RU"/>
        </w:rPr>
        <w:t>.</w:t>
      </w:r>
    </w:p>
    <w:p w14:paraId="07D0A18B" w14:textId="3485B58E" w:rsidR="003711F7" w:rsidRDefault="001E1B27" w:rsidP="00344DAA">
      <w:pPr>
        <w:pStyle w:val="Standard"/>
        <w:spacing w:line="216" w:lineRule="auto"/>
        <w:ind w:left="-426"/>
        <w:jc w:val="both"/>
        <w:rPr>
          <w:rFonts w:ascii="Arial" w:hAnsi="Arial" w:cs="Arial"/>
          <w:lang w:val="ru-RU"/>
        </w:rPr>
      </w:pPr>
      <w:r>
        <w:rPr>
          <w:rFonts w:ascii="Arial" w:hAnsi="Arial" w:cs="Arial"/>
          <w:lang w:val="ru-RU"/>
        </w:rPr>
        <w:t xml:space="preserve">«31. </w:t>
      </w:r>
      <w:r w:rsidR="00E54AAD" w:rsidRPr="00E54AAD">
        <w:rPr>
          <w:rFonts w:ascii="Arial" w:hAnsi="Arial" w:cs="Arial"/>
          <w:lang w:val="ru-RU"/>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w:t>
      </w:r>
      <w:r w:rsidR="003B241F">
        <w:rPr>
          <w:rFonts w:ascii="Arial" w:hAnsi="Arial" w:cs="Arial"/>
          <w:lang w:val="ru-RU"/>
        </w:rPr>
        <w:t xml:space="preserve">о </w:t>
      </w:r>
      <w:r w:rsidR="00E54AAD" w:rsidRPr="00E54AAD">
        <w:rPr>
          <w:rFonts w:ascii="Arial" w:hAnsi="Arial" w:cs="Arial"/>
          <w:lang w:val="ru-RU"/>
        </w:rPr>
        <w:t xml:space="preserve">органа для принятия решения о проведении контрольных </w:t>
      </w:r>
      <w:r w:rsidR="003B241F">
        <w:rPr>
          <w:rFonts w:ascii="Arial" w:hAnsi="Arial" w:cs="Arial"/>
          <w:lang w:val="ru-RU"/>
        </w:rPr>
        <w:t xml:space="preserve"> </w:t>
      </w:r>
      <w:r w:rsidR="00E54AAD" w:rsidRPr="00E54AAD">
        <w:rPr>
          <w:rFonts w:ascii="Arial" w:hAnsi="Arial" w:cs="Arial"/>
          <w:lang w:val="ru-RU"/>
        </w:rPr>
        <w:t xml:space="preserve"> мероприятий</w:t>
      </w:r>
      <w:r>
        <w:rPr>
          <w:rFonts w:ascii="Arial" w:hAnsi="Arial" w:cs="Arial"/>
          <w:lang w:val="ru-RU"/>
        </w:rPr>
        <w:t>»</w:t>
      </w:r>
      <w:r w:rsidR="00E54AAD" w:rsidRPr="00E54AAD">
        <w:rPr>
          <w:rFonts w:ascii="Arial" w:hAnsi="Arial" w:cs="Arial"/>
          <w:lang w:val="ru-RU"/>
        </w:rPr>
        <w:t>.</w:t>
      </w:r>
    </w:p>
    <w:p w14:paraId="398D508D" w14:textId="2A0E3405" w:rsidR="00A25A00" w:rsidRPr="003711F7" w:rsidRDefault="00344DAA" w:rsidP="003711F7">
      <w:pPr>
        <w:pStyle w:val="Standard"/>
        <w:spacing w:line="216" w:lineRule="auto"/>
        <w:ind w:left="-426" w:firstLine="568"/>
        <w:jc w:val="both"/>
        <w:rPr>
          <w:rFonts w:ascii="Arial" w:hAnsi="Arial" w:cs="Arial"/>
          <w:lang w:val="ru-RU"/>
        </w:rPr>
      </w:pPr>
      <w:r>
        <w:rPr>
          <w:rFonts w:ascii="Arial" w:hAnsi="Arial" w:cs="Arial"/>
          <w:lang w:val="ru-RU"/>
        </w:rPr>
        <w:t>2</w:t>
      </w:r>
      <w:r w:rsidR="00A25A00" w:rsidRPr="003711F7">
        <w:rPr>
          <w:lang w:val="ru-RU"/>
        </w:rPr>
        <w:t xml:space="preserve">. </w:t>
      </w:r>
      <w:r w:rsidR="00A25A00" w:rsidRPr="003711F7">
        <w:rPr>
          <w:rFonts w:ascii="Arial" w:hAnsi="Arial" w:cs="Arial"/>
          <w:lang w:val="ru-RU"/>
        </w:rPr>
        <w:t xml:space="preserve">Настоящее Решение вступает в силу после </w:t>
      </w:r>
      <w:r w:rsidR="008C0555">
        <w:rPr>
          <w:rFonts w:ascii="Arial" w:hAnsi="Arial" w:cs="Arial"/>
          <w:lang w:val="ru-RU"/>
        </w:rPr>
        <w:t xml:space="preserve">официального опубликования </w:t>
      </w:r>
      <w:r w:rsidR="00A25A00" w:rsidRPr="003711F7">
        <w:rPr>
          <w:rFonts w:ascii="Arial" w:hAnsi="Arial" w:cs="Arial"/>
          <w:lang w:val="ru-RU"/>
        </w:rPr>
        <w:t>в общественно политическом бюллетене Думы и администрации муниципального округа Ревда «Муниципальные ведомости»</w:t>
      </w:r>
      <w:r w:rsidR="00A25A00" w:rsidRPr="003711F7">
        <w:rPr>
          <w:lang w:val="ru-RU"/>
        </w:rPr>
        <w:t xml:space="preserve"> </w:t>
      </w:r>
      <w:r w:rsidR="00A25A00" w:rsidRPr="003711F7">
        <w:rPr>
          <w:rFonts w:ascii="Arial" w:hAnsi="Arial" w:cs="Arial"/>
          <w:lang w:val="ru-RU"/>
        </w:rPr>
        <w:t xml:space="preserve">и разместить на официальном сайте администрации </w:t>
      </w:r>
      <w:r w:rsidR="008C0555" w:rsidRPr="003711F7">
        <w:rPr>
          <w:rFonts w:ascii="Arial" w:hAnsi="Arial" w:cs="Arial"/>
          <w:lang w:val="ru-RU"/>
        </w:rPr>
        <w:t>муниципального</w:t>
      </w:r>
      <w:r w:rsidR="00A25A00" w:rsidRPr="003711F7">
        <w:rPr>
          <w:rFonts w:ascii="Arial" w:hAnsi="Arial" w:cs="Arial"/>
          <w:lang w:val="ru-RU"/>
        </w:rPr>
        <w:t xml:space="preserve"> округа Ревда в информационно-телекоммуникационной сети «Интернет» (</w:t>
      </w:r>
      <w:hyperlink r:id="rId7" w:history="1">
        <w:r w:rsidR="008C0555" w:rsidRPr="00A33BED">
          <w:rPr>
            <w:rStyle w:val="a4"/>
            <w:rFonts w:ascii="Arial" w:hAnsi="Arial" w:cs="Arial"/>
          </w:rPr>
          <w:t>http</w:t>
        </w:r>
        <w:r w:rsidR="008C0555" w:rsidRPr="00A33BED">
          <w:rPr>
            <w:rStyle w:val="a4"/>
            <w:rFonts w:ascii="Arial" w:hAnsi="Arial" w:cs="Arial"/>
            <w:lang w:val="ru-RU"/>
          </w:rPr>
          <w:t>://</w:t>
        </w:r>
        <w:proofErr w:type="spellStart"/>
        <w:r w:rsidR="008C0555" w:rsidRPr="00A33BED">
          <w:rPr>
            <w:rStyle w:val="a4"/>
            <w:rFonts w:ascii="Arial" w:hAnsi="Arial" w:cs="Arial"/>
          </w:rPr>
          <w:t>admrevda</w:t>
        </w:r>
        <w:proofErr w:type="spellEnd"/>
        <w:r w:rsidR="008C0555" w:rsidRPr="00A33BED">
          <w:rPr>
            <w:rStyle w:val="a4"/>
            <w:rFonts w:ascii="Arial" w:hAnsi="Arial" w:cs="Arial"/>
            <w:lang w:val="ru-RU"/>
          </w:rPr>
          <w:t>.</w:t>
        </w:r>
        <w:proofErr w:type="spellStart"/>
        <w:r w:rsidR="008C0555" w:rsidRPr="00A33BED">
          <w:rPr>
            <w:rStyle w:val="a4"/>
            <w:rFonts w:ascii="Arial" w:hAnsi="Arial" w:cs="Arial"/>
          </w:rPr>
          <w:t>ru</w:t>
        </w:r>
        <w:proofErr w:type="spellEnd"/>
      </w:hyperlink>
      <w:r w:rsidR="00A25A00" w:rsidRPr="003711F7">
        <w:rPr>
          <w:rFonts w:ascii="Arial" w:hAnsi="Arial" w:cs="Arial"/>
          <w:lang w:val="ru-RU"/>
        </w:rPr>
        <w:t>).</w:t>
      </w:r>
      <w:r w:rsidR="008C0555">
        <w:rPr>
          <w:rFonts w:ascii="Arial" w:hAnsi="Arial" w:cs="Arial"/>
          <w:lang w:val="ru-RU"/>
        </w:rPr>
        <w:t xml:space="preserve"> </w:t>
      </w:r>
    </w:p>
    <w:p w14:paraId="7D57F2B5" w14:textId="590C0840" w:rsidR="00A25A00" w:rsidRDefault="00344DAA" w:rsidP="00A25A00">
      <w:pPr>
        <w:pStyle w:val="ConsPlusNormal"/>
        <w:ind w:left="-426" w:firstLine="568"/>
        <w:jc w:val="both"/>
        <w:rPr>
          <w:rFonts w:ascii="Arial" w:hAnsi="Arial" w:cs="Arial"/>
          <w:sz w:val="24"/>
          <w:szCs w:val="24"/>
        </w:rPr>
      </w:pPr>
      <w:r>
        <w:rPr>
          <w:rFonts w:ascii="Arial" w:hAnsi="Arial" w:cs="Arial"/>
          <w:sz w:val="24"/>
          <w:szCs w:val="24"/>
        </w:rPr>
        <w:t>3</w:t>
      </w:r>
      <w:r w:rsidR="00A25A00" w:rsidRPr="007A7F94">
        <w:rPr>
          <w:rFonts w:ascii="Arial" w:hAnsi="Arial" w:cs="Arial"/>
          <w:sz w:val="24"/>
          <w:szCs w:val="24"/>
        </w:rPr>
        <w:t>. Контроль исполнения настоящего Решения возложить на</w:t>
      </w:r>
      <w:r w:rsidR="00A25A00" w:rsidRPr="00E7474B">
        <w:rPr>
          <w:rFonts w:ascii="Arial" w:hAnsi="Arial" w:cs="Arial"/>
        </w:rPr>
        <w:t xml:space="preserve"> </w:t>
      </w:r>
      <w:r w:rsidR="00A25A00" w:rsidRPr="009C4872">
        <w:rPr>
          <w:rFonts w:ascii="Arial" w:hAnsi="Arial" w:cs="Arial"/>
          <w:sz w:val="24"/>
          <w:szCs w:val="24"/>
        </w:rPr>
        <w:t>постоянную депутатс</w:t>
      </w:r>
      <w:r w:rsidR="008C0555">
        <w:rPr>
          <w:rFonts w:ascii="Arial" w:hAnsi="Arial" w:cs="Arial"/>
          <w:sz w:val="24"/>
          <w:szCs w:val="24"/>
        </w:rPr>
        <w:t xml:space="preserve">кую комиссию по муниципальной </w:t>
      </w:r>
      <w:r w:rsidR="00A25A00" w:rsidRPr="009C4872">
        <w:rPr>
          <w:rFonts w:ascii="Arial" w:hAnsi="Arial" w:cs="Arial"/>
          <w:sz w:val="24"/>
          <w:szCs w:val="24"/>
        </w:rPr>
        <w:t>собственности и жилищно-коммунальному хозяйств</w:t>
      </w:r>
      <w:r w:rsidR="00A25A00">
        <w:rPr>
          <w:rFonts w:ascii="Arial" w:hAnsi="Arial" w:cs="Arial"/>
          <w:sz w:val="24"/>
          <w:szCs w:val="24"/>
        </w:rPr>
        <w:t>у.</w:t>
      </w:r>
    </w:p>
    <w:p w14:paraId="51AB9E0C" w14:textId="77777777" w:rsidR="00A25A00" w:rsidRDefault="00A25A00" w:rsidP="00C918EC">
      <w:pPr>
        <w:autoSpaceDE w:val="0"/>
        <w:autoSpaceDN w:val="0"/>
        <w:adjustRightInd w:val="0"/>
        <w:spacing w:after="0" w:line="240" w:lineRule="auto"/>
        <w:rPr>
          <w:rFonts w:ascii="Arial" w:hAnsi="Arial" w:cs="Arial"/>
          <w:b/>
          <w:i/>
          <w:sz w:val="24"/>
          <w:szCs w:val="24"/>
        </w:rPr>
      </w:pPr>
    </w:p>
    <w:p w14:paraId="4D2F23A5" w14:textId="77777777" w:rsidR="00321E84" w:rsidRDefault="00321E84" w:rsidP="00A25A00">
      <w:pPr>
        <w:autoSpaceDE w:val="0"/>
        <w:autoSpaceDN w:val="0"/>
        <w:adjustRightInd w:val="0"/>
        <w:spacing w:after="0" w:line="240" w:lineRule="auto"/>
        <w:ind w:left="-426"/>
        <w:rPr>
          <w:rFonts w:ascii="Arial" w:hAnsi="Arial" w:cs="Arial"/>
          <w:b/>
          <w:i/>
          <w:sz w:val="24"/>
          <w:szCs w:val="24"/>
        </w:rPr>
      </w:pPr>
    </w:p>
    <w:p w14:paraId="0FCD28B6" w14:textId="77777777" w:rsidR="00321E84" w:rsidRDefault="00A25A00" w:rsidP="00A25A00">
      <w:pPr>
        <w:autoSpaceDE w:val="0"/>
        <w:autoSpaceDN w:val="0"/>
        <w:adjustRightInd w:val="0"/>
        <w:spacing w:after="0" w:line="240" w:lineRule="auto"/>
        <w:ind w:left="-426"/>
        <w:rPr>
          <w:rFonts w:ascii="Arial" w:hAnsi="Arial" w:cs="Arial"/>
          <w:b/>
          <w:i/>
          <w:sz w:val="24"/>
          <w:szCs w:val="24"/>
        </w:rPr>
      </w:pPr>
      <w:r>
        <w:rPr>
          <w:rFonts w:ascii="Arial" w:hAnsi="Arial" w:cs="Arial"/>
          <w:b/>
          <w:i/>
          <w:sz w:val="24"/>
          <w:szCs w:val="24"/>
        </w:rPr>
        <w:t xml:space="preserve">Глава </w:t>
      </w:r>
    </w:p>
    <w:p w14:paraId="3FDB00E2" w14:textId="4451401E" w:rsidR="00A25A00" w:rsidRPr="007A7F94" w:rsidRDefault="00A25A00" w:rsidP="00A25A00">
      <w:pPr>
        <w:autoSpaceDE w:val="0"/>
        <w:autoSpaceDN w:val="0"/>
        <w:adjustRightInd w:val="0"/>
        <w:spacing w:after="0" w:line="240" w:lineRule="auto"/>
        <w:ind w:left="-426"/>
        <w:rPr>
          <w:rFonts w:ascii="Arial" w:hAnsi="Arial" w:cs="Arial"/>
          <w:b/>
          <w:i/>
          <w:sz w:val="24"/>
          <w:szCs w:val="24"/>
        </w:rPr>
      </w:pPr>
      <w:r>
        <w:rPr>
          <w:rFonts w:ascii="Arial" w:hAnsi="Arial" w:cs="Arial"/>
          <w:b/>
          <w:i/>
          <w:sz w:val="24"/>
          <w:szCs w:val="24"/>
        </w:rPr>
        <w:t>муниципального</w:t>
      </w:r>
      <w:r w:rsidRPr="007A7F94">
        <w:rPr>
          <w:rFonts w:ascii="Arial" w:hAnsi="Arial" w:cs="Arial"/>
          <w:b/>
          <w:i/>
          <w:sz w:val="24"/>
          <w:szCs w:val="24"/>
        </w:rPr>
        <w:t xml:space="preserve"> округа Ревда</w:t>
      </w:r>
      <w:r w:rsidRPr="007A7F94">
        <w:rPr>
          <w:rFonts w:ascii="Arial" w:hAnsi="Arial" w:cs="Arial"/>
          <w:b/>
          <w:i/>
          <w:sz w:val="24"/>
          <w:szCs w:val="24"/>
        </w:rPr>
        <w:tab/>
      </w:r>
      <w:r w:rsidRPr="007A7F94">
        <w:rPr>
          <w:rFonts w:ascii="Arial" w:hAnsi="Arial" w:cs="Arial"/>
          <w:b/>
          <w:i/>
          <w:sz w:val="24"/>
          <w:szCs w:val="24"/>
        </w:rPr>
        <w:tab/>
      </w:r>
      <w:r>
        <w:rPr>
          <w:rFonts w:ascii="Arial" w:hAnsi="Arial" w:cs="Arial"/>
          <w:b/>
          <w:i/>
          <w:sz w:val="24"/>
          <w:szCs w:val="24"/>
        </w:rPr>
        <w:t xml:space="preserve">                                     </w:t>
      </w:r>
      <w:r w:rsidR="00321E84">
        <w:rPr>
          <w:rFonts w:ascii="Arial" w:hAnsi="Arial" w:cs="Arial"/>
          <w:b/>
          <w:i/>
          <w:sz w:val="24"/>
          <w:szCs w:val="24"/>
        </w:rPr>
        <w:t xml:space="preserve">           </w:t>
      </w:r>
      <w:r>
        <w:rPr>
          <w:rFonts w:ascii="Arial" w:hAnsi="Arial" w:cs="Arial"/>
          <w:b/>
          <w:i/>
          <w:sz w:val="24"/>
          <w:szCs w:val="24"/>
        </w:rPr>
        <w:t xml:space="preserve"> Т.А. Клепикова</w:t>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p>
    <w:p w14:paraId="4FBDC5BA" w14:textId="77777777" w:rsidR="00A25A00" w:rsidRPr="007A7F94" w:rsidRDefault="00A25A00" w:rsidP="00A25A00">
      <w:pPr>
        <w:autoSpaceDE w:val="0"/>
        <w:autoSpaceDN w:val="0"/>
        <w:adjustRightInd w:val="0"/>
        <w:spacing w:after="0" w:line="240" w:lineRule="auto"/>
        <w:ind w:left="-426"/>
        <w:rPr>
          <w:rFonts w:ascii="Arial" w:hAnsi="Arial" w:cs="Arial"/>
          <w:b/>
          <w:i/>
          <w:sz w:val="24"/>
          <w:szCs w:val="24"/>
        </w:rPr>
      </w:pPr>
    </w:p>
    <w:p w14:paraId="3E57526D" w14:textId="77777777" w:rsidR="00A25A00" w:rsidRPr="007A7F94" w:rsidRDefault="00A25A00" w:rsidP="00A25A00">
      <w:pPr>
        <w:autoSpaceDE w:val="0"/>
        <w:autoSpaceDN w:val="0"/>
        <w:adjustRightInd w:val="0"/>
        <w:spacing w:after="0" w:line="240" w:lineRule="auto"/>
        <w:ind w:left="-426"/>
        <w:rPr>
          <w:rFonts w:ascii="Arial" w:hAnsi="Arial" w:cs="Arial"/>
          <w:b/>
          <w:i/>
          <w:sz w:val="24"/>
          <w:szCs w:val="24"/>
        </w:rPr>
      </w:pPr>
      <w:r w:rsidRPr="007A7F94">
        <w:rPr>
          <w:rFonts w:ascii="Arial" w:hAnsi="Arial" w:cs="Arial"/>
          <w:b/>
          <w:i/>
          <w:sz w:val="24"/>
          <w:szCs w:val="24"/>
        </w:rPr>
        <w:t xml:space="preserve">Председатель Думы </w:t>
      </w:r>
    </w:p>
    <w:p w14:paraId="370201FB" w14:textId="61AF131E" w:rsidR="00A25A00" w:rsidRPr="008F0122" w:rsidRDefault="00A25A00" w:rsidP="00A25A00">
      <w:pPr>
        <w:autoSpaceDE w:val="0"/>
        <w:autoSpaceDN w:val="0"/>
        <w:adjustRightInd w:val="0"/>
        <w:spacing w:after="0" w:line="240" w:lineRule="auto"/>
        <w:ind w:left="-426"/>
        <w:rPr>
          <w:rFonts w:ascii="Arial" w:hAnsi="Arial" w:cs="Arial"/>
          <w:b/>
          <w:i/>
          <w:sz w:val="24"/>
          <w:szCs w:val="24"/>
        </w:rPr>
      </w:pPr>
      <w:r>
        <w:rPr>
          <w:rFonts w:ascii="Arial" w:hAnsi="Arial" w:cs="Arial"/>
          <w:b/>
          <w:i/>
          <w:sz w:val="24"/>
          <w:szCs w:val="24"/>
        </w:rPr>
        <w:t>муниципального</w:t>
      </w:r>
      <w:r w:rsidRPr="007A7F94">
        <w:rPr>
          <w:rFonts w:ascii="Arial" w:hAnsi="Arial" w:cs="Arial"/>
          <w:b/>
          <w:i/>
          <w:sz w:val="24"/>
          <w:szCs w:val="24"/>
        </w:rPr>
        <w:t xml:space="preserve"> округа Ревда</w:t>
      </w:r>
      <w:r w:rsidRPr="007A7F94">
        <w:rPr>
          <w:rFonts w:ascii="Arial" w:hAnsi="Arial" w:cs="Arial"/>
          <w:b/>
          <w:i/>
          <w:sz w:val="24"/>
          <w:szCs w:val="24"/>
        </w:rPr>
        <w:tab/>
      </w:r>
      <w:r w:rsidRPr="007A7F94">
        <w:rPr>
          <w:rFonts w:ascii="Arial" w:hAnsi="Arial" w:cs="Arial"/>
          <w:b/>
          <w:i/>
          <w:sz w:val="24"/>
          <w:szCs w:val="24"/>
        </w:rPr>
        <w:tab/>
      </w:r>
      <w:r w:rsidR="005B1F6C">
        <w:rPr>
          <w:rFonts w:ascii="Arial" w:hAnsi="Arial" w:cs="Arial"/>
          <w:b/>
          <w:i/>
          <w:sz w:val="24"/>
          <w:szCs w:val="24"/>
        </w:rPr>
        <w:t xml:space="preserve">                                                 А.В. Мокрецов</w:t>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Pr>
          <w:rFonts w:ascii="Arial" w:hAnsi="Arial" w:cs="Arial"/>
          <w:b/>
          <w:i/>
          <w:sz w:val="24"/>
          <w:szCs w:val="24"/>
        </w:rPr>
        <w:t xml:space="preserve">                       </w:t>
      </w:r>
    </w:p>
    <w:p w14:paraId="6EBB7C77" w14:textId="77777777" w:rsidR="00C918EC" w:rsidRDefault="00C918EC" w:rsidP="00C918EC">
      <w:pPr>
        <w:widowControl w:val="0"/>
        <w:autoSpaceDE w:val="0"/>
        <w:autoSpaceDN w:val="0"/>
        <w:spacing w:after="0" w:line="240" w:lineRule="auto"/>
        <w:jc w:val="right"/>
        <w:rPr>
          <w:rFonts w:ascii="Arial" w:hAnsi="Arial" w:cs="Arial"/>
          <w:sz w:val="24"/>
          <w:szCs w:val="24"/>
        </w:rPr>
      </w:pPr>
      <w:bookmarkStart w:id="2" w:name="_Hlk185250094"/>
      <w:r w:rsidRPr="000D45E1">
        <w:rPr>
          <w:rFonts w:ascii="Arial" w:hAnsi="Arial" w:cs="Arial"/>
          <w:sz w:val="24"/>
          <w:szCs w:val="24"/>
        </w:rPr>
        <w:t xml:space="preserve">                                                                                                  </w:t>
      </w:r>
      <w:bookmarkEnd w:id="2"/>
    </w:p>
    <w:sectPr w:rsidR="00C918EC" w:rsidSect="008B3B72">
      <w:pgSz w:w="11906" w:h="16838"/>
      <w:pgMar w:top="851"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Cambria"/>
    <w:charset w:val="CC"/>
    <w:family w:val="roman"/>
    <w:pitch w:val="variable"/>
    <w:sig w:usb0="E0000AFF" w:usb1="500078FF" w:usb2="00000021" w:usb3="00000000" w:csb0="000001B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2EE5"/>
    <w:multiLevelType w:val="multilevel"/>
    <w:tmpl w:val="6C1CFDA8"/>
    <w:lvl w:ilvl="0">
      <w:start w:val="14"/>
      <w:numFmt w:val="decimal"/>
      <w:lvlText w:val="%1."/>
      <w:lvlJc w:val="left"/>
      <w:pPr>
        <w:ind w:left="720" w:hanging="360"/>
      </w:pPr>
      <w:rPr>
        <w:rFonts w:ascii="Liberation Serif" w:hAnsi="Liberation Serif" w:cs="Liberation Serif"/>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8B2F91"/>
    <w:multiLevelType w:val="multilevel"/>
    <w:tmpl w:val="8B8A9F0C"/>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ascii="Arial" w:hAnsi="Arial" w:cs="Arial" w:hint="default"/>
        <w:sz w:val="24"/>
        <w:szCs w:val="24"/>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 w15:restartNumberingAfterBreak="0">
    <w:nsid w:val="041967F6"/>
    <w:multiLevelType w:val="multilevel"/>
    <w:tmpl w:val="2658687C"/>
    <w:styleLink w:val="WWNum41"/>
    <w:lvl w:ilvl="0">
      <w:start w:val="1"/>
      <w:numFmt w:val="decimal"/>
      <w:lvlText w:val="%1)"/>
      <w:lvlJc w:val="left"/>
      <w:pPr>
        <w:ind w:left="849" w:hanging="283"/>
      </w:pPr>
      <w:rPr>
        <w:rFonts w:ascii="Liberation Serif" w:hAnsi="Liberation Serif" w:cs="Times New Roman"/>
        <w:b w:val="0"/>
        <w:bCs w:val="0"/>
        <w:sz w:val="26"/>
        <w:szCs w:val="26"/>
      </w:rPr>
    </w:lvl>
    <w:lvl w:ilvl="1">
      <w:start w:val="1"/>
      <w:numFmt w:val="decimal"/>
      <w:lvlText w:val="%2)"/>
      <w:lvlJc w:val="left"/>
      <w:pPr>
        <w:ind w:left="1132" w:hanging="283"/>
      </w:pPr>
      <w:rPr>
        <w:rFonts w:cs="Times New Roman"/>
      </w:rPr>
    </w:lvl>
    <w:lvl w:ilvl="2">
      <w:start w:val="1"/>
      <w:numFmt w:val="decimal"/>
      <w:lvlText w:val="%3)"/>
      <w:lvlJc w:val="left"/>
      <w:pPr>
        <w:ind w:left="1415" w:hanging="283"/>
      </w:pPr>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3" w15:restartNumberingAfterBreak="0">
    <w:nsid w:val="0B7832B1"/>
    <w:multiLevelType w:val="hybridMultilevel"/>
    <w:tmpl w:val="91D2B230"/>
    <w:lvl w:ilvl="0" w:tplc="805E2D92">
      <w:start w:val="29"/>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4" w15:restartNumberingAfterBreak="0">
    <w:nsid w:val="0E161443"/>
    <w:multiLevelType w:val="hybridMultilevel"/>
    <w:tmpl w:val="312829F0"/>
    <w:lvl w:ilvl="0" w:tplc="04190011">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C8524F"/>
    <w:multiLevelType w:val="multilevel"/>
    <w:tmpl w:val="D8280AE2"/>
    <w:lvl w:ilvl="0">
      <w:start w:val="1"/>
      <w:numFmt w:val="decimal"/>
      <w:lvlText w:val="%1)"/>
      <w:lvlJc w:val="left"/>
      <w:pPr>
        <w:ind w:left="720" w:hanging="360"/>
      </w:pPr>
      <w:rPr>
        <w:b w:val="0"/>
        <w:bCs w:val="0"/>
      </w:rPr>
    </w:lvl>
    <w:lvl w:ilvl="1">
      <w:start w:val="1"/>
      <w:numFmt w:val="decimal"/>
      <w:lvlText w:val="%2)"/>
      <w:lvlJc w:val="left"/>
      <w:pPr>
        <w:ind w:left="1080" w:hanging="360"/>
      </w:pPr>
      <w:rPr>
        <w:b w:val="0"/>
        <w:bCs w:val="0"/>
      </w:rPr>
    </w:lvl>
    <w:lvl w:ilvl="2">
      <w:start w:val="1"/>
      <w:numFmt w:val="decimal"/>
      <w:lvlText w:val="%3)"/>
      <w:lvlJc w:val="left"/>
      <w:pPr>
        <w:ind w:left="1440" w:hanging="360"/>
      </w:pPr>
      <w:rPr>
        <w:b w:val="0"/>
        <w:bCs w:val="0"/>
      </w:rPr>
    </w:lvl>
    <w:lvl w:ilvl="3">
      <w:start w:val="1"/>
      <w:numFmt w:val="decimal"/>
      <w:lvlText w:val="%4)"/>
      <w:lvlJc w:val="left"/>
      <w:pPr>
        <w:ind w:left="1800" w:hanging="360"/>
      </w:pPr>
      <w:rPr>
        <w:b w:val="0"/>
        <w:bCs w:val="0"/>
      </w:rPr>
    </w:lvl>
    <w:lvl w:ilvl="4">
      <w:start w:val="1"/>
      <w:numFmt w:val="decimal"/>
      <w:lvlText w:val="%5)"/>
      <w:lvlJc w:val="left"/>
      <w:pPr>
        <w:ind w:left="2160" w:hanging="360"/>
      </w:pPr>
      <w:rPr>
        <w:b w:val="0"/>
        <w:bCs w:val="0"/>
      </w:rPr>
    </w:lvl>
    <w:lvl w:ilvl="5">
      <w:start w:val="1"/>
      <w:numFmt w:val="decimal"/>
      <w:lvlText w:val="%6)"/>
      <w:lvlJc w:val="left"/>
      <w:pPr>
        <w:ind w:left="2520" w:hanging="360"/>
      </w:pPr>
      <w:rPr>
        <w:b w:val="0"/>
        <w:bCs w:val="0"/>
      </w:rPr>
    </w:lvl>
    <w:lvl w:ilvl="6">
      <w:start w:val="1"/>
      <w:numFmt w:val="decimal"/>
      <w:lvlText w:val="%7)"/>
      <w:lvlJc w:val="left"/>
      <w:pPr>
        <w:ind w:left="2880" w:hanging="360"/>
      </w:pPr>
      <w:rPr>
        <w:b w:val="0"/>
        <w:bCs w:val="0"/>
      </w:rPr>
    </w:lvl>
    <w:lvl w:ilvl="7">
      <w:start w:val="1"/>
      <w:numFmt w:val="decimal"/>
      <w:lvlText w:val="%8)"/>
      <w:lvlJc w:val="left"/>
      <w:pPr>
        <w:ind w:left="3240" w:hanging="360"/>
      </w:pPr>
      <w:rPr>
        <w:b w:val="0"/>
        <w:bCs w:val="0"/>
      </w:rPr>
    </w:lvl>
    <w:lvl w:ilvl="8">
      <w:start w:val="1"/>
      <w:numFmt w:val="decimal"/>
      <w:lvlText w:val="%9)"/>
      <w:lvlJc w:val="left"/>
      <w:pPr>
        <w:ind w:left="3600" w:hanging="360"/>
      </w:pPr>
      <w:rPr>
        <w:b w:val="0"/>
        <w:bCs w:val="0"/>
      </w:rPr>
    </w:lvl>
  </w:abstractNum>
  <w:abstractNum w:abstractNumId="6" w15:restartNumberingAfterBreak="0">
    <w:nsid w:val="1D642AAC"/>
    <w:multiLevelType w:val="hybridMultilevel"/>
    <w:tmpl w:val="49B660A0"/>
    <w:lvl w:ilvl="0" w:tplc="749CF728">
      <w:start w:val="59"/>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7" w15:restartNumberingAfterBreak="0">
    <w:nsid w:val="1E29332D"/>
    <w:multiLevelType w:val="hybridMultilevel"/>
    <w:tmpl w:val="8012C812"/>
    <w:lvl w:ilvl="0" w:tplc="D25CA4D2">
      <w:start w:val="2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8" w15:restartNumberingAfterBreak="0">
    <w:nsid w:val="217133CD"/>
    <w:multiLevelType w:val="multilevel"/>
    <w:tmpl w:val="DB364196"/>
    <w:styleLink w:val="WWNum1aa"/>
    <w:lvl w:ilvl="0">
      <w:start w:val="1"/>
      <w:numFmt w:val="decimal"/>
      <w:lvlText w:val="%1."/>
      <w:lvlJc w:val="left"/>
      <w:rPr>
        <w:rFonts w:ascii="Liberation Serif" w:hAnsi="Liberation Serif" w:cs="Times New Roman"/>
        <w:b w:val="0"/>
        <w:bCs w:val="0"/>
        <w:color w:val="000000"/>
        <w:sz w:val="26"/>
        <w:szCs w:val="26"/>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9" w15:restartNumberingAfterBreak="0">
    <w:nsid w:val="2AD56E7E"/>
    <w:multiLevelType w:val="multilevel"/>
    <w:tmpl w:val="744E6E92"/>
    <w:styleLink w:val="WWNum12"/>
    <w:lvl w:ilvl="0">
      <w:start w:val="1"/>
      <w:numFmt w:val="decimal"/>
      <w:lvlText w:val="%1)"/>
      <w:lvlJc w:val="left"/>
      <w:pPr>
        <w:ind w:left="849" w:hanging="283"/>
      </w:pPr>
      <w:rPr>
        <w:rFonts w:ascii="Liberation Serif" w:hAnsi="Liberation Serif" w:cs="Times New Roman"/>
        <w:b w:val="0"/>
        <w:bCs w:val="0"/>
        <w:sz w:val="26"/>
        <w:szCs w:val="26"/>
      </w:rPr>
    </w:lvl>
    <w:lvl w:ilvl="1">
      <w:start w:val="1"/>
      <w:numFmt w:val="decimal"/>
      <w:lvlText w:val="%2)"/>
      <w:lvlJc w:val="left"/>
      <w:pPr>
        <w:ind w:left="1132" w:hanging="283"/>
      </w:pPr>
      <w:rPr>
        <w:rFonts w:cs="Times New Roman"/>
      </w:rPr>
    </w:lvl>
    <w:lvl w:ilvl="2">
      <w:start w:val="1"/>
      <w:numFmt w:val="decimal"/>
      <w:lvlText w:val="%3)"/>
      <w:lvlJc w:val="left"/>
      <w:pPr>
        <w:ind w:left="1415" w:hanging="283"/>
      </w:pPr>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0" w15:restartNumberingAfterBreak="0">
    <w:nsid w:val="2B4B0FD5"/>
    <w:multiLevelType w:val="hybridMultilevel"/>
    <w:tmpl w:val="FD2C3E42"/>
    <w:lvl w:ilvl="0" w:tplc="AC08292C">
      <w:start w:val="26"/>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1" w15:restartNumberingAfterBreak="0">
    <w:nsid w:val="4D283DDC"/>
    <w:multiLevelType w:val="multilevel"/>
    <w:tmpl w:val="C868E700"/>
    <w:styleLink w:val="WWNum10"/>
    <w:lvl w:ilvl="0">
      <w:start w:val="1"/>
      <w:numFmt w:val="decimal"/>
      <w:lvlText w:val="%1)"/>
      <w:lvlJc w:val="left"/>
      <w:pPr>
        <w:ind w:left="849" w:hanging="283"/>
      </w:pPr>
      <w:rPr>
        <w:rFonts w:ascii="Liberation Serif" w:hAnsi="Liberation Serif" w:cs="Times New Roman"/>
        <w:b w:val="0"/>
        <w:bCs w:val="0"/>
        <w:sz w:val="26"/>
        <w:szCs w:val="26"/>
      </w:rPr>
    </w:lvl>
    <w:lvl w:ilvl="1">
      <w:start w:val="1"/>
      <w:numFmt w:val="decimal"/>
      <w:lvlText w:val="%2)"/>
      <w:lvlJc w:val="left"/>
      <w:pPr>
        <w:ind w:left="1132" w:hanging="283"/>
      </w:pPr>
      <w:rPr>
        <w:rFonts w:cs="Times New Roman"/>
      </w:rPr>
    </w:lvl>
    <w:lvl w:ilvl="2">
      <w:start w:val="1"/>
      <w:numFmt w:val="decimal"/>
      <w:lvlText w:val="%3)"/>
      <w:lvlJc w:val="left"/>
      <w:pPr>
        <w:ind w:left="1415" w:hanging="283"/>
      </w:pPr>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2" w15:restartNumberingAfterBreak="0">
    <w:nsid w:val="4EC810E9"/>
    <w:multiLevelType w:val="multilevel"/>
    <w:tmpl w:val="C9821D9C"/>
    <w:styleLink w:val="WWNum11"/>
    <w:lvl w:ilvl="0">
      <w:start w:val="1"/>
      <w:numFmt w:val="decimal"/>
      <w:lvlText w:val="%1)"/>
      <w:lvlJc w:val="left"/>
      <w:pPr>
        <w:ind w:left="849" w:hanging="283"/>
      </w:pPr>
      <w:rPr>
        <w:rFonts w:ascii="Liberation Serif" w:hAnsi="Liberation Serif" w:cs="Times New Roman"/>
        <w:b w:val="0"/>
        <w:bCs w:val="0"/>
        <w:sz w:val="26"/>
        <w:szCs w:val="26"/>
      </w:rPr>
    </w:lvl>
    <w:lvl w:ilvl="1">
      <w:start w:val="1"/>
      <w:numFmt w:val="decimal"/>
      <w:lvlText w:val="%2)"/>
      <w:lvlJc w:val="left"/>
      <w:pPr>
        <w:ind w:left="1132" w:hanging="283"/>
      </w:pPr>
      <w:rPr>
        <w:rFonts w:cs="Times New Roman"/>
      </w:rPr>
    </w:lvl>
    <w:lvl w:ilvl="2">
      <w:start w:val="1"/>
      <w:numFmt w:val="decimal"/>
      <w:lvlText w:val="%3)"/>
      <w:lvlJc w:val="left"/>
      <w:pPr>
        <w:ind w:left="1415" w:hanging="283"/>
      </w:pPr>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3" w15:restartNumberingAfterBreak="0">
    <w:nsid w:val="503B2404"/>
    <w:multiLevelType w:val="multilevel"/>
    <w:tmpl w:val="D904FD86"/>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4" w15:restartNumberingAfterBreak="0">
    <w:nsid w:val="552238A7"/>
    <w:multiLevelType w:val="hybridMultilevel"/>
    <w:tmpl w:val="7E4C9904"/>
    <w:lvl w:ilvl="0" w:tplc="D08E88CC">
      <w:start w:val="15"/>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5" w15:restartNumberingAfterBreak="0">
    <w:nsid w:val="5A69486C"/>
    <w:multiLevelType w:val="multilevel"/>
    <w:tmpl w:val="8B8A9F0C"/>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ascii="Arial" w:hAnsi="Arial" w:cs="Arial" w:hint="default"/>
        <w:sz w:val="24"/>
        <w:szCs w:val="24"/>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6" w15:restartNumberingAfterBreak="0">
    <w:nsid w:val="63450952"/>
    <w:multiLevelType w:val="multilevel"/>
    <w:tmpl w:val="7A76A138"/>
    <w:lvl w:ilvl="0">
      <w:start w:val="14"/>
      <w:numFmt w:val="decimal"/>
      <w:lvlText w:val="%1."/>
      <w:lvlJc w:val="left"/>
      <w:pPr>
        <w:ind w:left="720" w:hanging="360"/>
      </w:pPr>
      <w:rPr>
        <w:rFonts w:ascii="Liberation Serif" w:hAnsi="Liberation Serif" w:cs="Liberation Serif"/>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AA62F3F"/>
    <w:multiLevelType w:val="multilevel"/>
    <w:tmpl w:val="5AA292F6"/>
    <w:styleLink w:val="WWNum4"/>
    <w:lvl w:ilvl="0">
      <w:start w:val="1"/>
      <w:numFmt w:val="decimal"/>
      <w:lvlText w:val="%1)"/>
      <w:lvlJc w:val="left"/>
      <w:pPr>
        <w:ind w:left="849" w:hanging="283"/>
      </w:pPr>
      <w:rPr>
        <w:rFonts w:ascii="Liberation Serif" w:hAnsi="Liberation Serif" w:cs="Times New Roman"/>
        <w:b w:val="0"/>
        <w:bCs w:val="0"/>
        <w:sz w:val="26"/>
        <w:szCs w:val="26"/>
      </w:rPr>
    </w:lvl>
    <w:lvl w:ilvl="1">
      <w:start w:val="1"/>
      <w:numFmt w:val="decimal"/>
      <w:lvlText w:val="%2)"/>
      <w:lvlJc w:val="left"/>
      <w:pPr>
        <w:ind w:left="1132" w:hanging="283"/>
      </w:pPr>
      <w:rPr>
        <w:rFonts w:cs="Times New Roman"/>
      </w:rPr>
    </w:lvl>
    <w:lvl w:ilvl="2">
      <w:start w:val="1"/>
      <w:numFmt w:val="decimal"/>
      <w:lvlText w:val="%3)"/>
      <w:lvlJc w:val="left"/>
      <w:pPr>
        <w:ind w:left="1415" w:hanging="283"/>
      </w:pPr>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8" w15:restartNumberingAfterBreak="0">
    <w:nsid w:val="784E0D08"/>
    <w:multiLevelType w:val="hybridMultilevel"/>
    <w:tmpl w:val="55E4774A"/>
    <w:lvl w:ilvl="0" w:tplc="DDE68156">
      <w:start w:val="1"/>
      <w:numFmt w:val="decimal"/>
      <w:lvlText w:val="%1."/>
      <w:lvlJc w:val="left"/>
      <w:pPr>
        <w:ind w:left="720" w:hanging="360"/>
      </w:pPr>
      <w:rPr>
        <w:rFonts w:ascii="Times New Roman" w:hAnsi="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84E1894"/>
    <w:multiLevelType w:val="multilevel"/>
    <w:tmpl w:val="1688B36E"/>
    <w:lvl w:ilvl="0">
      <w:start w:val="1"/>
      <w:numFmt w:val="decimal"/>
      <w:suff w:val="space"/>
      <w:lvlText w:val="%1)"/>
      <w:lvlJc w:val="left"/>
      <w:pPr>
        <w:ind w:left="840" w:hanging="360"/>
      </w:pPr>
    </w:lvl>
    <w:lvl w:ilvl="1">
      <w:start w:val="1"/>
      <w:numFmt w:val="lowerLetter"/>
      <w:lvlText w:val="%2."/>
      <w:lvlJc w:val="left"/>
      <w:pPr>
        <w:ind w:left="1560" w:hanging="360"/>
      </w:pPr>
    </w:lvl>
    <w:lvl w:ilvl="2">
      <w:start w:val="1"/>
      <w:numFmt w:val="lowerRoman"/>
      <w:lvlText w:val="%3."/>
      <w:lvlJc w:val="right"/>
      <w:pPr>
        <w:ind w:left="2280" w:hanging="180"/>
      </w:pPr>
    </w:lvl>
    <w:lvl w:ilvl="3">
      <w:start w:val="1"/>
      <w:numFmt w:val="decimal"/>
      <w:lvlText w:val="%4."/>
      <w:lvlJc w:val="left"/>
      <w:pPr>
        <w:ind w:left="3000" w:hanging="360"/>
      </w:pPr>
    </w:lvl>
    <w:lvl w:ilvl="4">
      <w:start w:val="1"/>
      <w:numFmt w:val="lowerLetter"/>
      <w:lvlText w:val="%5."/>
      <w:lvlJc w:val="left"/>
      <w:pPr>
        <w:ind w:left="3720" w:hanging="360"/>
      </w:pPr>
    </w:lvl>
    <w:lvl w:ilvl="5">
      <w:start w:val="1"/>
      <w:numFmt w:val="lowerRoman"/>
      <w:lvlText w:val="%6."/>
      <w:lvlJc w:val="right"/>
      <w:pPr>
        <w:ind w:left="4440" w:hanging="180"/>
      </w:pPr>
    </w:lvl>
    <w:lvl w:ilvl="6">
      <w:start w:val="1"/>
      <w:numFmt w:val="decimal"/>
      <w:lvlText w:val="%7."/>
      <w:lvlJc w:val="left"/>
      <w:pPr>
        <w:ind w:left="5160" w:hanging="360"/>
      </w:pPr>
    </w:lvl>
    <w:lvl w:ilvl="7">
      <w:start w:val="1"/>
      <w:numFmt w:val="lowerLetter"/>
      <w:lvlText w:val="%8."/>
      <w:lvlJc w:val="left"/>
      <w:pPr>
        <w:ind w:left="5880" w:hanging="360"/>
      </w:pPr>
    </w:lvl>
    <w:lvl w:ilvl="8">
      <w:start w:val="1"/>
      <w:numFmt w:val="lowerRoman"/>
      <w:lvlText w:val="%9."/>
      <w:lvlJc w:val="right"/>
      <w:pPr>
        <w:ind w:left="6600" w:hanging="180"/>
      </w:pPr>
    </w:lvl>
  </w:abstractNum>
  <w:abstractNum w:abstractNumId="20" w15:restartNumberingAfterBreak="0">
    <w:nsid w:val="79906882"/>
    <w:multiLevelType w:val="multilevel"/>
    <w:tmpl w:val="1C462074"/>
    <w:lvl w:ilvl="0">
      <w:start w:val="5"/>
      <w:numFmt w:val="decimal"/>
      <w:lvlText w:val="%1)"/>
      <w:lvlJc w:val="left"/>
      <w:pPr>
        <w:ind w:left="1069" w:hanging="360"/>
      </w:pPr>
      <w:rPr>
        <w:rFonts w:cs="Times New Roman"/>
        <w:sz w:val="28"/>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1" w15:restartNumberingAfterBreak="0">
    <w:nsid w:val="7E640C9D"/>
    <w:multiLevelType w:val="hybridMultilevel"/>
    <w:tmpl w:val="5CDE39C8"/>
    <w:lvl w:ilvl="0" w:tplc="6ABABE8A">
      <w:start w:val="5"/>
      <w:numFmt w:val="decimal"/>
      <w:lvlText w:val="%1)"/>
      <w:lvlJc w:val="left"/>
      <w:pPr>
        <w:ind w:left="1095" w:hanging="360"/>
      </w:pPr>
      <w:rPr>
        <w:rFonts w:hint="default"/>
      </w:r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num w:numId="1">
    <w:abstractNumId w:val="15"/>
  </w:num>
  <w:num w:numId="2">
    <w:abstractNumId w:val="18"/>
  </w:num>
  <w:num w:numId="3">
    <w:abstractNumId w:val="13"/>
  </w:num>
  <w:num w:numId="4">
    <w:abstractNumId w:val="1"/>
  </w:num>
  <w:num w:numId="5">
    <w:abstractNumId w:val="8"/>
  </w:num>
  <w:num w:numId="6">
    <w:abstractNumId w:val="17"/>
  </w:num>
  <w:num w:numId="7">
    <w:abstractNumId w:val="11"/>
  </w:num>
  <w:num w:numId="8">
    <w:abstractNumId w:val="12"/>
  </w:num>
  <w:num w:numId="9">
    <w:abstractNumId w:val="9"/>
  </w:num>
  <w:num w:numId="10">
    <w:abstractNumId w:val="8"/>
    <w:lvlOverride w:ilvl="0">
      <w:startOverride w:val="1"/>
    </w:lvlOverride>
  </w:num>
  <w:num w:numId="11">
    <w:abstractNumId w:val="17"/>
    <w:lvlOverride w:ilvl="0">
      <w:startOverride w:val="1"/>
    </w:lvlOverride>
  </w:num>
  <w:num w:numId="12">
    <w:abstractNumId w:val="20"/>
  </w:num>
  <w:num w:numId="13">
    <w:abstractNumId w:val="11"/>
    <w:lvlOverride w:ilvl="0">
      <w:startOverride w:val="1"/>
    </w:lvlOverride>
  </w:num>
  <w:num w:numId="14">
    <w:abstractNumId w:val="12"/>
    <w:lvlOverride w:ilvl="0">
      <w:startOverride w:val="1"/>
    </w:lvlOverride>
  </w:num>
  <w:num w:numId="15">
    <w:abstractNumId w:val="9"/>
    <w:lvlOverride w:ilvl="0">
      <w:startOverride w:val="1"/>
    </w:lvlOverride>
  </w:num>
  <w:num w:numId="16">
    <w:abstractNumId w:val="19"/>
  </w:num>
  <w:num w:numId="17">
    <w:abstractNumId w:val="5"/>
  </w:num>
  <w:num w:numId="18">
    <w:abstractNumId w:val="14"/>
  </w:num>
  <w:num w:numId="19">
    <w:abstractNumId w:val="2"/>
  </w:num>
  <w:num w:numId="20">
    <w:abstractNumId w:val="0"/>
  </w:num>
  <w:num w:numId="21">
    <w:abstractNumId w:val="16"/>
  </w:num>
  <w:num w:numId="22">
    <w:abstractNumId w:val="10"/>
  </w:num>
  <w:num w:numId="23">
    <w:abstractNumId w:val="21"/>
  </w:num>
  <w:num w:numId="24">
    <w:abstractNumId w:val="4"/>
  </w:num>
  <w:num w:numId="25">
    <w:abstractNumId w:val="7"/>
  </w:num>
  <w:num w:numId="26">
    <w:abstractNumId w:val="3"/>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304"/>
    <w:rsid w:val="00006D6C"/>
    <w:rsid w:val="00011878"/>
    <w:rsid w:val="00011C5B"/>
    <w:rsid w:val="00031D37"/>
    <w:rsid w:val="00041F1C"/>
    <w:rsid w:val="000603A2"/>
    <w:rsid w:val="00086690"/>
    <w:rsid w:val="00112971"/>
    <w:rsid w:val="0015443B"/>
    <w:rsid w:val="00187F94"/>
    <w:rsid w:val="001A06AE"/>
    <w:rsid w:val="001C0026"/>
    <w:rsid w:val="001E1B27"/>
    <w:rsid w:val="001F2B9F"/>
    <w:rsid w:val="00207491"/>
    <w:rsid w:val="002742DB"/>
    <w:rsid w:val="002772A6"/>
    <w:rsid w:val="002E6258"/>
    <w:rsid w:val="002F4A57"/>
    <w:rsid w:val="002F6587"/>
    <w:rsid w:val="00303ABB"/>
    <w:rsid w:val="00321E84"/>
    <w:rsid w:val="00340129"/>
    <w:rsid w:val="00344DAA"/>
    <w:rsid w:val="0035027C"/>
    <w:rsid w:val="003711F7"/>
    <w:rsid w:val="003802E9"/>
    <w:rsid w:val="003B241F"/>
    <w:rsid w:val="00421EC1"/>
    <w:rsid w:val="0044522B"/>
    <w:rsid w:val="00453698"/>
    <w:rsid w:val="0048543F"/>
    <w:rsid w:val="00495C75"/>
    <w:rsid w:val="004B11F6"/>
    <w:rsid w:val="004D16A7"/>
    <w:rsid w:val="004E697A"/>
    <w:rsid w:val="005152B2"/>
    <w:rsid w:val="0056310A"/>
    <w:rsid w:val="00564A22"/>
    <w:rsid w:val="00595F60"/>
    <w:rsid w:val="005A481D"/>
    <w:rsid w:val="005A7CBE"/>
    <w:rsid w:val="005B1F6C"/>
    <w:rsid w:val="005C0145"/>
    <w:rsid w:val="00605FDE"/>
    <w:rsid w:val="00627306"/>
    <w:rsid w:val="0063528E"/>
    <w:rsid w:val="00636EC3"/>
    <w:rsid w:val="006719D3"/>
    <w:rsid w:val="006F71D9"/>
    <w:rsid w:val="0077220D"/>
    <w:rsid w:val="00775B1D"/>
    <w:rsid w:val="00793356"/>
    <w:rsid w:val="00804FB8"/>
    <w:rsid w:val="00834995"/>
    <w:rsid w:val="008515E8"/>
    <w:rsid w:val="008B09A1"/>
    <w:rsid w:val="008B3B72"/>
    <w:rsid w:val="008C0555"/>
    <w:rsid w:val="008F088F"/>
    <w:rsid w:val="008F6463"/>
    <w:rsid w:val="00904864"/>
    <w:rsid w:val="00925D12"/>
    <w:rsid w:val="00932EEC"/>
    <w:rsid w:val="00943672"/>
    <w:rsid w:val="009722BB"/>
    <w:rsid w:val="00983676"/>
    <w:rsid w:val="009C164B"/>
    <w:rsid w:val="00A22EEC"/>
    <w:rsid w:val="00A25A00"/>
    <w:rsid w:val="00AB446C"/>
    <w:rsid w:val="00AE7F40"/>
    <w:rsid w:val="00B416C5"/>
    <w:rsid w:val="00B6530E"/>
    <w:rsid w:val="00B721F0"/>
    <w:rsid w:val="00B8560B"/>
    <w:rsid w:val="00BA7842"/>
    <w:rsid w:val="00BB4143"/>
    <w:rsid w:val="00BC5E24"/>
    <w:rsid w:val="00BD26B7"/>
    <w:rsid w:val="00C3564F"/>
    <w:rsid w:val="00C918EC"/>
    <w:rsid w:val="00CB0BBC"/>
    <w:rsid w:val="00CE6971"/>
    <w:rsid w:val="00D04E67"/>
    <w:rsid w:val="00D05304"/>
    <w:rsid w:val="00D30AC8"/>
    <w:rsid w:val="00D565EF"/>
    <w:rsid w:val="00DB5642"/>
    <w:rsid w:val="00DD25C4"/>
    <w:rsid w:val="00E255BC"/>
    <w:rsid w:val="00E54AAD"/>
    <w:rsid w:val="00E609B0"/>
    <w:rsid w:val="00ED03BE"/>
    <w:rsid w:val="00EF5980"/>
    <w:rsid w:val="00F4515D"/>
    <w:rsid w:val="00F45A5F"/>
    <w:rsid w:val="00F5152D"/>
    <w:rsid w:val="00F51D18"/>
    <w:rsid w:val="00FA0E9D"/>
    <w:rsid w:val="00FB40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224FD"/>
  <w15:chartTrackingRefBased/>
  <w15:docId w15:val="{4B7FCD9B-DCB3-498E-83A7-CD2CE3A6F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530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D05304"/>
    <w:pPr>
      <w:ind w:left="720"/>
      <w:contextualSpacing/>
    </w:pPr>
  </w:style>
  <w:style w:type="character" w:styleId="a4">
    <w:name w:val="Hyperlink"/>
    <w:uiPriority w:val="99"/>
    <w:rsid w:val="00B721F0"/>
    <w:rPr>
      <w:color w:val="0563C1"/>
      <w:u w:val="single"/>
    </w:rPr>
  </w:style>
  <w:style w:type="paragraph" w:styleId="a5">
    <w:name w:val="Balloon Text"/>
    <w:basedOn w:val="a"/>
    <w:link w:val="a6"/>
    <w:uiPriority w:val="99"/>
    <w:semiHidden/>
    <w:unhideWhenUsed/>
    <w:rsid w:val="0011297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112971"/>
    <w:rPr>
      <w:rFonts w:ascii="Segoe UI" w:hAnsi="Segoe UI" w:cs="Segoe UI"/>
      <w:sz w:val="18"/>
      <w:szCs w:val="18"/>
    </w:rPr>
  </w:style>
  <w:style w:type="paragraph" w:customStyle="1" w:styleId="ConsPlusNormal">
    <w:name w:val="ConsPlusNormal"/>
    <w:rsid w:val="00A25A00"/>
    <w:pPr>
      <w:widowControl w:val="0"/>
      <w:autoSpaceDE w:val="0"/>
      <w:autoSpaceDN w:val="0"/>
      <w:spacing w:after="0" w:line="240" w:lineRule="auto"/>
    </w:pPr>
    <w:rPr>
      <w:rFonts w:ascii="Calibri" w:eastAsia="Times New Roman" w:hAnsi="Calibri" w:cs="Calibri"/>
      <w:szCs w:val="20"/>
      <w:lang w:eastAsia="ru-RU"/>
    </w:rPr>
  </w:style>
  <w:style w:type="paragraph" w:customStyle="1" w:styleId="Standard">
    <w:name w:val="Standard"/>
    <w:rsid w:val="00A25A00"/>
    <w:pPr>
      <w:suppressAutoHyphens/>
      <w:autoSpaceDN w:val="0"/>
      <w:spacing w:after="0" w:line="240" w:lineRule="auto"/>
      <w:textAlignment w:val="baseline"/>
    </w:pPr>
    <w:rPr>
      <w:rFonts w:ascii="Liberation Serif" w:eastAsia="SimSun" w:hAnsi="Liberation Serif" w:cs="Mangal"/>
      <w:kern w:val="3"/>
      <w:sz w:val="24"/>
      <w:szCs w:val="24"/>
      <w:lang w:val="en-US" w:eastAsia="zh-CN" w:bidi="hi-IN"/>
    </w:rPr>
  </w:style>
  <w:style w:type="paragraph" w:customStyle="1" w:styleId="TableContents">
    <w:name w:val="Table Contents"/>
    <w:basedOn w:val="Standard"/>
    <w:rsid w:val="00C918EC"/>
    <w:pPr>
      <w:suppressLineNumbers/>
    </w:pPr>
  </w:style>
  <w:style w:type="paragraph" w:customStyle="1" w:styleId="2">
    <w:name w:val="Основной текст2"/>
    <w:basedOn w:val="Standard"/>
    <w:rsid w:val="00C918EC"/>
    <w:pPr>
      <w:shd w:val="clear" w:color="auto" w:fill="FFFFFF"/>
      <w:spacing w:after="360" w:line="0" w:lineRule="atLeast"/>
      <w:ind w:hanging="280"/>
    </w:pPr>
    <w:rPr>
      <w:rFonts w:cs="Times New Roman"/>
      <w:spacing w:val="4"/>
      <w:sz w:val="17"/>
      <w:szCs w:val="17"/>
    </w:rPr>
  </w:style>
  <w:style w:type="paragraph" w:styleId="a7">
    <w:name w:val="header"/>
    <w:basedOn w:val="a"/>
    <w:link w:val="a8"/>
    <w:rsid w:val="00C918EC"/>
    <w:pPr>
      <w:suppressAutoHyphens/>
      <w:autoSpaceDN w:val="0"/>
      <w:spacing w:after="0" w:line="240" w:lineRule="auto"/>
      <w:textAlignment w:val="baseline"/>
    </w:pPr>
    <w:rPr>
      <w:rFonts w:ascii="Liberation Serif" w:eastAsia="SimSun" w:hAnsi="Liberation Serif" w:cs="Mangal"/>
      <w:kern w:val="3"/>
      <w:sz w:val="24"/>
      <w:szCs w:val="24"/>
      <w:lang w:val="en-US" w:eastAsia="zh-CN" w:bidi="hi-IN"/>
    </w:rPr>
  </w:style>
  <w:style w:type="character" w:customStyle="1" w:styleId="a8">
    <w:name w:val="Верхний колонтитул Знак"/>
    <w:basedOn w:val="a0"/>
    <w:link w:val="a7"/>
    <w:rsid w:val="00C918EC"/>
    <w:rPr>
      <w:rFonts w:ascii="Liberation Serif" w:eastAsia="SimSun" w:hAnsi="Liberation Serif" w:cs="Mangal"/>
      <w:kern w:val="3"/>
      <w:sz w:val="24"/>
      <w:szCs w:val="24"/>
      <w:lang w:val="en-US" w:eastAsia="zh-CN" w:bidi="hi-IN"/>
    </w:rPr>
  </w:style>
  <w:style w:type="character" w:customStyle="1" w:styleId="pt-a0-000004">
    <w:name w:val="pt-a0-000004"/>
    <w:basedOn w:val="a0"/>
    <w:rsid w:val="00C918EC"/>
  </w:style>
  <w:style w:type="paragraph" w:customStyle="1" w:styleId="pt-000002">
    <w:name w:val="pt-000002"/>
    <w:basedOn w:val="a"/>
    <w:rsid w:val="00C918EC"/>
    <w:pPr>
      <w:suppressAutoHyphens/>
      <w:autoSpaceDN w:val="0"/>
      <w:spacing w:before="100" w:after="100" w:line="240" w:lineRule="auto"/>
      <w:textAlignment w:val="baseline"/>
    </w:pPr>
    <w:rPr>
      <w:rFonts w:ascii="Times New Roman" w:eastAsia="Times New Roman" w:hAnsi="Times New Roman" w:cs="Times New Roman"/>
      <w:sz w:val="24"/>
      <w:szCs w:val="24"/>
      <w:lang w:eastAsia="ru-RU"/>
    </w:rPr>
  </w:style>
  <w:style w:type="paragraph" w:customStyle="1" w:styleId="pt-a-000027">
    <w:name w:val="pt-a-000027"/>
    <w:basedOn w:val="a"/>
    <w:rsid w:val="00C918EC"/>
    <w:pPr>
      <w:suppressAutoHyphens/>
      <w:autoSpaceDN w:val="0"/>
      <w:spacing w:before="100" w:after="100" w:line="240" w:lineRule="auto"/>
      <w:textAlignment w:val="baseline"/>
    </w:pPr>
    <w:rPr>
      <w:rFonts w:ascii="Times New Roman" w:eastAsia="Times New Roman" w:hAnsi="Times New Roman" w:cs="Times New Roman"/>
      <w:sz w:val="24"/>
      <w:szCs w:val="24"/>
      <w:lang w:eastAsia="ru-RU"/>
    </w:rPr>
  </w:style>
  <w:style w:type="paragraph" w:customStyle="1" w:styleId="pt-a-000030">
    <w:name w:val="pt-a-000030"/>
    <w:basedOn w:val="a"/>
    <w:rsid w:val="00C918EC"/>
    <w:pPr>
      <w:suppressAutoHyphens/>
      <w:autoSpaceDN w:val="0"/>
      <w:spacing w:before="100" w:after="100" w:line="240" w:lineRule="auto"/>
      <w:textAlignment w:val="baseline"/>
    </w:pPr>
    <w:rPr>
      <w:rFonts w:ascii="Times New Roman" w:eastAsia="Times New Roman" w:hAnsi="Times New Roman" w:cs="Times New Roman"/>
      <w:sz w:val="24"/>
      <w:szCs w:val="24"/>
      <w:lang w:eastAsia="ru-RU"/>
    </w:rPr>
  </w:style>
  <w:style w:type="character" w:customStyle="1" w:styleId="pt-a0">
    <w:name w:val="pt-a0"/>
    <w:basedOn w:val="a0"/>
    <w:rsid w:val="00C918EC"/>
  </w:style>
  <w:style w:type="character" w:customStyle="1" w:styleId="pt-000003">
    <w:name w:val="pt-000003"/>
    <w:basedOn w:val="a0"/>
    <w:rsid w:val="00C918EC"/>
  </w:style>
  <w:style w:type="character" w:customStyle="1" w:styleId="pt-a0-000007">
    <w:name w:val="pt-a0-000007"/>
    <w:basedOn w:val="a0"/>
    <w:rsid w:val="00C918EC"/>
  </w:style>
  <w:style w:type="numbering" w:customStyle="1" w:styleId="WWNum1aa">
    <w:name w:val="WWNum1aa"/>
    <w:basedOn w:val="a2"/>
    <w:rsid w:val="00C918EC"/>
    <w:pPr>
      <w:numPr>
        <w:numId w:val="5"/>
      </w:numPr>
    </w:pPr>
  </w:style>
  <w:style w:type="numbering" w:customStyle="1" w:styleId="WWNum4">
    <w:name w:val="WWNum4"/>
    <w:basedOn w:val="a2"/>
    <w:rsid w:val="00C918EC"/>
    <w:pPr>
      <w:numPr>
        <w:numId w:val="6"/>
      </w:numPr>
    </w:pPr>
  </w:style>
  <w:style w:type="numbering" w:customStyle="1" w:styleId="WWNum10">
    <w:name w:val="WWNum10"/>
    <w:basedOn w:val="a2"/>
    <w:rsid w:val="00C918EC"/>
    <w:pPr>
      <w:numPr>
        <w:numId w:val="7"/>
      </w:numPr>
    </w:pPr>
  </w:style>
  <w:style w:type="numbering" w:customStyle="1" w:styleId="WWNum11">
    <w:name w:val="WWNum11"/>
    <w:basedOn w:val="a2"/>
    <w:rsid w:val="00C918EC"/>
    <w:pPr>
      <w:numPr>
        <w:numId w:val="8"/>
      </w:numPr>
    </w:pPr>
  </w:style>
  <w:style w:type="numbering" w:customStyle="1" w:styleId="WWNum12">
    <w:name w:val="WWNum12"/>
    <w:basedOn w:val="a2"/>
    <w:rsid w:val="00C918EC"/>
    <w:pPr>
      <w:numPr>
        <w:numId w:val="9"/>
      </w:numPr>
    </w:pPr>
  </w:style>
  <w:style w:type="paragraph" w:styleId="a9">
    <w:name w:val="footer"/>
    <w:basedOn w:val="a"/>
    <w:link w:val="aa"/>
    <w:uiPriority w:val="99"/>
    <w:unhideWhenUsed/>
    <w:rsid w:val="00C918E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918EC"/>
  </w:style>
  <w:style w:type="numbering" w:customStyle="1" w:styleId="WWNum41">
    <w:name w:val="WWNum41"/>
    <w:basedOn w:val="a2"/>
    <w:rsid w:val="00C918EC"/>
    <w:pPr>
      <w:numPr>
        <w:numId w:val="19"/>
      </w:numPr>
    </w:pPr>
  </w:style>
  <w:style w:type="paragraph" w:styleId="ab">
    <w:name w:val="Normal (Web)"/>
    <w:basedOn w:val="a"/>
    <w:uiPriority w:val="99"/>
    <w:semiHidden/>
    <w:unhideWhenUsed/>
    <w:rsid w:val="00C918E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admrevda.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32257-3550-4A69-A66C-EE16CB962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559</TotalTime>
  <Pages>4</Pages>
  <Words>2044</Words>
  <Characters>11657</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43</cp:revision>
  <cp:lastPrinted>2025-01-29T11:59:00Z</cp:lastPrinted>
  <dcterms:created xsi:type="dcterms:W3CDTF">2022-12-02T05:49:00Z</dcterms:created>
  <dcterms:modified xsi:type="dcterms:W3CDTF">2025-06-25T11:20:00Z</dcterms:modified>
</cp:coreProperties>
</file>