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FA0A1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7E6605" w:rsidRDefault="00FA0A13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E6605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7E6605">
        <w:rPr>
          <w:rFonts w:ascii="Arial" w:hAnsi="Arial" w:cs="Arial"/>
          <w:b/>
          <w:sz w:val="28"/>
          <w:szCs w:val="28"/>
        </w:rPr>
        <w:t>МУНИЦИПАЛЬНОГО</w:t>
      </w:r>
      <w:r w:rsidRPr="007E6605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7E6605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E6605">
        <w:rPr>
          <w:rFonts w:ascii="Arial" w:hAnsi="Arial" w:cs="Arial"/>
          <w:sz w:val="28"/>
          <w:szCs w:val="28"/>
        </w:rPr>
        <w:t>(созыв 20</w:t>
      </w:r>
      <w:r w:rsidR="0036142A" w:rsidRPr="007E6605">
        <w:rPr>
          <w:rFonts w:ascii="Arial" w:hAnsi="Arial" w:cs="Arial"/>
          <w:sz w:val="28"/>
          <w:szCs w:val="28"/>
        </w:rPr>
        <w:t>25</w:t>
      </w:r>
      <w:r w:rsidRPr="007E6605">
        <w:rPr>
          <w:rFonts w:ascii="Arial" w:hAnsi="Arial" w:cs="Arial"/>
          <w:sz w:val="28"/>
          <w:szCs w:val="28"/>
        </w:rPr>
        <w:t>-20</w:t>
      </w:r>
      <w:r w:rsidR="0036142A" w:rsidRPr="007E6605">
        <w:rPr>
          <w:rFonts w:ascii="Arial" w:hAnsi="Arial" w:cs="Arial"/>
          <w:sz w:val="28"/>
          <w:szCs w:val="28"/>
        </w:rPr>
        <w:t>30</w:t>
      </w:r>
      <w:r w:rsidRPr="007E6605">
        <w:rPr>
          <w:rFonts w:ascii="Arial" w:hAnsi="Arial" w:cs="Arial"/>
          <w:sz w:val="28"/>
          <w:szCs w:val="28"/>
        </w:rPr>
        <w:t>)</w:t>
      </w:r>
    </w:p>
    <w:p w:rsidR="00FA0A13" w:rsidRPr="007E6605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Pr="007E6605" w:rsidRDefault="00FA0A13" w:rsidP="00FA0A13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E6605">
        <w:rPr>
          <w:rFonts w:ascii="Arial" w:hAnsi="Arial" w:cs="Arial"/>
          <w:b/>
          <w:sz w:val="28"/>
          <w:szCs w:val="28"/>
        </w:rPr>
        <w:t>РЕШЕНИЕ</w:t>
      </w:r>
    </w:p>
    <w:p w:rsidR="00786B2C" w:rsidRPr="007E6605" w:rsidRDefault="00786B2C" w:rsidP="00FA0A1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FA0A13" w:rsidRPr="007E6605" w:rsidRDefault="00FA0A13" w:rsidP="00A63DD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E6605">
        <w:rPr>
          <w:rFonts w:ascii="Arial" w:hAnsi="Arial" w:cs="Arial"/>
          <w:b/>
          <w:sz w:val="28"/>
          <w:szCs w:val="28"/>
        </w:rPr>
        <w:t xml:space="preserve">от </w:t>
      </w:r>
      <w:r w:rsidR="004C3D99">
        <w:rPr>
          <w:rFonts w:ascii="Arial" w:hAnsi="Arial" w:cs="Arial"/>
          <w:b/>
          <w:sz w:val="28"/>
          <w:szCs w:val="28"/>
        </w:rPr>
        <w:t>17</w:t>
      </w:r>
      <w:r w:rsidR="007F47D2">
        <w:rPr>
          <w:rFonts w:ascii="Arial" w:hAnsi="Arial" w:cs="Arial"/>
          <w:b/>
          <w:sz w:val="28"/>
          <w:szCs w:val="28"/>
        </w:rPr>
        <w:t xml:space="preserve"> декабря</w:t>
      </w:r>
      <w:r w:rsidR="00786B2C" w:rsidRPr="007E6605">
        <w:rPr>
          <w:rFonts w:ascii="Arial" w:hAnsi="Arial" w:cs="Arial"/>
          <w:b/>
          <w:sz w:val="28"/>
          <w:szCs w:val="28"/>
        </w:rPr>
        <w:t xml:space="preserve"> 2025 года</w:t>
      </w:r>
      <w:r w:rsidR="001E4154" w:rsidRPr="007E6605">
        <w:rPr>
          <w:rFonts w:ascii="Arial" w:hAnsi="Arial" w:cs="Arial"/>
          <w:b/>
          <w:sz w:val="28"/>
          <w:szCs w:val="28"/>
        </w:rPr>
        <w:t xml:space="preserve"> № </w:t>
      </w:r>
      <w:r w:rsidR="004C3D99">
        <w:rPr>
          <w:rFonts w:ascii="Arial" w:hAnsi="Arial" w:cs="Arial"/>
          <w:b/>
          <w:sz w:val="28"/>
          <w:szCs w:val="28"/>
        </w:rPr>
        <w:t>82</w:t>
      </w:r>
    </w:p>
    <w:p w:rsidR="00FA0A13" w:rsidRPr="001A4A45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Pr="001A4A45" w:rsidRDefault="00786B2C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786B2C" w:rsidRPr="001A4A45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1A4A45">
        <w:rPr>
          <w:rFonts w:ascii="Arial" w:hAnsi="Arial" w:cs="Arial"/>
          <w:i/>
          <w:sz w:val="24"/>
          <w:szCs w:val="24"/>
        </w:rPr>
        <w:t>О</w:t>
      </w:r>
      <w:r w:rsidR="003A1165" w:rsidRPr="001A4A45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</w:t>
      </w:r>
    </w:p>
    <w:p w:rsidR="003A1165" w:rsidRPr="001A4A45" w:rsidRDefault="003A11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1A4A45">
        <w:rPr>
          <w:rFonts w:ascii="Arial" w:hAnsi="Arial" w:cs="Arial"/>
          <w:i/>
          <w:sz w:val="24"/>
          <w:szCs w:val="24"/>
        </w:rPr>
        <w:t>Думы городского округа Ревда</w:t>
      </w:r>
    </w:p>
    <w:p w:rsidR="00FA0A13" w:rsidRPr="001A4A45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</w:p>
    <w:p w:rsidR="0048607F" w:rsidRDefault="0048607F" w:rsidP="00A63D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F77068" w:rsidRDefault="003A1165" w:rsidP="00A63D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округа», Уставом </w:t>
      </w:r>
      <w:r w:rsidR="00971427" w:rsidRPr="001A4A45">
        <w:rPr>
          <w:rFonts w:ascii="Arial" w:hAnsi="Arial" w:cs="Arial"/>
          <w:sz w:val="24"/>
          <w:szCs w:val="24"/>
        </w:rPr>
        <w:t>муниципального</w:t>
      </w:r>
      <w:r w:rsidR="00F77068">
        <w:rPr>
          <w:rFonts w:ascii="Arial" w:hAnsi="Arial" w:cs="Arial"/>
          <w:sz w:val="24"/>
          <w:szCs w:val="24"/>
        </w:rPr>
        <w:t xml:space="preserve"> округа Ревда, </w:t>
      </w: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1A4A45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:rsidR="00FA0A13" w:rsidRPr="001A4A45" w:rsidRDefault="003A1165" w:rsidP="00A63DD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A0A13" w:rsidRDefault="00FA0A13" w:rsidP="00F77068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786B2C" w:rsidRPr="00F7706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786B2C" w:rsidRPr="00F7706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786B2C" w:rsidRPr="00F7706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786B2C" w:rsidRPr="00F7706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786B2C" w:rsidRPr="00F7706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F77068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F77068" w:rsidRPr="00F77068" w:rsidRDefault="00F77068" w:rsidP="00F77068">
      <w:pPr>
        <w:pStyle w:val="ConsPlusNormal"/>
        <w:ind w:firstLine="567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551A58" w:rsidRPr="001A4A45" w:rsidRDefault="00FA0A13" w:rsidP="00CF7260">
      <w:pPr>
        <w:pStyle w:val="ConsPlusNormal"/>
        <w:spacing w:before="280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1A4A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A63DDF" w:rsidRPr="001A4A45">
        <w:rPr>
          <w:rFonts w:ascii="Arial" w:hAnsi="Arial" w:cs="Arial"/>
          <w:color w:val="000000" w:themeColor="text1"/>
          <w:sz w:val="24"/>
          <w:szCs w:val="24"/>
        </w:rPr>
        <w:t>: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551A58" w:rsidRPr="001A4A45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36142A" w:rsidRPr="001A4A45">
        <w:rPr>
          <w:rFonts w:ascii="Arial" w:hAnsi="Arial" w:cs="Arial"/>
          <w:color w:val="000000" w:themeColor="text1"/>
          <w:sz w:val="24"/>
          <w:szCs w:val="24"/>
        </w:rPr>
        <w:t>Решение Думы городского округа Ревда от 26.06.2013 № 152 «О Дорожном фонде в городском округе Ревда» (вместе с Порядком формирования и использования бюджетных ассигнований Дорожного фонда городского округа Ревда»</w:t>
      </w:r>
      <w:r w:rsidR="00EC033C">
        <w:rPr>
          <w:rFonts w:ascii="Arial" w:hAnsi="Arial" w:cs="Arial"/>
          <w:color w:val="000000" w:themeColor="text1"/>
          <w:sz w:val="24"/>
          <w:szCs w:val="24"/>
        </w:rPr>
        <w:t>);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C07F90" w:rsidRPr="001A4A45" w:rsidRDefault="00551A58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- в </w:t>
      </w:r>
      <w:r w:rsidR="006677DF">
        <w:rPr>
          <w:rFonts w:ascii="Arial" w:hAnsi="Arial" w:cs="Arial"/>
          <w:color w:val="000000" w:themeColor="text1"/>
          <w:sz w:val="24"/>
          <w:szCs w:val="24"/>
        </w:rPr>
        <w:t>П</w:t>
      </w:r>
      <w:r w:rsidR="006677DF" w:rsidRPr="001A4A45">
        <w:rPr>
          <w:rFonts w:ascii="Arial" w:hAnsi="Arial" w:cs="Arial"/>
          <w:color w:val="000000" w:themeColor="text1"/>
          <w:sz w:val="24"/>
          <w:szCs w:val="24"/>
        </w:rPr>
        <w:t>оряд</w:t>
      </w:r>
      <w:r w:rsidR="00EC033C">
        <w:rPr>
          <w:rFonts w:ascii="Arial" w:hAnsi="Arial" w:cs="Arial"/>
          <w:color w:val="000000" w:themeColor="text1"/>
          <w:sz w:val="24"/>
          <w:szCs w:val="24"/>
        </w:rPr>
        <w:t>ок</w:t>
      </w:r>
      <w:r w:rsidR="006677DF" w:rsidRPr="001A4A45">
        <w:rPr>
          <w:rFonts w:ascii="Arial" w:hAnsi="Arial" w:cs="Arial"/>
          <w:color w:val="000000" w:themeColor="text1"/>
          <w:sz w:val="24"/>
          <w:szCs w:val="24"/>
        </w:rPr>
        <w:t xml:space="preserve"> разработки и утверждения технического задания на разработку инвестиционных программ, согласование инвестиционных программ в сферах теплоснабжения, водоснабжения, обращения с твердыми коммунальными отходами</w:t>
      </w:r>
      <w:r w:rsidR="006677DF">
        <w:rPr>
          <w:rFonts w:ascii="Arial" w:hAnsi="Arial" w:cs="Arial"/>
          <w:color w:val="000000" w:themeColor="text1"/>
          <w:sz w:val="24"/>
          <w:szCs w:val="24"/>
        </w:rPr>
        <w:t xml:space="preserve">, утвержденный </w:t>
      </w:r>
      <w:r w:rsidR="0036142A" w:rsidRPr="001A4A45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6677DF">
        <w:rPr>
          <w:rFonts w:ascii="Arial" w:hAnsi="Arial" w:cs="Arial"/>
          <w:color w:val="000000" w:themeColor="text1"/>
          <w:sz w:val="24"/>
          <w:szCs w:val="24"/>
        </w:rPr>
        <w:t>м</w:t>
      </w:r>
      <w:r w:rsidR="0036142A" w:rsidRPr="001A4A45">
        <w:rPr>
          <w:rFonts w:ascii="Arial" w:hAnsi="Arial" w:cs="Arial"/>
          <w:color w:val="000000" w:themeColor="text1"/>
          <w:sz w:val="24"/>
          <w:szCs w:val="24"/>
        </w:rPr>
        <w:t xml:space="preserve"> Думы городского округа Ревда от 28.04</w:t>
      </w:r>
      <w:r w:rsidR="0022313D">
        <w:rPr>
          <w:rFonts w:ascii="Arial" w:hAnsi="Arial" w:cs="Arial"/>
          <w:color w:val="000000" w:themeColor="text1"/>
          <w:sz w:val="24"/>
          <w:szCs w:val="24"/>
        </w:rPr>
        <w:t>.</w:t>
      </w:r>
      <w:r w:rsidR="0036142A" w:rsidRPr="001A4A45">
        <w:rPr>
          <w:rFonts w:ascii="Arial" w:hAnsi="Arial" w:cs="Arial"/>
          <w:color w:val="000000" w:themeColor="text1"/>
          <w:sz w:val="24"/>
          <w:szCs w:val="24"/>
        </w:rPr>
        <w:t>2021 №</w:t>
      </w:r>
      <w:r w:rsidR="007E21C2" w:rsidRPr="001A4A45">
        <w:rPr>
          <w:rFonts w:ascii="Arial" w:hAnsi="Arial" w:cs="Arial"/>
          <w:color w:val="000000" w:themeColor="text1"/>
          <w:sz w:val="24"/>
          <w:szCs w:val="24"/>
        </w:rPr>
        <w:t xml:space="preserve"> 475</w:t>
      </w:r>
      <w:r w:rsidR="001105F9">
        <w:rPr>
          <w:rFonts w:ascii="Arial" w:hAnsi="Arial" w:cs="Arial"/>
          <w:color w:val="000000" w:themeColor="text1"/>
          <w:sz w:val="24"/>
          <w:szCs w:val="24"/>
        </w:rPr>
        <w:t>:</w:t>
      </w:r>
      <w:bookmarkStart w:id="0" w:name="_GoBack"/>
      <w:bookmarkEnd w:id="0"/>
    </w:p>
    <w:p w:rsidR="003A1165" w:rsidRPr="001A4A45" w:rsidRDefault="00551A58" w:rsidP="007E21C2">
      <w:pPr>
        <w:pStyle w:val="ConsPlusNormal"/>
        <w:spacing w:before="280"/>
        <w:ind w:firstLine="708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 w:rsidRPr="001A4A45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правовых актов </w:t>
      </w: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 w:rsidRPr="001A4A45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 w:rsidRPr="001A4A45"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 w:rsidRPr="001A4A45">
        <w:rPr>
          <w:rFonts w:ascii="Arial" w:hAnsi="Arial" w:cs="Arial"/>
          <w:color w:val="000000" w:themeColor="text1"/>
          <w:sz w:val="24"/>
          <w:szCs w:val="24"/>
        </w:rPr>
        <w:t>ях</w:t>
      </w:r>
      <w:r w:rsidRPr="001A4A45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1A4A45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1A4A45">
        <w:rPr>
          <w:rFonts w:ascii="Arial" w:hAnsi="Arial" w:cs="Arial"/>
          <w:sz w:val="24"/>
          <w:szCs w:val="24"/>
        </w:rPr>
        <w:t>городской округ Ревда</w:t>
      </w:r>
      <w:r w:rsidR="003A1165" w:rsidRPr="001A4A45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1A4A45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1A4A45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1A4A45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падеже.</w:t>
      </w:r>
    </w:p>
    <w:p w:rsidR="005D7289" w:rsidRPr="001A4A45" w:rsidRDefault="00C622C7" w:rsidP="005D72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A4A45"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971427" w:rsidRPr="001A4A45">
        <w:rPr>
          <w:rFonts w:ascii="Arial" w:hAnsi="Arial" w:cs="Arial"/>
          <w:sz w:val="24"/>
          <w:szCs w:val="24"/>
        </w:rPr>
        <w:t>муниципального</w:t>
      </w:r>
      <w:r w:rsidRPr="001A4A45">
        <w:rPr>
          <w:rFonts w:ascii="Arial" w:hAnsi="Arial" w:cs="Arial"/>
          <w:sz w:val="24"/>
          <w:szCs w:val="24"/>
        </w:rPr>
        <w:t xml:space="preserve"> округа Ревда "Муниципальные ведомости".</w:t>
      </w:r>
    </w:p>
    <w:p w:rsidR="007C60B9" w:rsidRPr="00350DF4" w:rsidRDefault="00C622C7" w:rsidP="007C60B9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1A4A45">
        <w:rPr>
          <w:rFonts w:ascii="Arial" w:hAnsi="Arial" w:cs="Arial"/>
          <w:sz w:val="24"/>
          <w:szCs w:val="24"/>
        </w:rPr>
        <w:t>3. Контроль исполнения настоящего Решения возложить на постоянн</w:t>
      </w:r>
      <w:r w:rsidR="005D7289" w:rsidRPr="001A4A45">
        <w:rPr>
          <w:rFonts w:ascii="Arial" w:hAnsi="Arial" w:cs="Arial"/>
          <w:sz w:val="24"/>
          <w:szCs w:val="24"/>
        </w:rPr>
        <w:t>ую комиссию</w:t>
      </w:r>
      <w:r w:rsidR="007C60B9">
        <w:rPr>
          <w:rFonts w:ascii="Arial" w:hAnsi="Arial" w:cs="Arial"/>
          <w:sz w:val="24"/>
          <w:szCs w:val="24"/>
        </w:rPr>
        <w:t xml:space="preserve"> по муниципальной собственности и </w:t>
      </w:r>
      <w:r w:rsidR="006677DF">
        <w:rPr>
          <w:rFonts w:ascii="Arial" w:hAnsi="Arial" w:cs="Arial"/>
          <w:sz w:val="24"/>
          <w:szCs w:val="24"/>
        </w:rPr>
        <w:t>жилищно-коммунальному хозяйству.</w:t>
      </w:r>
    </w:p>
    <w:p w:rsidR="00C622C7" w:rsidRPr="00A63DDF" w:rsidRDefault="00C622C7" w:rsidP="007C60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622C7" w:rsidRPr="00A63DDF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5B3BC2" w:rsidRDefault="005B3BC2" w:rsidP="001A4A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1A4A45" w:rsidRPr="007C60B9" w:rsidRDefault="001A4A45" w:rsidP="001A4A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C60B9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1A4A45" w:rsidRPr="007C60B9" w:rsidRDefault="001A4A45" w:rsidP="001A4A4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C60B9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Pr="007C60B9">
        <w:rPr>
          <w:rFonts w:ascii="Arial" w:hAnsi="Arial" w:cs="Arial"/>
          <w:b/>
          <w:i/>
          <w:sz w:val="24"/>
          <w:szCs w:val="24"/>
        </w:rPr>
        <w:tab/>
        <w:t xml:space="preserve">                      Т.А. Клепикова </w:t>
      </w:r>
    </w:p>
    <w:p w:rsidR="00C622C7" w:rsidRPr="007C60B9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C60B9">
        <w:rPr>
          <w:rFonts w:ascii="Arial" w:hAnsi="Arial" w:cs="Arial"/>
          <w:sz w:val="24"/>
          <w:szCs w:val="24"/>
        </w:rPr>
        <w:tab/>
      </w:r>
      <w:r w:rsidRPr="007C60B9">
        <w:rPr>
          <w:rFonts w:ascii="Arial" w:hAnsi="Arial" w:cs="Arial"/>
          <w:sz w:val="24"/>
          <w:szCs w:val="24"/>
        </w:rPr>
        <w:tab/>
      </w:r>
      <w:r w:rsidRPr="007C60B9">
        <w:rPr>
          <w:rFonts w:ascii="Arial" w:hAnsi="Arial" w:cs="Arial"/>
          <w:sz w:val="24"/>
          <w:szCs w:val="24"/>
        </w:rPr>
        <w:tab/>
      </w:r>
      <w:r w:rsidRPr="007C60B9">
        <w:rPr>
          <w:rFonts w:ascii="Arial" w:hAnsi="Arial" w:cs="Arial"/>
          <w:sz w:val="24"/>
          <w:szCs w:val="24"/>
        </w:rPr>
        <w:tab/>
      </w:r>
    </w:p>
    <w:p w:rsidR="00C622C7" w:rsidRPr="007C60B9" w:rsidRDefault="00C622C7" w:rsidP="005D7289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C622C7" w:rsidRPr="007C60B9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C60B9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Pr="007C60B9" w:rsidRDefault="00C622C7" w:rsidP="005D72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C60B9">
        <w:rPr>
          <w:rFonts w:ascii="Arial" w:hAnsi="Arial" w:cs="Arial"/>
          <w:b/>
          <w:i/>
          <w:sz w:val="24"/>
          <w:szCs w:val="24"/>
        </w:rPr>
        <w:t>муниципального округа Ревда</w:t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Pr="007C60B9">
        <w:rPr>
          <w:rFonts w:ascii="Arial" w:hAnsi="Arial" w:cs="Arial"/>
          <w:b/>
          <w:i/>
          <w:sz w:val="24"/>
          <w:szCs w:val="24"/>
        </w:rPr>
        <w:tab/>
      </w:r>
      <w:r w:rsidR="007E21C2" w:rsidRPr="007C60B9">
        <w:rPr>
          <w:rFonts w:ascii="Arial" w:hAnsi="Arial" w:cs="Arial"/>
          <w:b/>
          <w:i/>
          <w:sz w:val="24"/>
          <w:szCs w:val="24"/>
        </w:rPr>
        <w:t xml:space="preserve">               </w:t>
      </w:r>
      <w:r w:rsidR="007C60B9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E21C2" w:rsidRPr="007C60B9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FA0A13" w:rsidRDefault="00FA0A13" w:rsidP="002B7EEB">
      <w:pPr>
        <w:pStyle w:val="ConsPlusNormal"/>
        <w:outlineLvl w:val="0"/>
      </w:pPr>
    </w:p>
    <w:sectPr w:rsidR="00FA0A13" w:rsidSect="0092352B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2306B"/>
    <w:rsid w:val="000E0F38"/>
    <w:rsid w:val="001105F9"/>
    <w:rsid w:val="00117F60"/>
    <w:rsid w:val="00164E09"/>
    <w:rsid w:val="00164EF6"/>
    <w:rsid w:val="00177B58"/>
    <w:rsid w:val="001A4A45"/>
    <w:rsid w:val="001E4154"/>
    <w:rsid w:val="0022313D"/>
    <w:rsid w:val="00237527"/>
    <w:rsid w:val="0026423E"/>
    <w:rsid w:val="002B7EEB"/>
    <w:rsid w:val="0036142A"/>
    <w:rsid w:val="003732B2"/>
    <w:rsid w:val="003A1165"/>
    <w:rsid w:val="003B69E0"/>
    <w:rsid w:val="003C74B5"/>
    <w:rsid w:val="003F4CEB"/>
    <w:rsid w:val="004344E2"/>
    <w:rsid w:val="0048607F"/>
    <w:rsid w:val="004C3D99"/>
    <w:rsid w:val="00551A58"/>
    <w:rsid w:val="00572C5A"/>
    <w:rsid w:val="005B3BC2"/>
    <w:rsid w:val="005D7289"/>
    <w:rsid w:val="006615EE"/>
    <w:rsid w:val="006677DF"/>
    <w:rsid w:val="006C0B77"/>
    <w:rsid w:val="00786B2C"/>
    <w:rsid w:val="007C60B9"/>
    <w:rsid w:val="007E21C2"/>
    <w:rsid w:val="007E6605"/>
    <w:rsid w:val="007F47D2"/>
    <w:rsid w:val="00803E2C"/>
    <w:rsid w:val="008242FF"/>
    <w:rsid w:val="008246A1"/>
    <w:rsid w:val="00870751"/>
    <w:rsid w:val="008714CD"/>
    <w:rsid w:val="008A3D39"/>
    <w:rsid w:val="00922C48"/>
    <w:rsid w:val="0092352B"/>
    <w:rsid w:val="00940D31"/>
    <w:rsid w:val="00971427"/>
    <w:rsid w:val="00A63DDF"/>
    <w:rsid w:val="00A90A0E"/>
    <w:rsid w:val="00AC17C1"/>
    <w:rsid w:val="00AD6792"/>
    <w:rsid w:val="00B915B7"/>
    <w:rsid w:val="00B95143"/>
    <w:rsid w:val="00BB4218"/>
    <w:rsid w:val="00BB59AC"/>
    <w:rsid w:val="00BC0328"/>
    <w:rsid w:val="00C07F90"/>
    <w:rsid w:val="00C20B87"/>
    <w:rsid w:val="00C26AC6"/>
    <w:rsid w:val="00C622C7"/>
    <w:rsid w:val="00CF074C"/>
    <w:rsid w:val="00CF7260"/>
    <w:rsid w:val="00EA59DF"/>
    <w:rsid w:val="00EC033C"/>
    <w:rsid w:val="00EE4070"/>
    <w:rsid w:val="00F0789F"/>
    <w:rsid w:val="00F12C76"/>
    <w:rsid w:val="00F47E36"/>
    <w:rsid w:val="00F77068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AEDDF"/>
  <w15:docId w15:val="{CDD19C36-49C4-493C-B459-A5FD85696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7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9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54</cp:revision>
  <cp:lastPrinted>2025-10-30T09:07:00Z</cp:lastPrinted>
  <dcterms:created xsi:type="dcterms:W3CDTF">2025-10-30T08:23:00Z</dcterms:created>
  <dcterms:modified xsi:type="dcterms:W3CDTF">2025-12-15T10:28:00Z</dcterms:modified>
</cp:coreProperties>
</file>