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C7EE187" w14:textId="06E23CF9" w:rsidR="009E579B" w:rsidRPr="00C0173C" w:rsidRDefault="00FC63B5" w:rsidP="00FC63B5">
      <w:pPr>
        <w:jc w:val="center"/>
        <w:rPr>
          <w:b/>
          <w:sz w:val="24"/>
          <w:szCs w:val="24"/>
        </w:rPr>
      </w:pPr>
      <w:r w:rsidRPr="00C0173C">
        <w:rPr>
          <w:b/>
          <w:sz w:val="24"/>
          <w:szCs w:val="24"/>
        </w:rPr>
        <w:t>Устав муниципального округа Ревда Свердловской области</w:t>
      </w:r>
    </w:p>
    <w:p w14:paraId="3049CC0A" w14:textId="50ADB2E4" w:rsidR="00FC63B5" w:rsidRPr="00C0173C" w:rsidRDefault="00FC63B5" w:rsidP="00FC63B5">
      <w:pPr>
        <w:jc w:val="center"/>
        <w:rPr>
          <w:sz w:val="24"/>
          <w:szCs w:val="24"/>
        </w:rPr>
      </w:pPr>
      <w:r w:rsidRPr="00C0173C">
        <w:rPr>
          <w:sz w:val="24"/>
          <w:szCs w:val="24"/>
        </w:rPr>
        <w:t>Глава 1. Общие положения</w:t>
      </w:r>
    </w:p>
    <w:p w14:paraId="099D50B2" w14:textId="77777777" w:rsidR="00FC63B5" w:rsidRPr="00C0173C" w:rsidRDefault="00FC63B5" w:rsidP="00FC63B5">
      <w:pPr>
        <w:autoSpaceDE w:val="0"/>
        <w:autoSpaceDN w:val="0"/>
        <w:adjustRightInd w:val="0"/>
        <w:spacing w:after="0" w:line="240" w:lineRule="auto"/>
        <w:ind w:firstLine="540"/>
        <w:jc w:val="both"/>
        <w:outlineLvl w:val="0"/>
        <w:rPr>
          <w:rFonts w:ascii="Calibri" w:hAnsi="Calibri" w:cs="Calibri"/>
          <w:b/>
          <w:bCs/>
          <w:sz w:val="24"/>
          <w:szCs w:val="24"/>
        </w:rPr>
      </w:pPr>
      <w:r w:rsidRPr="00C0173C">
        <w:rPr>
          <w:rFonts w:ascii="Calibri" w:hAnsi="Calibri" w:cs="Calibri"/>
          <w:b/>
          <w:bCs/>
          <w:sz w:val="24"/>
          <w:szCs w:val="24"/>
        </w:rPr>
        <w:t>Статья 1. Местное самоуправление</w:t>
      </w:r>
    </w:p>
    <w:p w14:paraId="732D74EF" w14:textId="77777777" w:rsidR="00FC63B5" w:rsidRPr="00C0173C" w:rsidRDefault="00FC63B5" w:rsidP="00FC63B5">
      <w:pPr>
        <w:autoSpaceDE w:val="0"/>
        <w:autoSpaceDN w:val="0"/>
        <w:adjustRightInd w:val="0"/>
        <w:spacing w:after="0" w:line="240" w:lineRule="auto"/>
        <w:jc w:val="both"/>
        <w:rPr>
          <w:rFonts w:ascii="Calibri" w:hAnsi="Calibri" w:cs="Calibri"/>
          <w:sz w:val="24"/>
          <w:szCs w:val="24"/>
        </w:rPr>
      </w:pPr>
    </w:p>
    <w:p w14:paraId="31EBDE79" w14:textId="77777777" w:rsidR="00FC63B5" w:rsidRPr="00C0173C" w:rsidRDefault="00FC63B5" w:rsidP="00FC63B5">
      <w:pPr>
        <w:autoSpaceDE w:val="0"/>
        <w:autoSpaceDN w:val="0"/>
        <w:adjustRightInd w:val="0"/>
        <w:spacing w:after="0" w:line="240" w:lineRule="auto"/>
        <w:ind w:firstLine="540"/>
        <w:jc w:val="both"/>
        <w:rPr>
          <w:rFonts w:ascii="Calibri" w:hAnsi="Calibri" w:cs="Calibri"/>
          <w:sz w:val="24"/>
          <w:szCs w:val="24"/>
        </w:rPr>
      </w:pPr>
      <w:r w:rsidRPr="00C0173C">
        <w:rPr>
          <w:rFonts w:ascii="Calibri" w:hAnsi="Calibri" w:cs="Calibri"/>
          <w:sz w:val="24"/>
          <w:szCs w:val="24"/>
        </w:rPr>
        <w:t>1. Местное самоуправление составляет одну из основ конституционного строя Российской Федерации, признается, гарантируется и осуществляется на всей территории Российской Федерации.</w:t>
      </w:r>
    </w:p>
    <w:p w14:paraId="40C2A64B" w14:textId="77777777" w:rsidR="00FC63B5" w:rsidRPr="00C0173C" w:rsidRDefault="00FC63B5" w:rsidP="00FC63B5">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 xml:space="preserve">2. Местное самоуправление в Российской Федерации - форма осуществления народом своей власти, обеспечивающая в пределах, установленных </w:t>
      </w:r>
      <w:hyperlink r:id="rId4" w:history="1">
        <w:r w:rsidRPr="00C0173C">
          <w:rPr>
            <w:rFonts w:ascii="Calibri" w:hAnsi="Calibri" w:cs="Calibri"/>
            <w:sz w:val="24"/>
            <w:szCs w:val="24"/>
          </w:rPr>
          <w:t>Конституцией</w:t>
        </w:r>
      </w:hyperlink>
      <w:r w:rsidRPr="00C0173C">
        <w:rPr>
          <w:rFonts w:ascii="Calibri" w:hAnsi="Calibri" w:cs="Calibri"/>
          <w:sz w:val="24"/>
          <w:szCs w:val="24"/>
        </w:rPr>
        <w:t xml:space="preserve"> Российской Федерации, федеральными </w:t>
      </w:r>
      <w:hyperlink r:id="rId5" w:history="1">
        <w:r w:rsidRPr="00C0173C">
          <w:rPr>
            <w:rFonts w:ascii="Calibri" w:hAnsi="Calibri" w:cs="Calibri"/>
            <w:sz w:val="24"/>
            <w:szCs w:val="24"/>
          </w:rPr>
          <w:t>законами</w:t>
        </w:r>
      </w:hyperlink>
      <w:r w:rsidRPr="00C0173C">
        <w:rPr>
          <w:rFonts w:ascii="Calibri" w:hAnsi="Calibri" w:cs="Calibri"/>
          <w:sz w:val="24"/>
          <w:szCs w:val="24"/>
        </w:rPr>
        <w:t>, а в случаях, установленных федеральными законами, законами Свердловской области, самостоятельное и под свою ответственность решение населением непосредственно и (или) через органы местного самоуправления вопросов местного значения, исходя из интересов населения с учетом исторических и иных местных традиций.</w:t>
      </w:r>
    </w:p>
    <w:p w14:paraId="32B4BCE8" w14:textId="7CFD3D3F" w:rsidR="00FC63B5" w:rsidRPr="00C0173C" w:rsidRDefault="00FC63B5">
      <w:pPr>
        <w:rPr>
          <w:sz w:val="24"/>
          <w:szCs w:val="24"/>
        </w:rPr>
      </w:pPr>
    </w:p>
    <w:p w14:paraId="6AC209B7" w14:textId="77777777" w:rsidR="00671B85" w:rsidRPr="00C0173C" w:rsidRDefault="00671B85" w:rsidP="00671B85">
      <w:pPr>
        <w:autoSpaceDE w:val="0"/>
        <w:autoSpaceDN w:val="0"/>
        <w:adjustRightInd w:val="0"/>
        <w:spacing w:after="0" w:line="240" w:lineRule="auto"/>
        <w:ind w:firstLine="540"/>
        <w:jc w:val="both"/>
        <w:outlineLvl w:val="0"/>
        <w:rPr>
          <w:rFonts w:ascii="Calibri" w:hAnsi="Calibri" w:cs="Calibri"/>
          <w:b/>
          <w:bCs/>
          <w:sz w:val="24"/>
          <w:szCs w:val="24"/>
        </w:rPr>
      </w:pPr>
      <w:r w:rsidRPr="00C0173C">
        <w:rPr>
          <w:rFonts w:ascii="Calibri" w:hAnsi="Calibri" w:cs="Calibri"/>
          <w:b/>
          <w:bCs/>
          <w:sz w:val="24"/>
          <w:szCs w:val="24"/>
        </w:rPr>
        <w:t>Статья 2. Наименование муниципального образования</w:t>
      </w:r>
    </w:p>
    <w:p w14:paraId="30FBA1A6" w14:textId="77777777" w:rsidR="00671B85" w:rsidRPr="00C0173C" w:rsidRDefault="00671B85" w:rsidP="00671B85">
      <w:pPr>
        <w:autoSpaceDE w:val="0"/>
        <w:autoSpaceDN w:val="0"/>
        <w:adjustRightInd w:val="0"/>
        <w:spacing w:after="0" w:line="240" w:lineRule="auto"/>
        <w:ind w:firstLine="540"/>
        <w:jc w:val="both"/>
        <w:rPr>
          <w:rFonts w:ascii="Calibri" w:hAnsi="Calibri" w:cs="Calibri"/>
          <w:sz w:val="24"/>
          <w:szCs w:val="24"/>
        </w:rPr>
      </w:pPr>
    </w:p>
    <w:p w14:paraId="535A60A0" w14:textId="77777777" w:rsidR="00671B85" w:rsidRPr="00C0173C" w:rsidRDefault="00671B85" w:rsidP="00671B85">
      <w:pPr>
        <w:autoSpaceDE w:val="0"/>
        <w:autoSpaceDN w:val="0"/>
        <w:adjustRightInd w:val="0"/>
        <w:spacing w:after="0" w:line="240" w:lineRule="auto"/>
        <w:ind w:firstLine="540"/>
        <w:jc w:val="both"/>
        <w:rPr>
          <w:rFonts w:ascii="Calibri" w:hAnsi="Calibri" w:cs="Calibri"/>
          <w:sz w:val="24"/>
          <w:szCs w:val="24"/>
        </w:rPr>
      </w:pPr>
      <w:bookmarkStart w:id="0" w:name="Par4"/>
      <w:bookmarkEnd w:id="0"/>
      <w:r w:rsidRPr="00C0173C">
        <w:rPr>
          <w:rFonts w:ascii="Calibri" w:hAnsi="Calibri" w:cs="Calibri"/>
          <w:sz w:val="24"/>
          <w:szCs w:val="24"/>
        </w:rPr>
        <w:t>1. Наименование муниципального образования - муниципальный округ Ревда Свердловской области.</w:t>
      </w:r>
    </w:p>
    <w:p w14:paraId="4D39BEC1" w14:textId="77777777" w:rsidR="00671B85" w:rsidRPr="00C0173C" w:rsidRDefault="00671B85" w:rsidP="00671B85">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Сокращенная форма наименования муниципального образования - муниципальный округ Ревда.</w:t>
      </w:r>
    </w:p>
    <w:p w14:paraId="3B57C9C8" w14:textId="77777777" w:rsidR="00671B85" w:rsidRPr="00C0173C" w:rsidRDefault="00671B85" w:rsidP="00671B85">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 xml:space="preserve">В официальных символах муниципального образования, наименованиях органов местного самоуправления, выборных и иных должностных лиц местного самоуправления, муниципальных правовых актах, а также в других случаях, требующих указания наименования муниципального образования, допускается использование сокращенной формы наименования муниципального образования наравне с наименованием муниципального образования, определенным </w:t>
      </w:r>
      <w:hyperlink w:anchor="Par4" w:history="1">
        <w:r w:rsidRPr="00C0173C">
          <w:rPr>
            <w:rFonts w:ascii="Calibri" w:hAnsi="Calibri" w:cs="Calibri"/>
            <w:sz w:val="24"/>
            <w:szCs w:val="24"/>
          </w:rPr>
          <w:t>абзацем первым</w:t>
        </w:r>
      </w:hyperlink>
      <w:r w:rsidRPr="00C0173C">
        <w:rPr>
          <w:rFonts w:ascii="Calibri" w:hAnsi="Calibri" w:cs="Calibri"/>
          <w:sz w:val="24"/>
          <w:szCs w:val="24"/>
        </w:rPr>
        <w:t xml:space="preserve"> настоящего пункта.</w:t>
      </w:r>
    </w:p>
    <w:p w14:paraId="31E4C510" w14:textId="77777777" w:rsidR="00671B85" w:rsidRPr="00C0173C" w:rsidRDefault="00671B85" w:rsidP="00671B85">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Термины "муниципальный округ Ревда Свердловской области", "муниципальный округ Ревда", "муниципальный округ", "муниципальное образование", применяемые в настоящем Уставе, имеют одинаковое значение.</w:t>
      </w:r>
    </w:p>
    <w:p w14:paraId="1A239E70" w14:textId="3068D4A0" w:rsidR="00671B85" w:rsidRPr="00C0173C" w:rsidRDefault="00671B85">
      <w:pPr>
        <w:rPr>
          <w:sz w:val="24"/>
          <w:szCs w:val="24"/>
        </w:rPr>
      </w:pPr>
    </w:p>
    <w:p w14:paraId="73D210B8" w14:textId="77777777" w:rsidR="00671B85" w:rsidRPr="00C0173C" w:rsidRDefault="00671B85" w:rsidP="00671B85">
      <w:pPr>
        <w:autoSpaceDE w:val="0"/>
        <w:autoSpaceDN w:val="0"/>
        <w:adjustRightInd w:val="0"/>
        <w:spacing w:after="0" w:line="240" w:lineRule="auto"/>
        <w:ind w:firstLine="540"/>
        <w:jc w:val="both"/>
        <w:outlineLvl w:val="0"/>
        <w:rPr>
          <w:rFonts w:ascii="Calibri" w:hAnsi="Calibri" w:cs="Calibri"/>
          <w:b/>
          <w:bCs/>
          <w:sz w:val="24"/>
          <w:szCs w:val="24"/>
        </w:rPr>
      </w:pPr>
      <w:r w:rsidRPr="00C0173C">
        <w:rPr>
          <w:rFonts w:ascii="Calibri" w:hAnsi="Calibri" w:cs="Calibri"/>
          <w:b/>
          <w:bCs/>
          <w:sz w:val="24"/>
          <w:szCs w:val="24"/>
        </w:rPr>
        <w:t>Статья 3. Состав территории муниципального округа</w:t>
      </w:r>
    </w:p>
    <w:p w14:paraId="7051C3A9" w14:textId="77777777" w:rsidR="00671B85" w:rsidRPr="00C0173C" w:rsidRDefault="00671B85" w:rsidP="00671B85">
      <w:pPr>
        <w:autoSpaceDE w:val="0"/>
        <w:autoSpaceDN w:val="0"/>
        <w:adjustRightInd w:val="0"/>
        <w:spacing w:after="0" w:line="240" w:lineRule="auto"/>
        <w:jc w:val="both"/>
        <w:rPr>
          <w:rFonts w:ascii="Calibri" w:hAnsi="Calibri" w:cs="Calibri"/>
          <w:sz w:val="24"/>
          <w:szCs w:val="24"/>
        </w:rPr>
      </w:pPr>
    </w:p>
    <w:p w14:paraId="0BCC2488" w14:textId="77777777" w:rsidR="00671B85" w:rsidRPr="00C0173C" w:rsidRDefault="00671B85" w:rsidP="00671B85">
      <w:pPr>
        <w:autoSpaceDE w:val="0"/>
        <w:autoSpaceDN w:val="0"/>
        <w:adjustRightInd w:val="0"/>
        <w:spacing w:after="0" w:line="240" w:lineRule="auto"/>
        <w:ind w:firstLine="540"/>
        <w:jc w:val="both"/>
        <w:rPr>
          <w:rFonts w:ascii="Calibri" w:hAnsi="Calibri" w:cs="Calibri"/>
          <w:sz w:val="24"/>
          <w:szCs w:val="24"/>
        </w:rPr>
      </w:pPr>
      <w:r w:rsidRPr="00C0173C">
        <w:rPr>
          <w:rFonts w:ascii="Calibri" w:hAnsi="Calibri" w:cs="Calibri"/>
          <w:sz w:val="24"/>
          <w:szCs w:val="24"/>
        </w:rPr>
        <w:t>1. Муниципальный округ - муниципальное образование, органы местного самоуправления которого осуществляют полномочия по решению установленных федеральным законом, устанавливающим общие принципы организации местного самоуправления в Российской Федерации, вопросов местного значения, а также могут осуществлять отдельные государственные полномочия, передаваемые органам местного самоуправления федеральными законами и законами Свердловской области.</w:t>
      </w:r>
    </w:p>
    <w:p w14:paraId="357A329A" w14:textId="77777777" w:rsidR="00671B85" w:rsidRPr="00C0173C" w:rsidRDefault="00671B85" w:rsidP="00671B85">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 xml:space="preserve">2. В состав территории муниципального округа входят город Ревда, а также в соответствии с генеральным планом муниципального округа территории, предназначенные для развития его социальной, транспортной и иной инфраструктуры, включая территории поселков и других сельских населенных пунктов, не являющихся муниципальными образованиями: поселок </w:t>
      </w:r>
      <w:proofErr w:type="spellStart"/>
      <w:r w:rsidRPr="00C0173C">
        <w:rPr>
          <w:rFonts w:ascii="Calibri" w:hAnsi="Calibri" w:cs="Calibri"/>
          <w:sz w:val="24"/>
          <w:szCs w:val="24"/>
        </w:rPr>
        <w:t>Гусевка</w:t>
      </w:r>
      <w:proofErr w:type="spellEnd"/>
      <w:r w:rsidRPr="00C0173C">
        <w:rPr>
          <w:rFonts w:ascii="Calibri" w:hAnsi="Calibri" w:cs="Calibri"/>
          <w:sz w:val="24"/>
          <w:szCs w:val="24"/>
        </w:rPr>
        <w:t xml:space="preserve">, поселок </w:t>
      </w:r>
      <w:proofErr w:type="spellStart"/>
      <w:r w:rsidRPr="00C0173C">
        <w:rPr>
          <w:rFonts w:ascii="Calibri" w:hAnsi="Calibri" w:cs="Calibri"/>
          <w:sz w:val="24"/>
          <w:szCs w:val="24"/>
        </w:rPr>
        <w:t>Емелино</w:t>
      </w:r>
      <w:proofErr w:type="spellEnd"/>
      <w:r w:rsidRPr="00C0173C">
        <w:rPr>
          <w:rFonts w:ascii="Calibri" w:hAnsi="Calibri" w:cs="Calibri"/>
          <w:sz w:val="24"/>
          <w:szCs w:val="24"/>
        </w:rPr>
        <w:t>, поселок Краснояр, поселок Крылатовский, поселок Ледянка, село Кунгурка и село Мариинск.</w:t>
      </w:r>
    </w:p>
    <w:p w14:paraId="4C7B2020" w14:textId="77777777" w:rsidR="00671B85" w:rsidRPr="00C0173C" w:rsidRDefault="00671B85" w:rsidP="00671B85">
      <w:pPr>
        <w:autoSpaceDE w:val="0"/>
        <w:autoSpaceDN w:val="0"/>
        <w:adjustRightInd w:val="0"/>
        <w:spacing w:after="0" w:line="240" w:lineRule="auto"/>
        <w:jc w:val="both"/>
        <w:rPr>
          <w:rFonts w:ascii="Calibri" w:hAnsi="Calibri" w:cs="Calibri"/>
          <w:sz w:val="24"/>
          <w:szCs w:val="24"/>
        </w:rPr>
      </w:pPr>
    </w:p>
    <w:p w14:paraId="2A8C43F8" w14:textId="77777777" w:rsidR="00671B85" w:rsidRPr="00C0173C" w:rsidRDefault="00671B85" w:rsidP="00671B85">
      <w:pPr>
        <w:autoSpaceDE w:val="0"/>
        <w:autoSpaceDN w:val="0"/>
        <w:adjustRightInd w:val="0"/>
        <w:spacing w:after="0" w:line="240" w:lineRule="auto"/>
        <w:ind w:firstLine="540"/>
        <w:jc w:val="both"/>
        <w:outlineLvl w:val="0"/>
        <w:rPr>
          <w:rFonts w:ascii="Calibri" w:hAnsi="Calibri" w:cs="Calibri"/>
          <w:b/>
          <w:bCs/>
          <w:sz w:val="24"/>
          <w:szCs w:val="24"/>
        </w:rPr>
      </w:pPr>
      <w:r w:rsidRPr="00C0173C">
        <w:rPr>
          <w:rFonts w:ascii="Calibri" w:hAnsi="Calibri" w:cs="Calibri"/>
          <w:b/>
          <w:bCs/>
          <w:sz w:val="24"/>
          <w:szCs w:val="24"/>
        </w:rPr>
        <w:t>Статья 4. Границы муниципального округа</w:t>
      </w:r>
    </w:p>
    <w:p w14:paraId="5688AC7E" w14:textId="77777777" w:rsidR="00671B85" w:rsidRPr="00C0173C" w:rsidRDefault="00671B85" w:rsidP="00671B85">
      <w:pPr>
        <w:autoSpaceDE w:val="0"/>
        <w:autoSpaceDN w:val="0"/>
        <w:adjustRightInd w:val="0"/>
        <w:spacing w:after="0" w:line="240" w:lineRule="auto"/>
        <w:jc w:val="both"/>
        <w:rPr>
          <w:rFonts w:ascii="Calibri" w:hAnsi="Calibri" w:cs="Calibri"/>
          <w:sz w:val="24"/>
          <w:szCs w:val="24"/>
        </w:rPr>
      </w:pPr>
    </w:p>
    <w:p w14:paraId="544E4ADE" w14:textId="77777777" w:rsidR="00671B85" w:rsidRPr="00C0173C" w:rsidRDefault="00671B85" w:rsidP="00671B85">
      <w:pPr>
        <w:autoSpaceDE w:val="0"/>
        <w:autoSpaceDN w:val="0"/>
        <w:adjustRightInd w:val="0"/>
        <w:spacing w:after="0" w:line="240" w:lineRule="auto"/>
        <w:ind w:firstLine="540"/>
        <w:jc w:val="both"/>
        <w:rPr>
          <w:rFonts w:ascii="Calibri" w:hAnsi="Calibri" w:cs="Calibri"/>
          <w:sz w:val="24"/>
          <w:szCs w:val="24"/>
        </w:rPr>
      </w:pPr>
      <w:r w:rsidRPr="00C0173C">
        <w:rPr>
          <w:rFonts w:ascii="Calibri" w:hAnsi="Calibri" w:cs="Calibri"/>
          <w:sz w:val="24"/>
          <w:szCs w:val="24"/>
        </w:rPr>
        <w:t xml:space="preserve">1. Границы муниципального округа устанавливаются и изменяются </w:t>
      </w:r>
      <w:hyperlink r:id="rId6" w:history="1">
        <w:r w:rsidRPr="00C0173C">
          <w:rPr>
            <w:rFonts w:ascii="Calibri" w:hAnsi="Calibri" w:cs="Calibri"/>
            <w:sz w:val="24"/>
            <w:szCs w:val="24"/>
          </w:rPr>
          <w:t>законом</w:t>
        </w:r>
      </w:hyperlink>
      <w:r w:rsidRPr="00C0173C">
        <w:rPr>
          <w:rFonts w:ascii="Calibri" w:hAnsi="Calibri" w:cs="Calibri"/>
          <w:sz w:val="24"/>
          <w:szCs w:val="24"/>
        </w:rPr>
        <w:t xml:space="preserve"> Свердловской области в соответствии с требованиями федерального закона, устанавливающего общие принципы организации местного самоуправления в Российской Федерации.</w:t>
      </w:r>
    </w:p>
    <w:p w14:paraId="0A206E0C" w14:textId="77777777" w:rsidR="00671B85" w:rsidRPr="00C0173C" w:rsidRDefault="00671B85" w:rsidP="00671B85">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2. Инициатива населения об изменении границ муниципального округа реализуется в порядке, установленном федеральным законом и принимаемым в соответствии с ним законом Свердловской области для выдвижения инициативы проведения местного референдума, с учетом особенностей, установленных федеральным законом, устанавливающим общие принципы организации местного самоуправления в Российской Федерации.</w:t>
      </w:r>
    </w:p>
    <w:p w14:paraId="0E2816B5" w14:textId="77777777" w:rsidR="00671B85" w:rsidRPr="00C0173C" w:rsidRDefault="00671B85" w:rsidP="00671B85">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Инициатива органов местного самоуправления муниципального округа об изменении границ муниципального округа оформляется решениями соответствующих органов местного самоуправления. Решение об обращении по указанному вопросу в Законодательное Собрание Свердловской области принимается Думой муниципального округа.</w:t>
      </w:r>
    </w:p>
    <w:p w14:paraId="050BEE47" w14:textId="77777777" w:rsidR="00671B85" w:rsidRPr="00C0173C" w:rsidRDefault="00671B85" w:rsidP="00671B85">
      <w:pPr>
        <w:autoSpaceDE w:val="0"/>
        <w:autoSpaceDN w:val="0"/>
        <w:adjustRightInd w:val="0"/>
        <w:spacing w:after="0" w:line="240" w:lineRule="auto"/>
        <w:jc w:val="both"/>
        <w:rPr>
          <w:rFonts w:ascii="Calibri" w:hAnsi="Calibri" w:cs="Calibri"/>
          <w:sz w:val="24"/>
          <w:szCs w:val="24"/>
        </w:rPr>
      </w:pPr>
    </w:p>
    <w:p w14:paraId="35C0C986" w14:textId="77777777" w:rsidR="00671B85" w:rsidRPr="00C0173C" w:rsidRDefault="00671B85" w:rsidP="00671B85">
      <w:pPr>
        <w:autoSpaceDE w:val="0"/>
        <w:autoSpaceDN w:val="0"/>
        <w:adjustRightInd w:val="0"/>
        <w:spacing w:after="0" w:line="240" w:lineRule="auto"/>
        <w:ind w:firstLine="540"/>
        <w:jc w:val="both"/>
        <w:outlineLvl w:val="0"/>
        <w:rPr>
          <w:rFonts w:ascii="Calibri" w:hAnsi="Calibri" w:cs="Calibri"/>
          <w:b/>
          <w:bCs/>
          <w:sz w:val="24"/>
          <w:szCs w:val="24"/>
        </w:rPr>
      </w:pPr>
      <w:r w:rsidRPr="00C0173C">
        <w:rPr>
          <w:rFonts w:ascii="Calibri" w:hAnsi="Calibri" w:cs="Calibri"/>
          <w:b/>
          <w:bCs/>
          <w:sz w:val="24"/>
          <w:szCs w:val="24"/>
        </w:rPr>
        <w:t>Статья 5. Официальные символы муниципального округа</w:t>
      </w:r>
    </w:p>
    <w:p w14:paraId="577BFA84" w14:textId="77777777" w:rsidR="00671B85" w:rsidRPr="00C0173C" w:rsidRDefault="00671B85" w:rsidP="00671B85">
      <w:pPr>
        <w:autoSpaceDE w:val="0"/>
        <w:autoSpaceDN w:val="0"/>
        <w:adjustRightInd w:val="0"/>
        <w:spacing w:after="0" w:line="240" w:lineRule="auto"/>
        <w:jc w:val="both"/>
        <w:rPr>
          <w:rFonts w:ascii="Calibri" w:hAnsi="Calibri" w:cs="Calibri"/>
          <w:sz w:val="24"/>
          <w:szCs w:val="24"/>
        </w:rPr>
      </w:pPr>
    </w:p>
    <w:p w14:paraId="4A467BCF" w14:textId="77777777" w:rsidR="00671B85" w:rsidRPr="00C0173C" w:rsidRDefault="00671B85" w:rsidP="00671B85">
      <w:pPr>
        <w:autoSpaceDE w:val="0"/>
        <w:autoSpaceDN w:val="0"/>
        <w:adjustRightInd w:val="0"/>
        <w:spacing w:after="0" w:line="240" w:lineRule="auto"/>
        <w:ind w:firstLine="540"/>
        <w:jc w:val="both"/>
        <w:rPr>
          <w:rFonts w:ascii="Calibri" w:hAnsi="Calibri" w:cs="Calibri"/>
          <w:sz w:val="24"/>
          <w:szCs w:val="24"/>
        </w:rPr>
      </w:pPr>
      <w:r w:rsidRPr="00C0173C">
        <w:rPr>
          <w:rFonts w:ascii="Calibri" w:hAnsi="Calibri" w:cs="Calibri"/>
          <w:sz w:val="24"/>
          <w:szCs w:val="24"/>
        </w:rPr>
        <w:t>1. Официальными символами муниципального округа являются герб и флаг, разработанные в соответствии с требованиями федерального законодательства и геральдическими правилами, прошедшие государственную регистрацию в установленном порядке.</w:t>
      </w:r>
    </w:p>
    <w:p w14:paraId="1D859890" w14:textId="77777777" w:rsidR="00671B85" w:rsidRPr="00C0173C" w:rsidRDefault="00671B85" w:rsidP="00671B85">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 xml:space="preserve">2. </w:t>
      </w:r>
      <w:hyperlink r:id="rId7" w:history="1">
        <w:r w:rsidRPr="00C0173C">
          <w:rPr>
            <w:rFonts w:ascii="Calibri" w:hAnsi="Calibri" w:cs="Calibri"/>
            <w:sz w:val="24"/>
            <w:szCs w:val="24"/>
          </w:rPr>
          <w:t>Описание</w:t>
        </w:r>
      </w:hyperlink>
      <w:r w:rsidRPr="00C0173C">
        <w:rPr>
          <w:rFonts w:ascii="Calibri" w:hAnsi="Calibri" w:cs="Calibri"/>
          <w:sz w:val="24"/>
          <w:szCs w:val="24"/>
        </w:rPr>
        <w:t xml:space="preserve"> герба муниципального округа и флага муниципального округа, </w:t>
      </w:r>
      <w:hyperlink r:id="rId8" w:history="1">
        <w:r w:rsidRPr="00C0173C">
          <w:rPr>
            <w:rFonts w:ascii="Calibri" w:hAnsi="Calibri" w:cs="Calibri"/>
            <w:sz w:val="24"/>
            <w:szCs w:val="24"/>
          </w:rPr>
          <w:t>порядок</w:t>
        </w:r>
      </w:hyperlink>
      <w:r w:rsidRPr="00C0173C">
        <w:rPr>
          <w:rFonts w:ascii="Calibri" w:hAnsi="Calibri" w:cs="Calibri"/>
          <w:sz w:val="24"/>
          <w:szCs w:val="24"/>
        </w:rPr>
        <w:t xml:space="preserve"> их использования устанавливаются нормативными правовыми актами Думы муниципального округа.</w:t>
      </w:r>
    </w:p>
    <w:p w14:paraId="40B1C17C" w14:textId="2153816C" w:rsidR="00671B85" w:rsidRPr="00C0173C" w:rsidRDefault="00671B85">
      <w:pPr>
        <w:rPr>
          <w:sz w:val="24"/>
          <w:szCs w:val="24"/>
        </w:rPr>
      </w:pPr>
    </w:p>
    <w:p w14:paraId="1B98CF73" w14:textId="14C61C42" w:rsidR="001C7375" w:rsidRPr="00C0173C" w:rsidRDefault="001C7375">
      <w:pPr>
        <w:rPr>
          <w:sz w:val="24"/>
          <w:szCs w:val="24"/>
        </w:rPr>
      </w:pPr>
      <w:r w:rsidRPr="00C0173C">
        <w:rPr>
          <w:sz w:val="24"/>
          <w:szCs w:val="24"/>
        </w:rPr>
        <w:t xml:space="preserve">Глава 2. </w:t>
      </w:r>
    </w:p>
    <w:p w14:paraId="0F36B9B7" w14:textId="417F5BA0" w:rsidR="001C7375" w:rsidRPr="00C0173C" w:rsidRDefault="001C7375">
      <w:pPr>
        <w:rPr>
          <w:sz w:val="24"/>
          <w:szCs w:val="24"/>
        </w:rPr>
      </w:pPr>
    </w:p>
    <w:p w14:paraId="1EF69D98" w14:textId="04CBADE6" w:rsidR="001C7375" w:rsidRPr="00C0173C" w:rsidRDefault="001C7375" w:rsidP="001C7375">
      <w:pPr>
        <w:autoSpaceDE w:val="0"/>
        <w:autoSpaceDN w:val="0"/>
        <w:adjustRightInd w:val="0"/>
        <w:spacing w:after="0" w:line="240" w:lineRule="auto"/>
        <w:jc w:val="both"/>
        <w:rPr>
          <w:rFonts w:ascii="Calibri" w:hAnsi="Calibri" w:cs="Calibri"/>
          <w:sz w:val="24"/>
          <w:szCs w:val="24"/>
        </w:rPr>
      </w:pPr>
      <w:r w:rsidRPr="00C0173C">
        <w:rPr>
          <w:sz w:val="24"/>
          <w:szCs w:val="24"/>
        </w:rPr>
        <w:t xml:space="preserve">Статья 6. </w:t>
      </w:r>
      <w:r w:rsidRPr="00C0173C">
        <w:rPr>
          <w:rFonts w:ascii="Calibri" w:hAnsi="Calibri" w:cs="Calibri"/>
          <w:sz w:val="24"/>
          <w:szCs w:val="24"/>
        </w:rPr>
        <w:t>Перечень полномочий органов местного самоуправления по решению вопросов непосредственного обеспечения жизнедеятельности населения</w:t>
      </w:r>
    </w:p>
    <w:p w14:paraId="4DEAE12A" w14:textId="7608A316" w:rsidR="001C7375" w:rsidRPr="00C0173C" w:rsidRDefault="001C7375">
      <w:pPr>
        <w:rPr>
          <w:sz w:val="24"/>
          <w:szCs w:val="24"/>
        </w:rPr>
      </w:pPr>
    </w:p>
    <w:p w14:paraId="78692EB2" w14:textId="77777777" w:rsidR="001C7375" w:rsidRPr="00C0173C" w:rsidRDefault="001C7375" w:rsidP="001C7375">
      <w:pPr>
        <w:autoSpaceDE w:val="0"/>
        <w:autoSpaceDN w:val="0"/>
        <w:adjustRightInd w:val="0"/>
        <w:spacing w:after="0" w:line="240" w:lineRule="auto"/>
        <w:ind w:firstLine="540"/>
        <w:jc w:val="both"/>
        <w:outlineLvl w:val="0"/>
        <w:rPr>
          <w:rFonts w:ascii="Calibri" w:hAnsi="Calibri" w:cs="Calibri"/>
          <w:b/>
          <w:bCs/>
          <w:sz w:val="24"/>
          <w:szCs w:val="24"/>
        </w:rPr>
      </w:pPr>
      <w:r w:rsidRPr="00C0173C">
        <w:rPr>
          <w:rFonts w:ascii="Calibri" w:hAnsi="Calibri" w:cs="Calibri"/>
          <w:b/>
          <w:bCs/>
          <w:sz w:val="24"/>
          <w:szCs w:val="24"/>
        </w:rPr>
        <w:t>Статья 6. Вопросы местного значения муниципального округа</w:t>
      </w:r>
    </w:p>
    <w:p w14:paraId="05868CCE" w14:textId="77777777" w:rsidR="001C7375" w:rsidRPr="00C0173C" w:rsidRDefault="001C7375" w:rsidP="001C7375">
      <w:pPr>
        <w:autoSpaceDE w:val="0"/>
        <w:autoSpaceDN w:val="0"/>
        <w:adjustRightInd w:val="0"/>
        <w:spacing w:after="0" w:line="240" w:lineRule="auto"/>
        <w:ind w:firstLine="540"/>
        <w:jc w:val="both"/>
        <w:rPr>
          <w:rFonts w:ascii="Calibri" w:hAnsi="Calibri" w:cs="Calibri"/>
          <w:sz w:val="24"/>
          <w:szCs w:val="24"/>
        </w:rPr>
      </w:pPr>
      <w:r w:rsidRPr="00C0173C">
        <w:rPr>
          <w:rFonts w:ascii="Calibri" w:hAnsi="Calibri" w:cs="Calibri"/>
          <w:sz w:val="24"/>
          <w:szCs w:val="24"/>
        </w:rPr>
        <w:t>1. К вопросам местного значения муниципального округа относятся:</w:t>
      </w:r>
    </w:p>
    <w:p w14:paraId="103CF463" w14:textId="77777777" w:rsidR="001C7375" w:rsidRPr="00C0173C" w:rsidRDefault="001C7375" w:rsidP="001C7375">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1) составление и рассмотрение проекта бюджета муниципального округа (далее - местный бюджет), утверждение и исполнение бюджета муниципального округа, осуществление контроля за его исполнением, составление и утверждение отчета об исполнении бюджета муниципального округа;</w:t>
      </w:r>
    </w:p>
    <w:p w14:paraId="565FFAA0" w14:textId="77777777" w:rsidR="001C7375" w:rsidRPr="00C0173C" w:rsidRDefault="001C7375" w:rsidP="001C7375">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2) установление, изменение и отмена местных налогов и сборов муниципального округа;</w:t>
      </w:r>
    </w:p>
    <w:p w14:paraId="26133564" w14:textId="77777777" w:rsidR="001C7375" w:rsidRPr="00C0173C" w:rsidRDefault="001C7375" w:rsidP="001C7375">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3) владение, пользование и распоряжение имуществом, находящимся в муниципальной собственности муниципального округа;</w:t>
      </w:r>
    </w:p>
    <w:p w14:paraId="2FFF2E46" w14:textId="77777777" w:rsidR="001C7375" w:rsidRPr="00C0173C" w:rsidRDefault="001C7375" w:rsidP="001C7375">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4) организация в границах муниципального округа электро-, тепло-,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p w14:paraId="4EE40C37" w14:textId="77777777" w:rsidR="001C7375" w:rsidRPr="00C0173C" w:rsidRDefault="001C7375" w:rsidP="001C7375">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 xml:space="preserve">5) обеспечение проживающих в муниципальном округе и нуждающихся в жилых помещениях малоимущих граждан жилыми помещениями, организация строительства и </w:t>
      </w:r>
      <w:r w:rsidRPr="00C0173C">
        <w:rPr>
          <w:rFonts w:ascii="Calibri" w:hAnsi="Calibri" w:cs="Calibri"/>
          <w:sz w:val="24"/>
          <w:szCs w:val="24"/>
        </w:rPr>
        <w:lastRenderedPageBreak/>
        <w:t>содержания муниципального жилищного фонда, создание условий для жилищного строительства, осуществление муниципального жилищного контроля, а также иных полномочий органов местного самоуправления в соответствии с жилищным законодательством;</w:t>
      </w:r>
    </w:p>
    <w:p w14:paraId="5362E565" w14:textId="77777777" w:rsidR="001C7375" w:rsidRPr="00C0173C" w:rsidRDefault="001C7375" w:rsidP="001C7375">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6) дорожная деятельность в отношении автомобильных дорог местного значения в границах муниципального округа и обеспечение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на автомобильном транспорте, городском наземном электрическом транспорте и в дорожном хозяйстве в границах муниципального округа, организация дорожного движения,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p w14:paraId="72310EA9" w14:textId="77777777" w:rsidR="001C7375" w:rsidRPr="00C0173C" w:rsidRDefault="001C7375" w:rsidP="001C7375">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7) создание условий для предоставления транспортных услуг населению и организация транспортного обслуживания населения в границах муниципального округа;</w:t>
      </w:r>
    </w:p>
    <w:p w14:paraId="7B051B46" w14:textId="77777777" w:rsidR="001C7375" w:rsidRPr="00C0173C" w:rsidRDefault="001C7375" w:rsidP="001C7375">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7.1) участие в профилактике терроризма и экстремизма, а также в минимизации и (или) ликвидации последствий проявлений терроризма и экстремизма в границах муниципального округа;</w:t>
      </w:r>
    </w:p>
    <w:p w14:paraId="6E2A2BAC" w14:textId="77777777" w:rsidR="001C7375" w:rsidRPr="00C0173C" w:rsidRDefault="001C7375" w:rsidP="001C7375">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7.2) разработка и осуществление мер, направленных на укрепление межнационального и межконфессионального согласия, поддержку и развитие языков и культуры народов Российской Федерации, проживающих на территории муниципального округа, реализацию прав коренных малочисленных народов и других национальных меньшинств, обеспечение социальной и культурной адаптации мигрантов, профилактику межнациональных (межэтнических) конфликтов;</w:t>
      </w:r>
    </w:p>
    <w:p w14:paraId="6AFB369E" w14:textId="77777777" w:rsidR="001C7375" w:rsidRPr="00C0173C" w:rsidRDefault="001C7375" w:rsidP="001C7375">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8) создание условий для обеспечения жителей муниципального округа услугами связи, общественного питания, торговли и бытового обслуживания;</w:t>
      </w:r>
    </w:p>
    <w:p w14:paraId="25F5EAA9" w14:textId="77777777" w:rsidR="001C7375" w:rsidRPr="00C0173C" w:rsidRDefault="001C7375" w:rsidP="001C7375">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 xml:space="preserve">9) утверждение генеральных планов муниципального округа, правил землепользования и застройки, утверждение подготовленной на основе генеральных планов муниципального округа документации по планировке территории, выдача градостроительного плана земельного участка, расположенного в границах муниципального округа, выдача разрешений на строительство (за исключением случаев, предусмотренных Градостроительным </w:t>
      </w:r>
      <w:hyperlink r:id="rId9" w:history="1">
        <w:r w:rsidRPr="00C0173C">
          <w:rPr>
            <w:rFonts w:ascii="Calibri" w:hAnsi="Calibri" w:cs="Calibri"/>
            <w:color w:val="0000FF"/>
            <w:sz w:val="24"/>
            <w:szCs w:val="24"/>
          </w:rPr>
          <w:t>кодексом</w:t>
        </w:r>
      </w:hyperlink>
      <w:r w:rsidRPr="00C0173C">
        <w:rPr>
          <w:rFonts w:ascii="Calibri" w:hAnsi="Calibri" w:cs="Calibri"/>
          <w:sz w:val="24"/>
          <w:szCs w:val="24"/>
        </w:rPr>
        <w:t xml:space="preserve"> Российской Федерации, иными федеральными законами), разрешений на ввод объектов в эксплуатацию при осуществлении строительства, реконструкции объектов капитального строительства, расположенных на территории муниципального округа, утверждение местных нормативов градостроительного проектирования муниципального округа, ведение информационной системы обеспечения градостроительной деятельности, осуществляемой на территории муниципального округа, резервирование земель и изъятие земельных участков в границах муниципального округа для муниципальных нужд, осуществление муниципального земельного контроля в границах муниципального округа, осуществление в случаях, предусмотренных Градостроительным </w:t>
      </w:r>
      <w:hyperlink r:id="rId10" w:history="1">
        <w:r w:rsidRPr="00C0173C">
          <w:rPr>
            <w:rFonts w:ascii="Calibri" w:hAnsi="Calibri" w:cs="Calibri"/>
            <w:color w:val="0000FF"/>
            <w:sz w:val="24"/>
            <w:szCs w:val="24"/>
          </w:rPr>
          <w:t>кодексом</w:t>
        </w:r>
      </w:hyperlink>
      <w:r w:rsidRPr="00C0173C">
        <w:rPr>
          <w:rFonts w:ascii="Calibri" w:hAnsi="Calibri" w:cs="Calibri"/>
          <w:sz w:val="24"/>
          <w:szCs w:val="24"/>
        </w:rPr>
        <w:t xml:space="preserve"> Российской Федерации, осмотров зданий, сооружений и выдача рекомендаций об устранении выявленных в ходе таких осмотров нарушений, направление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(далее - уведомление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w:t>
      </w:r>
      <w:r w:rsidRPr="00C0173C">
        <w:rPr>
          <w:rFonts w:ascii="Calibri" w:hAnsi="Calibri" w:cs="Calibri"/>
          <w:sz w:val="24"/>
          <w:szCs w:val="24"/>
        </w:rPr>
        <w:lastRenderedPageBreak/>
        <w:t xml:space="preserve">садового дома на земельном участке,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 расположенных на территории муниципального округа Ревда, принятие в соответствии с гражданским законодательством Российской Федерации решения о сносе самовольной постройки, решения о сносе самовольной постройки или ее приведении в соответствие с предельными параметрами разрешенного строительства, реконструкции объектов капитального строительства, установленными правилами землепользования и застройки, документацией по планировке территории, или обязательными требованиями к параметрам объектов капитального строительства, установленными федеральными законами (далее также - приведение в соответствие с установленными требованиями), решения об изъятии земельного участка, не используемого по целевому назначению или используемого с нарушением законодательства Российской Федерации, осуществление сноса самовольной постройки или ее приведения в соответствие с установленными требованиями в случаях, предусмотренных Градостроительным </w:t>
      </w:r>
      <w:hyperlink r:id="rId11" w:history="1">
        <w:r w:rsidRPr="00C0173C">
          <w:rPr>
            <w:rFonts w:ascii="Calibri" w:hAnsi="Calibri" w:cs="Calibri"/>
            <w:color w:val="0000FF"/>
            <w:sz w:val="24"/>
            <w:szCs w:val="24"/>
          </w:rPr>
          <w:t>кодексом</w:t>
        </w:r>
      </w:hyperlink>
      <w:r w:rsidRPr="00C0173C">
        <w:rPr>
          <w:rFonts w:ascii="Calibri" w:hAnsi="Calibri" w:cs="Calibri"/>
          <w:sz w:val="24"/>
          <w:szCs w:val="24"/>
        </w:rPr>
        <w:t xml:space="preserve"> Российской Федерации;</w:t>
      </w:r>
    </w:p>
    <w:p w14:paraId="13790DFB" w14:textId="77777777" w:rsidR="001C7375" w:rsidRPr="00C0173C" w:rsidRDefault="001C7375" w:rsidP="001C7375">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 xml:space="preserve">9.1) утверждение схемы размещения рекламных конструкций, выдача разрешений на установку и эксплуатацию рекламных конструкций на территории муниципального округа, аннулирование таких разрешений, выдача предписаний о демонтаже самовольно установленных рекламных конструкций на территории муниципального округа, осуществляемые в соответствии с Федеральным </w:t>
      </w:r>
      <w:hyperlink r:id="rId12" w:history="1">
        <w:r w:rsidRPr="00C0173C">
          <w:rPr>
            <w:rFonts w:ascii="Calibri" w:hAnsi="Calibri" w:cs="Calibri"/>
            <w:color w:val="0000FF"/>
            <w:sz w:val="24"/>
            <w:szCs w:val="24"/>
          </w:rPr>
          <w:t>законом</w:t>
        </w:r>
      </w:hyperlink>
      <w:r w:rsidRPr="00C0173C">
        <w:rPr>
          <w:rFonts w:ascii="Calibri" w:hAnsi="Calibri" w:cs="Calibri"/>
          <w:sz w:val="24"/>
          <w:szCs w:val="24"/>
        </w:rPr>
        <w:t xml:space="preserve"> "О рекламе";</w:t>
      </w:r>
    </w:p>
    <w:p w14:paraId="531925BA" w14:textId="77777777" w:rsidR="001C7375" w:rsidRPr="00C0173C" w:rsidRDefault="001C7375" w:rsidP="001C7375">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10) организация мероприятий по охране окружающей среды в границах муниципального округа, в том числе организация и проведение в соответствии с законодательством в области охраны окружающей среды общественных обсуждений планируемой хозяйственной и иной деятельности на территории муниципального округа;</w:t>
      </w:r>
    </w:p>
    <w:p w14:paraId="5DA5975B" w14:textId="5AB9DCB7" w:rsidR="001C7375" w:rsidRPr="00C0173C" w:rsidRDefault="001C7375" w:rsidP="001C7375">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11) участие в организации деятельности по накоплению (в том числе раздельному накоплению), сбору, транспортированию, обработке, утилизации, обезвреживанию, захоронению твердых коммунальных отходов;</w:t>
      </w:r>
    </w:p>
    <w:p w14:paraId="56CB3527" w14:textId="0A86A4D1" w:rsidR="001C7375" w:rsidRPr="00C0173C" w:rsidRDefault="001C7375" w:rsidP="001C7375">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12) утверждение правил благоустройства территории муниципального округа, осуществление муниципального контроля в сфере благоустройства, предметом которого является соблюдение правил благоустройства территории муниципального округа, в том числе требований к обеспечению доступности для инвалидов объектов социальной, инженерной и транспортной инфраструктур и предоставляемых услуг (при осуществлении муниципального контроля в сфере благоустройства может выдаваться предписание об устранении выявленных нарушений обязательных требований, выявленных в ходе наблюдения за соблюдением обязательных требований (мониторинга безопасности)), организация благоустройства территории муниципального округа в соответствии с указанными правилами, а также организация использования, охраны, защиты, воспроизводства городских лесов, лесов особо охраняемых природных территорий, расположенных в границах муниципального округа;</w:t>
      </w:r>
    </w:p>
    <w:p w14:paraId="6D4AACE6" w14:textId="0C3AD838" w:rsidR="001C7375" w:rsidRPr="00C0173C" w:rsidRDefault="001C7375" w:rsidP="001C7375">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13) организация ритуальных услуг и содержание мест захоронения на территории муниципального округа;</w:t>
      </w:r>
    </w:p>
    <w:p w14:paraId="47315EF4" w14:textId="47EB1173" w:rsidR="001C7375" w:rsidRPr="00C0173C" w:rsidRDefault="001C7375" w:rsidP="001C7375">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 xml:space="preserve">14) организация предоставления общедоступного и бесплатного дошкольного, начального общего, основного общего, среднего общего образования по основным общеобразовательным программам в муниципальных образовательных организациях (за исключением полномочий по финансовому обеспечению реализации основных общеобразовательных программ в соответствии с федеральными государственными образовательными стандартами), организация предоставления дополнительного </w:t>
      </w:r>
      <w:r w:rsidRPr="00C0173C">
        <w:rPr>
          <w:rFonts w:ascii="Calibri" w:hAnsi="Calibri" w:cs="Calibri"/>
          <w:sz w:val="24"/>
          <w:szCs w:val="24"/>
        </w:rPr>
        <w:lastRenderedPageBreak/>
        <w:t>образования детей в муниципальных образовательных организациях (за исключением дополнительного образования детей, финансовое обеспечение которого осуществляется органами государственной власти Свердловской области), создание условий для осуществления присмотра и ухода за детьми, содержания детей в муниципальных образовательных организациях, а также осуществление в пределах своих полномочий мероприятий по обеспечению организации отдыха детей в каникулярное время, включая мероприятия по обеспечению безопасности их жизни и здоровья;</w:t>
      </w:r>
    </w:p>
    <w:p w14:paraId="08F12AB0" w14:textId="20C2FCC0" w:rsidR="001C7375" w:rsidRPr="00C0173C" w:rsidRDefault="001C7375" w:rsidP="001C7375">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15) создание условий для оказания медицинской помощи населению на территории муниципального округа в соответствии с территориальной программой государственных гарантий бесплатного оказания гражданам медицинской помощи;</w:t>
      </w:r>
    </w:p>
    <w:p w14:paraId="2EBB7B51" w14:textId="27BCC5A9" w:rsidR="001C7375" w:rsidRPr="00C0173C" w:rsidRDefault="001C7375" w:rsidP="001C7375">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16) осуществление муниципального контроля в области охраны и использования особо охраняемых природных территорий местного значения;</w:t>
      </w:r>
    </w:p>
    <w:p w14:paraId="05E15F3A" w14:textId="2CF6A4BB" w:rsidR="001C7375" w:rsidRPr="00C0173C" w:rsidRDefault="001C7375" w:rsidP="001C7375">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17) организация библиотечного обслуживания населения, комплектование и обеспечение сохранности библиотечных фондов библиотек муниципального округа;</w:t>
      </w:r>
    </w:p>
    <w:p w14:paraId="0268256E" w14:textId="4E7D7C24" w:rsidR="001C7375" w:rsidRPr="00C0173C" w:rsidRDefault="001C7375" w:rsidP="001C7375">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18) создание условий для организации досуга и обеспечения жителей муниципального округа услугами организаций культуры;</w:t>
      </w:r>
    </w:p>
    <w:p w14:paraId="2B7CFDBA" w14:textId="2D661C2B" w:rsidR="001C7375" w:rsidRPr="00C0173C" w:rsidRDefault="001C7375" w:rsidP="001C7375">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19) создание условий для массового отдыха жителей муниципального округа и организация обустройства мест массового отдыха населения;</w:t>
      </w:r>
    </w:p>
    <w:p w14:paraId="2FBD10AF" w14:textId="35551281" w:rsidR="001C7375" w:rsidRPr="00C0173C" w:rsidRDefault="001C7375" w:rsidP="001C7375">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20) обеспечение условий для развития на территории муниципального округа физической культуры, школьного спорта и массового спорта, организация проведения официальных физкультурно-оздоровительных и спортивных мероприятий муниципального округа;</w:t>
      </w:r>
    </w:p>
    <w:p w14:paraId="5930BE3F" w14:textId="5020F58F" w:rsidR="001C7375" w:rsidRPr="00C0173C" w:rsidRDefault="004319CA" w:rsidP="001C7375">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21</w:t>
      </w:r>
      <w:r w:rsidR="001C7375" w:rsidRPr="00C0173C">
        <w:rPr>
          <w:rFonts w:ascii="Calibri" w:hAnsi="Calibri" w:cs="Calibri"/>
          <w:sz w:val="24"/>
          <w:szCs w:val="24"/>
        </w:rPr>
        <w:t>) предоставление помещения для работы на обслуживаемом административном участке муниципального округа сотруднику, замещающему должность участкового уполномоченного полиции;</w:t>
      </w:r>
    </w:p>
    <w:p w14:paraId="08CE29F8" w14:textId="2970E8F3" w:rsidR="001C7375" w:rsidRPr="00C0173C" w:rsidRDefault="001C7375" w:rsidP="001C7375">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2</w:t>
      </w:r>
      <w:r w:rsidR="004319CA" w:rsidRPr="00C0173C">
        <w:rPr>
          <w:rFonts w:ascii="Calibri" w:hAnsi="Calibri" w:cs="Calibri"/>
          <w:sz w:val="24"/>
          <w:szCs w:val="24"/>
        </w:rPr>
        <w:t>2</w:t>
      </w:r>
      <w:r w:rsidRPr="00C0173C">
        <w:rPr>
          <w:rFonts w:ascii="Calibri" w:hAnsi="Calibri" w:cs="Calibri"/>
          <w:sz w:val="24"/>
          <w:szCs w:val="24"/>
        </w:rPr>
        <w:t>) до 1 января 2017 года предоставление сотруднику, замещающему должность участкового уполномоченного полиции, и членам его семьи жилого помещения на период выполнения сотрудником обязанностей по указанной должности;</w:t>
      </w:r>
    </w:p>
    <w:p w14:paraId="163183BC" w14:textId="44A1DEC0" w:rsidR="001C7375" w:rsidRPr="00C0173C" w:rsidRDefault="001C7375" w:rsidP="001C7375">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2</w:t>
      </w:r>
      <w:r w:rsidR="004319CA" w:rsidRPr="00C0173C">
        <w:rPr>
          <w:rFonts w:ascii="Calibri" w:hAnsi="Calibri" w:cs="Calibri"/>
          <w:sz w:val="24"/>
          <w:szCs w:val="24"/>
        </w:rPr>
        <w:t>3</w:t>
      </w:r>
      <w:r w:rsidRPr="00C0173C">
        <w:rPr>
          <w:rFonts w:ascii="Calibri" w:hAnsi="Calibri" w:cs="Calibri"/>
          <w:sz w:val="24"/>
          <w:szCs w:val="24"/>
        </w:rPr>
        <w:t>) организация и осуществление мероприятий по территориальной обороне и гражданской обороне, защите населения и территории муниципального округа от чрезвычайных ситуаций природного и техногенного характера, включая поддержку в состоянии постоянной готовности к использованию систем оповещения населения об опасности, объектов гражданской обороны, создание и содержание в целях гражданской обороны запасов материально-технических, продовольственных, медицинских и иных средств;</w:t>
      </w:r>
    </w:p>
    <w:p w14:paraId="4255545C" w14:textId="312C6A0B" w:rsidR="001C7375" w:rsidRPr="00C0173C" w:rsidRDefault="001C7375" w:rsidP="001C7375">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2</w:t>
      </w:r>
      <w:r w:rsidR="004319CA" w:rsidRPr="00C0173C">
        <w:rPr>
          <w:rFonts w:ascii="Calibri" w:hAnsi="Calibri" w:cs="Calibri"/>
          <w:sz w:val="24"/>
          <w:szCs w:val="24"/>
        </w:rPr>
        <w:t>4</w:t>
      </w:r>
      <w:r w:rsidRPr="00C0173C">
        <w:rPr>
          <w:rFonts w:ascii="Calibri" w:hAnsi="Calibri" w:cs="Calibri"/>
          <w:sz w:val="24"/>
          <w:szCs w:val="24"/>
        </w:rPr>
        <w:t>) участие в предупреждении и ликвидации последствий чрезвычайных ситуаций в границах муниципального округа;</w:t>
      </w:r>
    </w:p>
    <w:p w14:paraId="27D0C8D3" w14:textId="1244023A" w:rsidR="001C7375" w:rsidRPr="00C0173C" w:rsidRDefault="001C7375" w:rsidP="001C7375">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2</w:t>
      </w:r>
      <w:r w:rsidR="004319CA" w:rsidRPr="00C0173C">
        <w:rPr>
          <w:rFonts w:ascii="Calibri" w:hAnsi="Calibri" w:cs="Calibri"/>
          <w:sz w:val="24"/>
          <w:szCs w:val="24"/>
        </w:rPr>
        <w:t>5</w:t>
      </w:r>
      <w:r w:rsidRPr="00C0173C">
        <w:rPr>
          <w:rFonts w:ascii="Calibri" w:hAnsi="Calibri" w:cs="Calibri"/>
          <w:sz w:val="24"/>
          <w:szCs w:val="24"/>
        </w:rPr>
        <w:t>) обеспечение первичных мер пожарной безопасности в границах муниципального округа;</w:t>
      </w:r>
    </w:p>
    <w:p w14:paraId="2FC0F512" w14:textId="2C7311F1" w:rsidR="001C7375" w:rsidRPr="00C0173C" w:rsidRDefault="001C7375" w:rsidP="001C7375">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2</w:t>
      </w:r>
      <w:r w:rsidR="004319CA" w:rsidRPr="00C0173C">
        <w:rPr>
          <w:rFonts w:ascii="Calibri" w:hAnsi="Calibri" w:cs="Calibri"/>
          <w:sz w:val="24"/>
          <w:szCs w:val="24"/>
        </w:rPr>
        <w:t>6</w:t>
      </w:r>
      <w:r w:rsidRPr="00C0173C">
        <w:rPr>
          <w:rFonts w:ascii="Calibri" w:hAnsi="Calibri" w:cs="Calibri"/>
          <w:sz w:val="24"/>
          <w:szCs w:val="24"/>
        </w:rPr>
        <w:t>) создание, содержание и организация деятельности аварийно-спасательных служб и (или) аварийно-спасательных формирований на территории муниципального округа;</w:t>
      </w:r>
    </w:p>
    <w:p w14:paraId="7C71D957" w14:textId="48FC276E" w:rsidR="001C7375" w:rsidRPr="00C0173C" w:rsidRDefault="001C7375" w:rsidP="001C7375">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2</w:t>
      </w:r>
      <w:r w:rsidR="004319CA" w:rsidRPr="00C0173C">
        <w:rPr>
          <w:rFonts w:ascii="Calibri" w:hAnsi="Calibri" w:cs="Calibri"/>
          <w:sz w:val="24"/>
          <w:szCs w:val="24"/>
        </w:rPr>
        <w:t>7</w:t>
      </w:r>
      <w:r w:rsidRPr="00C0173C">
        <w:rPr>
          <w:rFonts w:ascii="Calibri" w:hAnsi="Calibri" w:cs="Calibri"/>
          <w:sz w:val="24"/>
          <w:szCs w:val="24"/>
        </w:rPr>
        <w:t>) осуществление мероприятий по обеспечению безопасности людей на водных объектах, охране их жизни и здоровья на территории муниципального округа;</w:t>
      </w:r>
    </w:p>
    <w:p w14:paraId="77AF9E0D" w14:textId="6216E909" w:rsidR="001C7375" w:rsidRPr="00C0173C" w:rsidRDefault="001C7375" w:rsidP="001C7375">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lastRenderedPageBreak/>
        <w:t>2</w:t>
      </w:r>
      <w:r w:rsidR="004319CA" w:rsidRPr="00C0173C">
        <w:rPr>
          <w:rFonts w:ascii="Calibri" w:hAnsi="Calibri" w:cs="Calibri"/>
          <w:sz w:val="24"/>
          <w:szCs w:val="24"/>
        </w:rPr>
        <w:t>8</w:t>
      </w:r>
      <w:r w:rsidRPr="00C0173C">
        <w:rPr>
          <w:rFonts w:ascii="Calibri" w:hAnsi="Calibri" w:cs="Calibri"/>
          <w:sz w:val="24"/>
          <w:szCs w:val="24"/>
        </w:rPr>
        <w:t>) организация и осуществление мероприятий по мобилизационной подготовке муниципальных предприятий и муниципальных учреждений, находящихся на территории муниципального округа;</w:t>
      </w:r>
    </w:p>
    <w:p w14:paraId="282D83C7" w14:textId="49D84F86" w:rsidR="001C7375" w:rsidRPr="00C0173C" w:rsidRDefault="004319CA" w:rsidP="001C7375">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29</w:t>
      </w:r>
      <w:r w:rsidR="001C7375" w:rsidRPr="00C0173C">
        <w:rPr>
          <w:rFonts w:ascii="Calibri" w:hAnsi="Calibri" w:cs="Calibri"/>
          <w:sz w:val="24"/>
          <w:szCs w:val="24"/>
        </w:rPr>
        <w:t>) сохранение, использование и популяризация объектов культурного наследия (памятников истории и культуры), находящихся в собственности муниципального округа, охрана объектов культурного наследия (памятников истории и культуры) местного (муниципального) значения, расположенных на территории муниципального округа;</w:t>
      </w:r>
    </w:p>
    <w:p w14:paraId="2EB601BF" w14:textId="786053CE" w:rsidR="001C7375" w:rsidRPr="00C0173C" w:rsidRDefault="001C7375" w:rsidP="001C7375">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30) 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 в муниципальном округе;</w:t>
      </w:r>
    </w:p>
    <w:p w14:paraId="66F7B7D5" w14:textId="77777777" w:rsidR="001C7375" w:rsidRPr="00C0173C" w:rsidRDefault="001C7375" w:rsidP="001C7375">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31) формирование и содержание муниципального архива;</w:t>
      </w:r>
    </w:p>
    <w:p w14:paraId="48545CFD" w14:textId="77777777" w:rsidR="001C7375" w:rsidRPr="00C0173C" w:rsidRDefault="001C7375" w:rsidP="001C7375">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32)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наименований элементам планировочной структуры в границах муниципального округа, изменение, аннулирование таких наименований, размещение информации в государственном адресном реестре;</w:t>
      </w:r>
    </w:p>
    <w:p w14:paraId="3ECB26DC" w14:textId="77777777" w:rsidR="001C7375" w:rsidRPr="00C0173C" w:rsidRDefault="001C7375" w:rsidP="001C7375">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33) создание условий для развития сельскохозяйственного производства, расширения рынка сельскохозяйственной продукции, сырья и продовольствия, содействие развитию малого и среднего предпринимательства, оказание поддержки социально ориентированным некоммерческим организациям, благотворительной деятельности и добровольчеству (волонтерству);</w:t>
      </w:r>
    </w:p>
    <w:p w14:paraId="6736521C" w14:textId="77777777" w:rsidR="001C7375" w:rsidRPr="00C0173C" w:rsidRDefault="001C7375" w:rsidP="001C7375">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34) организация и осуществление мероприятий по работе с детьми и молодежью, участие в реализации молодежной политики, разработка и реализация мер по обеспечению и защите прав и законных интересов молодежи, разработка и реализация муниципальных программ по основным направлениям реализации молодежной политики, организация и осуществление мониторинга реализации молодежной политики в муниципальном округе;</w:t>
      </w:r>
    </w:p>
    <w:p w14:paraId="742E1C78" w14:textId="07548999" w:rsidR="001C7375" w:rsidRPr="00C0173C" w:rsidRDefault="001C7375" w:rsidP="001C7375">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3</w:t>
      </w:r>
      <w:r w:rsidR="004319CA" w:rsidRPr="00C0173C">
        <w:rPr>
          <w:rFonts w:ascii="Calibri" w:hAnsi="Calibri" w:cs="Calibri"/>
          <w:sz w:val="24"/>
          <w:szCs w:val="24"/>
        </w:rPr>
        <w:t>5</w:t>
      </w:r>
      <w:r w:rsidRPr="00C0173C">
        <w:rPr>
          <w:rFonts w:ascii="Calibri" w:hAnsi="Calibri" w:cs="Calibri"/>
          <w:sz w:val="24"/>
          <w:szCs w:val="24"/>
        </w:rPr>
        <w:t>) осуществление в пределах, установленных водным законодательством Российской Федерации, полномочий собственника водных объектов, установление правил использования водных объектов общего пользования для личных и бытовых нужд и информирование населения об ограничениях использования таких водных объектов, включая обеспечение свободного доступа граждан к водным объектам общего пользования и их береговым полосам, а также правил использования водных объектов для рекреационных целей;</w:t>
      </w:r>
    </w:p>
    <w:p w14:paraId="337DA6A7" w14:textId="2314B77E" w:rsidR="001C7375" w:rsidRPr="00C0173C" w:rsidRDefault="001C7375" w:rsidP="001C7375">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3</w:t>
      </w:r>
      <w:r w:rsidR="004319CA" w:rsidRPr="00C0173C">
        <w:rPr>
          <w:rFonts w:ascii="Calibri" w:hAnsi="Calibri" w:cs="Calibri"/>
          <w:sz w:val="24"/>
          <w:szCs w:val="24"/>
        </w:rPr>
        <w:t>6</w:t>
      </w:r>
      <w:r w:rsidRPr="00C0173C">
        <w:rPr>
          <w:rFonts w:ascii="Calibri" w:hAnsi="Calibri" w:cs="Calibri"/>
          <w:sz w:val="24"/>
          <w:szCs w:val="24"/>
        </w:rPr>
        <w:t>) оказание поддержки гражданам и их объединениям, участвующим в охране общественного порядка, создание условий для деятельности народных дружин;</w:t>
      </w:r>
    </w:p>
    <w:p w14:paraId="21F9272B" w14:textId="08C96DDC" w:rsidR="001C7375" w:rsidRPr="00C0173C" w:rsidRDefault="001C7375" w:rsidP="001C7375">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3</w:t>
      </w:r>
      <w:r w:rsidR="004319CA" w:rsidRPr="00C0173C">
        <w:rPr>
          <w:rFonts w:ascii="Calibri" w:hAnsi="Calibri" w:cs="Calibri"/>
          <w:sz w:val="24"/>
          <w:szCs w:val="24"/>
        </w:rPr>
        <w:t>7</w:t>
      </w:r>
      <w:r w:rsidRPr="00C0173C">
        <w:rPr>
          <w:rFonts w:ascii="Calibri" w:hAnsi="Calibri" w:cs="Calibri"/>
          <w:sz w:val="24"/>
          <w:szCs w:val="24"/>
        </w:rPr>
        <w:t>) осуществление муниципального лесного контроля;</w:t>
      </w:r>
    </w:p>
    <w:p w14:paraId="74EB2BA5" w14:textId="6239E2B6" w:rsidR="001C7375" w:rsidRPr="00C0173C" w:rsidRDefault="004319CA" w:rsidP="001C7375">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38</w:t>
      </w:r>
      <w:r w:rsidR="001C7375" w:rsidRPr="00C0173C">
        <w:rPr>
          <w:rFonts w:ascii="Calibri" w:hAnsi="Calibri" w:cs="Calibri"/>
          <w:sz w:val="24"/>
          <w:szCs w:val="24"/>
        </w:rPr>
        <w:t>) обеспечение выполнения работ, необходимых для создания искусственных земельных участков для нужд муниципального округа в соответствии с федеральным законом;</w:t>
      </w:r>
    </w:p>
    <w:p w14:paraId="123C8CD0" w14:textId="47CF74F5" w:rsidR="001C7375" w:rsidRPr="00C0173C" w:rsidRDefault="004319CA" w:rsidP="001C7375">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39</w:t>
      </w:r>
      <w:r w:rsidR="001C7375" w:rsidRPr="00C0173C">
        <w:rPr>
          <w:rFonts w:ascii="Calibri" w:hAnsi="Calibri" w:cs="Calibri"/>
          <w:sz w:val="24"/>
          <w:szCs w:val="24"/>
        </w:rPr>
        <w:t>) осуществление мер по противодействию коррупции в границах муниципального округа;</w:t>
      </w:r>
    </w:p>
    <w:p w14:paraId="795C9981" w14:textId="6C1AAAE6" w:rsidR="001C7375" w:rsidRPr="00C0173C" w:rsidRDefault="001C7375" w:rsidP="001C7375">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4</w:t>
      </w:r>
      <w:r w:rsidR="004319CA" w:rsidRPr="00C0173C">
        <w:rPr>
          <w:rFonts w:ascii="Calibri" w:hAnsi="Calibri" w:cs="Calibri"/>
          <w:sz w:val="24"/>
          <w:szCs w:val="24"/>
        </w:rPr>
        <w:t>0</w:t>
      </w:r>
      <w:r w:rsidRPr="00C0173C">
        <w:rPr>
          <w:rFonts w:ascii="Calibri" w:hAnsi="Calibri" w:cs="Calibri"/>
          <w:sz w:val="24"/>
          <w:szCs w:val="24"/>
        </w:rPr>
        <w:t>) организация в соответствии с федеральным законом выполнения комплексных кадастровых работ и утверждение карты-плана территории;</w:t>
      </w:r>
    </w:p>
    <w:p w14:paraId="0EB6AFB4" w14:textId="6CEE1FF2" w:rsidR="001C7375" w:rsidRPr="00C0173C" w:rsidRDefault="001C7375" w:rsidP="001C7375">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lastRenderedPageBreak/>
        <w:t>4</w:t>
      </w:r>
      <w:r w:rsidR="004319CA" w:rsidRPr="00C0173C">
        <w:rPr>
          <w:rFonts w:ascii="Calibri" w:hAnsi="Calibri" w:cs="Calibri"/>
          <w:sz w:val="24"/>
          <w:szCs w:val="24"/>
        </w:rPr>
        <w:t>1</w:t>
      </w:r>
      <w:r w:rsidRPr="00C0173C">
        <w:rPr>
          <w:rFonts w:ascii="Calibri" w:hAnsi="Calibri" w:cs="Calibri"/>
          <w:sz w:val="24"/>
          <w:szCs w:val="24"/>
        </w:rPr>
        <w:t>) осуществление муниципального контроля за исполнением единой теплоснабжающей организацией обязательств по строительству, реконструкции и (или) модернизации объектов теплоснабжения;</w:t>
      </w:r>
    </w:p>
    <w:p w14:paraId="5B5A26F4" w14:textId="3F810BE3" w:rsidR="001C7375" w:rsidRPr="00C0173C" w:rsidRDefault="001C7375" w:rsidP="001C7375">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4</w:t>
      </w:r>
      <w:r w:rsidR="004319CA" w:rsidRPr="00C0173C">
        <w:rPr>
          <w:rFonts w:ascii="Calibri" w:hAnsi="Calibri" w:cs="Calibri"/>
          <w:sz w:val="24"/>
          <w:szCs w:val="24"/>
        </w:rPr>
        <w:t>2</w:t>
      </w:r>
      <w:r w:rsidRPr="00C0173C">
        <w:rPr>
          <w:rFonts w:ascii="Calibri" w:hAnsi="Calibri" w:cs="Calibri"/>
          <w:sz w:val="24"/>
          <w:szCs w:val="24"/>
        </w:rPr>
        <w:t>) принятие решений и проведение на территории муниципального округа мероприятий по выявлению правообладателей ранее учтенных объектов недвижимости, направление сведений о правообладателях данных объектов недвижимости для внесения в Единый государственный реестр недвижимости;</w:t>
      </w:r>
    </w:p>
    <w:p w14:paraId="77DD67BA" w14:textId="453EF99F" w:rsidR="001C7375" w:rsidRPr="00C0173C" w:rsidRDefault="001C7375" w:rsidP="001C7375">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4</w:t>
      </w:r>
      <w:r w:rsidR="004319CA" w:rsidRPr="00C0173C">
        <w:rPr>
          <w:rFonts w:ascii="Calibri" w:hAnsi="Calibri" w:cs="Calibri"/>
          <w:sz w:val="24"/>
          <w:szCs w:val="24"/>
        </w:rPr>
        <w:t>3</w:t>
      </w:r>
      <w:r w:rsidRPr="00C0173C">
        <w:rPr>
          <w:rFonts w:ascii="Calibri" w:hAnsi="Calibri" w:cs="Calibri"/>
          <w:sz w:val="24"/>
          <w:szCs w:val="24"/>
        </w:rPr>
        <w:t>) принятие решений о создании, об упразднении лесничеств, создаваемых в их составе участковых лесничеств, расположенных на землях населенных пунктов муниципального округа, установлении и изменении их границ, а также осуществление разработки и утверждения лесохозяйственных регламентов лесничеств, расположенных на землях населенных пунктов;</w:t>
      </w:r>
    </w:p>
    <w:p w14:paraId="72AE3A51" w14:textId="0D261737" w:rsidR="001C7375" w:rsidRPr="00C0173C" w:rsidRDefault="001C7375" w:rsidP="001C7375">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4</w:t>
      </w:r>
      <w:r w:rsidR="004319CA" w:rsidRPr="00C0173C">
        <w:rPr>
          <w:rFonts w:ascii="Calibri" w:hAnsi="Calibri" w:cs="Calibri"/>
          <w:sz w:val="24"/>
          <w:szCs w:val="24"/>
        </w:rPr>
        <w:t>4</w:t>
      </w:r>
      <w:r w:rsidRPr="00C0173C">
        <w:rPr>
          <w:rFonts w:ascii="Calibri" w:hAnsi="Calibri" w:cs="Calibri"/>
          <w:sz w:val="24"/>
          <w:szCs w:val="24"/>
        </w:rPr>
        <w:t>) осуществление мероприятий по лесоустройству в отношении лесов, расположенных на землях населенных пунктов муниципального округа;</w:t>
      </w:r>
    </w:p>
    <w:p w14:paraId="1C0E4197" w14:textId="286B95CA" w:rsidR="001C7375" w:rsidRPr="00C0173C" w:rsidRDefault="001C7375" w:rsidP="001C7375">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4</w:t>
      </w:r>
      <w:r w:rsidR="004319CA" w:rsidRPr="00C0173C">
        <w:rPr>
          <w:rFonts w:ascii="Calibri" w:hAnsi="Calibri" w:cs="Calibri"/>
          <w:sz w:val="24"/>
          <w:szCs w:val="24"/>
        </w:rPr>
        <w:t>5</w:t>
      </w:r>
      <w:r w:rsidRPr="00C0173C">
        <w:rPr>
          <w:rFonts w:ascii="Calibri" w:hAnsi="Calibri" w:cs="Calibri"/>
          <w:sz w:val="24"/>
          <w:szCs w:val="24"/>
        </w:rPr>
        <w:t>) осуществление выявления объектов накопленного вреда окружающей среде и организация ликвидации такого вреда применительно к территориям, расположенным в границах земельных участков, находящихся в собственности муниципального округа;</w:t>
      </w:r>
    </w:p>
    <w:p w14:paraId="44C296F4" w14:textId="6869A4BD" w:rsidR="001C7375" w:rsidRPr="00C0173C" w:rsidRDefault="001C7375" w:rsidP="001C7375">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4</w:t>
      </w:r>
      <w:r w:rsidR="004319CA" w:rsidRPr="00C0173C">
        <w:rPr>
          <w:rFonts w:ascii="Calibri" w:hAnsi="Calibri" w:cs="Calibri"/>
          <w:sz w:val="24"/>
          <w:szCs w:val="24"/>
        </w:rPr>
        <w:t>6</w:t>
      </w:r>
      <w:r w:rsidRPr="00C0173C">
        <w:rPr>
          <w:rFonts w:ascii="Calibri" w:hAnsi="Calibri" w:cs="Calibri"/>
          <w:sz w:val="24"/>
          <w:szCs w:val="24"/>
        </w:rPr>
        <w:t xml:space="preserve">) осуществление учета личных подсобных хозяйств, которые ведут граждане в соответствии с Федеральным </w:t>
      </w:r>
      <w:hyperlink r:id="rId13" w:history="1">
        <w:r w:rsidRPr="00C0173C">
          <w:rPr>
            <w:rFonts w:ascii="Calibri" w:hAnsi="Calibri" w:cs="Calibri"/>
            <w:color w:val="0000FF"/>
            <w:sz w:val="24"/>
            <w:szCs w:val="24"/>
          </w:rPr>
          <w:t>законом</w:t>
        </w:r>
      </w:hyperlink>
      <w:r w:rsidRPr="00C0173C">
        <w:rPr>
          <w:rFonts w:ascii="Calibri" w:hAnsi="Calibri" w:cs="Calibri"/>
          <w:sz w:val="24"/>
          <w:szCs w:val="24"/>
        </w:rPr>
        <w:t xml:space="preserve"> от 7 июля 2003 года N 112-ФЗ "О личном подсобном хозяйстве", в </w:t>
      </w:r>
      <w:proofErr w:type="spellStart"/>
      <w:r w:rsidRPr="00C0173C">
        <w:rPr>
          <w:rFonts w:ascii="Calibri" w:hAnsi="Calibri" w:cs="Calibri"/>
          <w:sz w:val="24"/>
          <w:szCs w:val="24"/>
        </w:rPr>
        <w:t>похозяйственных</w:t>
      </w:r>
      <w:proofErr w:type="spellEnd"/>
      <w:r w:rsidRPr="00C0173C">
        <w:rPr>
          <w:rFonts w:ascii="Calibri" w:hAnsi="Calibri" w:cs="Calibri"/>
          <w:sz w:val="24"/>
          <w:szCs w:val="24"/>
        </w:rPr>
        <w:t xml:space="preserve"> книгах.</w:t>
      </w:r>
    </w:p>
    <w:p w14:paraId="281F4F98" w14:textId="77777777" w:rsidR="00A86EEB" w:rsidRPr="00C0173C" w:rsidRDefault="00A86EEB" w:rsidP="00D16F68">
      <w:pPr>
        <w:autoSpaceDE w:val="0"/>
        <w:autoSpaceDN w:val="0"/>
        <w:adjustRightInd w:val="0"/>
        <w:spacing w:after="0" w:line="240" w:lineRule="auto"/>
        <w:ind w:firstLine="540"/>
        <w:jc w:val="both"/>
        <w:rPr>
          <w:rFonts w:ascii="Calibri" w:hAnsi="Calibri" w:cs="Calibri"/>
          <w:sz w:val="24"/>
          <w:szCs w:val="24"/>
        </w:rPr>
      </w:pPr>
    </w:p>
    <w:p w14:paraId="69D500DE" w14:textId="7E875044" w:rsidR="00D16F68" w:rsidRPr="00C0173C" w:rsidRDefault="00D16F68" w:rsidP="00D16F68">
      <w:pPr>
        <w:autoSpaceDE w:val="0"/>
        <w:autoSpaceDN w:val="0"/>
        <w:adjustRightInd w:val="0"/>
        <w:spacing w:after="0" w:line="240" w:lineRule="auto"/>
        <w:ind w:firstLine="540"/>
        <w:jc w:val="both"/>
        <w:rPr>
          <w:rFonts w:ascii="Calibri" w:hAnsi="Calibri" w:cs="Calibri"/>
          <w:sz w:val="24"/>
          <w:szCs w:val="24"/>
        </w:rPr>
      </w:pPr>
      <w:r w:rsidRPr="00C0173C">
        <w:rPr>
          <w:rFonts w:ascii="Calibri" w:hAnsi="Calibri" w:cs="Calibri"/>
          <w:sz w:val="24"/>
          <w:szCs w:val="24"/>
        </w:rPr>
        <w:t>2. Органы местного самоуправления муниципального округа вправе решать вопросы, не отнесенные к вопросам местного значения, участвовать в осуществлении иных государственных полномочий (не переданных им в соответствии с требованиями федерального закона, устанавливающего общие принципы организации местного самоуправления в Российской Федерации), если это предусмотрено федеральными законами, а также решать иные вопросы, не отнесенные к компетенции органов местного самоуправления других муниципальных образований, органов государственной власти и не исключенные из их компетенции федеральными законами и законами Свердловской области, за счет доходов местного бюджета, за исключением межбюджетных трансфертов, предоставляемых из бюджетов бюджетной системы Российской Федерации, и поступлений налоговых доходов по дополнительным нормативам отчислений.</w:t>
      </w:r>
    </w:p>
    <w:p w14:paraId="39397E79" w14:textId="3F731A4A" w:rsidR="00A00BF8" w:rsidRPr="00C0173C" w:rsidRDefault="00A00BF8" w:rsidP="00A00BF8">
      <w:pPr>
        <w:autoSpaceDE w:val="0"/>
        <w:autoSpaceDN w:val="0"/>
        <w:adjustRightInd w:val="0"/>
        <w:spacing w:after="0" w:line="240" w:lineRule="auto"/>
        <w:ind w:firstLine="540"/>
        <w:jc w:val="both"/>
        <w:outlineLvl w:val="0"/>
        <w:rPr>
          <w:rFonts w:ascii="Calibri" w:hAnsi="Calibri" w:cs="Calibri"/>
          <w:sz w:val="24"/>
          <w:szCs w:val="24"/>
        </w:rPr>
      </w:pPr>
      <w:r w:rsidRPr="00C0173C">
        <w:rPr>
          <w:rFonts w:ascii="Calibri" w:hAnsi="Calibri" w:cs="Calibri"/>
          <w:sz w:val="24"/>
          <w:szCs w:val="24"/>
        </w:rPr>
        <w:t>3. Полномочия органов местного самоуправления, установленные федеральными законами и законами Свердловской области по вопросам, не отнесенным в соответствии с федеральным законом, устанавливающим общие принципы организации местного самоуправления в Российской Федерации, к вопросам местного значения, являются отдельными государственными полномочиями, передаваемыми для осуществления органам местного самоуправления.</w:t>
      </w:r>
    </w:p>
    <w:p w14:paraId="7298EC9B" w14:textId="3EDEEE1A" w:rsidR="00A00BF8" w:rsidRPr="00C0173C" w:rsidRDefault="00A00BF8" w:rsidP="00A00BF8">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Финансовое обеспечение отдельных государственных полномочий, переданных органам местного самоуправления муниципального округа, осуществляется только за счет предоставляемых местному бюджету субвенций из соответствующих бюджетов.</w:t>
      </w:r>
    </w:p>
    <w:p w14:paraId="47CC0408" w14:textId="0855E546" w:rsidR="00A00BF8" w:rsidRPr="00C0173C" w:rsidRDefault="00A00BF8" w:rsidP="00A00BF8">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Органы местного самоуправления городского округа несут ответственность за осуществление переданных полномочий Российской Федерации, полномочий субъекта Российской Федерации в пределах субвенций, предоставленных местным бюджетам в целях финансового обеспечения осуществления соответствующих полномочий.</w:t>
      </w:r>
    </w:p>
    <w:p w14:paraId="00CCDE71" w14:textId="46A07C28" w:rsidR="00A00BF8" w:rsidRPr="00C0173C" w:rsidRDefault="00A00BF8" w:rsidP="00A00BF8">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 xml:space="preserve">Глава муниципального округа при недостаточности переданных субвенций из соответствующих бюджетов на осуществление отдельных государственных полномочий, в </w:t>
      </w:r>
      <w:r w:rsidRPr="00C0173C">
        <w:rPr>
          <w:rFonts w:ascii="Calibri" w:hAnsi="Calibri" w:cs="Calibri"/>
          <w:sz w:val="24"/>
          <w:szCs w:val="24"/>
        </w:rPr>
        <w:lastRenderedPageBreak/>
        <w:t>целях защиты интересов населения муниципального округа вправе направить в Думу муниципального округа проект муниципального правового акта о разрешении дополнительного использования собственных материальных ресурсов и финансовых средств муниципального округа для осуществления переданных им отдельных государственных полномочий.</w:t>
      </w:r>
    </w:p>
    <w:p w14:paraId="5AF3D445" w14:textId="32DE27AC" w:rsidR="00A00BF8" w:rsidRPr="00C0173C" w:rsidRDefault="00A05331" w:rsidP="00A00BF8">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Д</w:t>
      </w:r>
      <w:r w:rsidR="00A00BF8" w:rsidRPr="00C0173C">
        <w:rPr>
          <w:rFonts w:ascii="Calibri" w:hAnsi="Calibri" w:cs="Calibri"/>
          <w:sz w:val="24"/>
          <w:szCs w:val="24"/>
        </w:rPr>
        <w:t>ума муниципального округа вправе принять муниципальный правовой акт о дополнительном использовании органами местного самоуправления собственных материальных ресурсов и финансовых средств муниципального округа для осуществления переданных им отдельных государственных полномочий в случае, если использование органами местного самоуправления собственных материальных ресурсов и финансовых средств муниципального округа на осуществление переданных отдельных государственных полномочий не повлечет за собой неисполнение органами местного самоуправления полномочий по вопросам местного значения.</w:t>
      </w:r>
    </w:p>
    <w:p w14:paraId="7F8E78F9" w14:textId="1EDE6530" w:rsidR="00A00BF8" w:rsidRPr="00C0173C" w:rsidRDefault="00A00BF8" w:rsidP="00A00BF8">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Органы местного самоуправления участвуют в осуществлении государственных полномочий, не переданных им в соответствии с федеральным законом, устанавливающим общие принципы организации местного самоуправления в Российской Федерации, в случае принятия Думой муниципального округа решения о реализации права на участие в осуществлении указанных полномочий.</w:t>
      </w:r>
    </w:p>
    <w:p w14:paraId="05C78D1E" w14:textId="77777777" w:rsidR="00A86EEB" w:rsidRPr="00C0173C" w:rsidRDefault="00A86EEB" w:rsidP="00A86EEB">
      <w:pPr>
        <w:autoSpaceDE w:val="0"/>
        <w:autoSpaceDN w:val="0"/>
        <w:adjustRightInd w:val="0"/>
        <w:spacing w:after="0" w:line="240" w:lineRule="auto"/>
        <w:ind w:firstLine="540"/>
        <w:jc w:val="both"/>
        <w:outlineLvl w:val="0"/>
        <w:rPr>
          <w:rFonts w:ascii="Calibri" w:hAnsi="Calibri" w:cs="Calibri"/>
          <w:b/>
          <w:bCs/>
          <w:sz w:val="24"/>
          <w:szCs w:val="24"/>
        </w:rPr>
      </w:pPr>
    </w:p>
    <w:p w14:paraId="2D71EFDF" w14:textId="3765FD09" w:rsidR="00A86EEB" w:rsidRPr="00C0173C" w:rsidRDefault="00A86EEB" w:rsidP="00A86EEB">
      <w:pPr>
        <w:autoSpaceDE w:val="0"/>
        <w:autoSpaceDN w:val="0"/>
        <w:adjustRightInd w:val="0"/>
        <w:spacing w:after="0" w:line="240" w:lineRule="auto"/>
        <w:ind w:firstLine="540"/>
        <w:jc w:val="both"/>
        <w:outlineLvl w:val="0"/>
        <w:rPr>
          <w:rFonts w:ascii="Calibri" w:hAnsi="Calibri" w:cs="Calibri"/>
          <w:b/>
          <w:bCs/>
          <w:sz w:val="24"/>
          <w:szCs w:val="24"/>
        </w:rPr>
      </w:pPr>
      <w:r w:rsidRPr="00C0173C">
        <w:rPr>
          <w:rFonts w:ascii="Calibri" w:hAnsi="Calibri" w:cs="Calibri"/>
          <w:b/>
          <w:bCs/>
          <w:sz w:val="24"/>
          <w:szCs w:val="24"/>
        </w:rPr>
        <w:t>Статья 6.1. Полномочия органов местного самоуправления по решению вопросов непосредственного обеспечения жизнедеятельности населения</w:t>
      </w:r>
    </w:p>
    <w:p w14:paraId="070C1143" w14:textId="77777777" w:rsidR="00A86EEB" w:rsidRPr="00C0173C" w:rsidRDefault="00A86EEB" w:rsidP="00A86EEB">
      <w:pPr>
        <w:autoSpaceDE w:val="0"/>
        <w:autoSpaceDN w:val="0"/>
        <w:adjustRightInd w:val="0"/>
        <w:spacing w:after="0" w:line="240" w:lineRule="auto"/>
        <w:ind w:firstLine="540"/>
        <w:jc w:val="both"/>
        <w:rPr>
          <w:rFonts w:ascii="Calibri" w:hAnsi="Calibri" w:cs="Calibri"/>
          <w:sz w:val="24"/>
          <w:szCs w:val="24"/>
        </w:rPr>
      </w:pPr>
    </w:p>
    <w:p w14:paraId="74FEE33F" w14:textId="77777777" w:rsidR="00A86EEB" w:rsidRPr="00C0173C" w:rsidRDefault="00A86EEB" w:rsidP="00A86EEB">
      <w:pPr>
        <w:autoSpaceDE w:val="0"/>
        <w:autoSpaceDN w:val="0"/>
        <w:adjustRightInd w:val="0"/>
        <w:spacing w:after="0" w:line="240" w:lineRule="auto"/>
        <w:ind w:firstLine="540"/>
        <w:jc w:val="both"/>
        <w:rPr>
          <w:rFonts w:ascii="Calibri" w:hAnsi="Calibri" w:cs="Calibri"/>
          <w:sz w:val="24"/>
          <w:szCs w:val="24"/>
        </w:rPr>
      </w:pPr>
      <w:bookmarkStart w:id="1" w:name="Par2"/>
      <w:bookmarkEnd w:id="1"/>
      <w:r w:rsidRPr="00C0173C">
        <w:rPr>
          <w:rFonts w:ascii="Calibri" w:hAnsi="Calibri" w:cs="Calibri"/>
          <w:sz w:val="24"/>
          <w:szCs w:val="24"/>
        </w:rPr>
        <w:t>1. К полномочиям органов местного самоуправления по решению вопросов непосредственного обеспечения жизнедеятельности населения, не подлежащим перераспределению между органами местного самоуправления и органами государственной власти субъекта Российской Федерации, относятся:</w:t>
      </w:r>
    </w:p>
    <w:p w14:paraId="7160D2A8" w14:textId="77777777" w:rsidR="00A86EEB" w:rsidRPr="00C0173C" w:rsidRDefault="00A86EEB" w:rsidP="00A86EEB">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1) принятие устава муниципального образования и внесение в него изменений и дополнений, издание муниципальных правовых актов;</w:t>
      </w:r>
    </w:p>
    <w:p w14:paraId="2A7E7117" w14:textId="77777777" w:rsidR="00A86EEB" w:rsidRPr="00C0173C" w:rsidRDefault="00A86EEB" w:rsidP="00A86EEB">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2) установление официальных символов муниципального образования;</w:t>
      </w:r>
    </w:p>
    <w:p w14:paraId="4FC55526" w14:textId="77777777" w:rsidR="00A86EEB" w:rsidRPr="00C0173C" w:rsidRDefault="00A86EEB" w:rsidP="00A86EEB">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 xml:space="preserve">3) составление и рассмотрение проекта бюджета муниципального образования, утверждение и исполнение местного бюджета, осуществление муниципального финансового контроля, в том числе контроля за исполнением бюджета муниципального образования, составление и утверждение отчета об исполнении местного бюджета в соответствии с Бюджетным </w:t>
      </w:r>
      <w:hyperlink r:id="rId14" w:history="1">
        <w:r w:rsidRPr="00C0173C">
          <w:rPr>
            <w:rFonts w:ascii="Calibri" w:hAnsi="Calibri" w:cs="Calibri"/>
            <w:color w:val="0000FF"/>
            <w:sz w:val="24"/>
            <w:szCs w:val="24"/>
          </w:rPr>
          <w:t>кодексом</w:t>
        </w:r>
      </w:hyperlink>
      <w:r w:rsidRPr="00C0173C">
        <w:rPr>
          <w:rFonts w:ascii="Calibri" w:hAnsi="Calibri" w:cs="Calibri"/>
          <w:sz w:val="24"/>
          <w:szCs w:val="24"/>
        </w:rPr>
        <w:t xml:space="preserve"> Российской Федерации;</w:t>
      </w:r>
    </w:p>
    <w:p w14:paraId="60606BD1" w14:textId="77777777" w:rsidR="00A86EEB" w:rsidRPr="00C0173C" w:rsidRDefault="00A86EEB" w:rsidP="00A86EEB">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4) владение, пользование и распоряжение имуществом, находящимся в муниципальной собственности;</w:t>
      </w:r>
    </w:p>
    <w:p w14:paraId="6E152909" w14:textId="77777777" w:rsidR="00A86EEB" w:rsidRPr="00C0173C" w:rsidRDefault="00A86EEB" w:rsidP="00A86EEB">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 xml:space="preserve">5) установление, введение в действие и прекращение действия ранее введенных местных налогов и сборов муниципального образования в соответствии с </w:t>
      </w:r>
      <w:hyperlink r:id="rId15" w:history="1">
        <w:r w:rsidRPr="00C0173C">
          <w:rPr>
            <w:rFonts w:ascii="Calibri" w:hAnsi="Calibri" w:cs="Calibri"/>
            <w:color w:val="0000FF"/>
            <w:sz w:val="24"/>
            <w:szCs w:val="24"/>
          </w:rPr>
          <w:t>законодательством</w:t>
        </w:r>
      </w:hyperlink>
      <w:r w:rsidRPr="00C0173C">
        <w:rPr>
          <w:rFonts w:ascii="Calibri" w:hAnsi="Calibri" w:cs="Calibri"/>
          <w:sz w:val="24"/>
          <w:szCs w:val="24"/>
        </w:rPr>
        <w:t xml:space="preserve"> о налогах и сборах;</w:t>
      </w:r>
    </w:p>
    <w:p w14:paraId="3CD41EA1" w14:textId="77777777" w:rsidR="00A86EEB" w:rsidRPr="00C0173C" w:rsidRDefault="00A86EEB" w:rsidP="00A86EEB">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 xml:space="preserve">6) участие в осуществлении охраны здоровья граждан на территории муниципального образования, включая обеспечение доступности медицинской помощи, в соответствии с Федеральным </w:t>
      </w:r>
      <w:hyperlink r:id="rId16" w:history="1">
        <w:r w:rsidRPr="00C0173C">
          <w:rPr>
            <w:rFonts w:ascii="Calibri" w:hAnsi="Calibri" w:cs="Calibri"/>
            <w:color w:val="0000FF"/>
            <w:sz w:val="24"/>
            <w:szCs w:val="24"/>
          </w:rPr>
          <w:t>законом</w:t>
        </w:r>
      </w:hyperlink>
      <w:r w:rsidRPr="00C0173C">
        <w:rPr>
          <w:rFonts w:ascii="Calibri" w:hAnsi="Calibri" w:cs="Calibri"/>
          <w:sz w:val="24"/>
          <w:szCs w:val="24"/>
        </w:rPr>
        <w:t xml:space="preserve"> от 21 ноября 2011 года N 323-ФЗ "Об основах охраны здоровья граждан в Российской Федерации", в том числе в создании условий для оказания медицинской помощи населению (за исключением территорий, включенных в утвержденный Правительством Российской Федерации перечень территорий, население которых обеспечивается медицинской помощью в медицинских организациях, подведомственных федеральному органу исполнительной власти, осуществляющему функции по медико-</w:t>
      </w:r>
      <w:r w:rsidRPr="00C0173C">
        <w:rPr>
          <w:rFonts w:ascii="Calibri" w:hAnsi="Calibri" w:cs="Calibri"/>
          <w:sz w:val="24"/>
          <w:szCs w:val="24"/>
        </w:rPr>
        <w:lastRenderedPageBreak/>
        <w:t>санитарному обеспечению населения отдельных территорий) в соответствии с территориальной программой государственных гарантий бесплатного оказания гражданам медицинской помощи;</w:t>
      </w:r>
    </w:p>
    <w:p w14:paraId="30A7D0BE" w14:textId="77777777" w:rsidR="00A86EEB" w:rsidRPr="00C0173C" w:rsidRDefault="00A86EEB" w:rsidP="00A86EEB">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7) организационное и материально-техническое обеспечение подготовки и проведения муниципальных выборов, местного референдума;</w:t>
      </w:r>
    </w:p>
    <w:p w14:paraId="30FFE317" w14:textId="77777777" w:rsidR="00A86EEB" w:rsidRPr="00C0173C" w:rsidRDefault="00A86EEB" w:rsidP="00A86EEB">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 xml:space="preserve">8) развитие </w:t>
      </w:r>
      <w:proofErr w:type="spellStart"/>
      <w:r w:rsidRPr="00C0173C">
        <w:rPr>
          <w:rFonts w:ascii="Calibri" w:hAnsi="Calibri" w:cs="Calibri"/>
          <w:sz w:val="24"/>
          <w:szCs w:val="24"/>
        </w:rPr>
        <w:t>внутридворовых</w:t>
      </w:r>
      <w:proofErr w:type="spellEnd"/>
      <w:r w:rsidRPr="00C0173C">
        <w:rPr>
          <w:rFonts w:ascii="Calibri" w:hAnsi="Calibri" w:cs="Calibri"/>
          <w:sz w:val="24"/>
          <w:szCs w:val="24"/>
        </w:rPr>
        <w:t xml:space="preserve"> территорий;</w:t>
      </w:r>
    </w:p>
    <w:p w14:paraId="63B7A991" w14:textId="77777777" w:rsidR="00A86EEB" w:rsidRPr="00C0173C" w:rsidRDefault="00A86EEB" w:rsidP="00A86EEB">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9) учреждение печатного средства массовой информации и (или) сетевого издания для обнародования муниципальных правовых актов, доведения до сведения жителей муниципального образования официальной информации;</w:t>
      </w:r>
    </w:p>
    <w:p w14:paraId="17F11311" w14:textId="77777777" w:rsidR="00A86EEB" w:rsidRPr="00C0173C" w:rsidRDefault="00A86EEB" w:rsidP="00A86EEB">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10) создание муниципальных предприятий и учреждений, осуществление финансового обеспечения деятельности муниципальных казенных учреждений и финансового обеспечения выполнения муниципального задания бюджетными и автономными муниципальными учреждениями;</w:t>
      </w:r>
    </w:p>
    <w:p w14:paraId="16754287" w14:textId="77777777" w:rsidR="00A86EEB" w:rsidRPr="00C0173C" w:rsidRDefault="00A86EEB" w:rsidP="00A86EEB">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11) установление тарифов на услуги, предоставляемые муниципальными предприятиями и учреждениями, и работы, выполняемые муниципальными предприятиями и учреждениями, если иное не предусмотрено федеральными законами;</w:t>
      </w:r>
    </w:p>
    <w:p w14:paraId="2B85F63B" w14:textId="77777777" w:rsidR="00A86EEB" w:rsidRPr="00C0173C" w:rsidRDefault="00A86EEB" w:rsidP="00A86EEB">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12) осуществление мер по противодействию коррупции в границах муниципального образования;</w:t>
      </w:r>
    </w:p>
    <w:p w14:paraId="4D441052" w14:textId="77777777" w:rsidR="00A86EEB" w:rsidRPr="00C0173C" w:rsidRDefault="00A86EEB" w:rsidP="00A86EEB">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13) участие в профилактике терроризма и экстремизма, а также в минимизации и (или) ликвидации последствий проявлений терроризма и экстремизма в границах муниципального образования;</w:t>
      </w:r>
    </w:p>
    <w:p w14:paraId="4733004A" w14:textId="77777777" w:rsidR="00A86EEB" w:rsidRPr="00C0173C" w:rsidRDefault="00A86EEB" w:rsidP="00A86EEB">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14) участие в предупреждении и ликвидации последствий чрезвычайных ситуаций в границах муниципального образования;</w:t>
      </w:r>
    </w:p>
    <w:p w14:paraId="0A9F034F" w14:textId="77777777" w:rsidR="00A86EEB" w:rsidRPr="00C0173C" w:rsidRDefault="00A86EEB" w:rsidP="00A86EEB">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15) организация и осуществление мероприятий по мобилизационной подготовке муниципальных предприятий и учреждений, находящихся на территории муниципального образования;</w:t>
      </w:r>
    </w:p>
    <w:p w14:paraId="114E9ACF" w14:textId="77777777" w:rsidR="00A86EEB" w:rsidRPr="00C0173C" w:rsidRDefault="00A86EEB" w:rsidP="00A86EEB">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 xml:space="preserve">16) ведение учета граждан, сохранивших право на получение социальной выплаты для приобретения жилого помещения за границами территорий, ранее входивших в закрытые административно-территориальные образования, в отношении которых Президентом Российской Федерации принято решение о преобразовании или об упразднении, в порядке, установленном </w:t>
      </w:r>
      <w:hyperlink r:id="rId17" w:history="1">
        <w:r w:rsidRPr="00C0173C">
          <w:rPr>
            <w:rFonts w:ascii="Calibri" w:hAnsi="Calibri" w:cs="Calibri"/>
            <w:color w:val="0000FF"/>
            <w:sz w:val="24"/>
            <w:szCs w:val="24"/>
          </w:rPr>
          <w:t>законодательством</w:t>
        </w:r>
      </w:hyperlink>
      <w:r w:rsidRPr="00C0173C">
        <w:rPr>
          <w:rFonts w:ascii="Calibri" w:hAnsi="Calibri" w:cs="Calibri"/>
          <w:sz w:val="24"/>
          <w:szCs w:val="24"/>
        </w:rPr>
        <w:t xml:space="preserve"> Российской Федерации о закрытом административно-территориальном образовании, определение размера указанной выплаты, осуществление контроля за соблюдением гражданами условий ее получения, осуществление права оплачивать стоимость проезда граждан и членов их семей от прежнего места жительства до нового места жительства и стоимость провоза багажа;</w:t>
      </w:r>
    </w:p>
    <w:p w14:paraId="0F95B804" w14:textId="77777777" w:rsidR="00A86EEB" w:rsidRPr="00C0173C" w:rsidRDefault="00A86EEB" w:rsidP="00A86EEB">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17) осуществление международных и внешнеэкономических связей в соответствии с настоящим Федеральным законом;</w:t>
      </w:r>
    </w:p>
    <w:p w14:paraId="7DC1297F" w14:textId="77777777" w:rsidR="00A86EEB" w:rsidRPr="00C0173C" w:rsidRDefault="00A86EEB" w:rsidP="00A86EEB">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18) осуществление муниципального контроля за соблюдением требований, установленных муниципальными правовыми актами, принятыми по вопросам непосредственного обеспечения жизнедеятельности населения.</w:t>
      </w:r>
    </w:p>
    <w:p w14:paraId="7661E83E" w14:textId="77777777" w:rsidR="00A86EEB" w:rsidRPr="00C0173C" w:rsidRDefault="00A86EEB" w:rsidP="00A86EEB">
      <w:pPr>
        <w:autoSpaceDE w:val="0"/>
        <w:autoSpaceDN w:val="0"/>
        <w:adjustRightInd w:val="0"/>
        <w:spacing w:before="220" w:after="0" w:line="240" w:lineRule="auto"/>
        <w:ind w:firstLine="540"/>
        <w:jc w:val="both"/>
        <w:rPr>
          <w:rFonts w:ascii="Calibri" w:hAnsi="Calibri" w:cs="Calibri"/>
          <w:sz w:val="24"/>
          <w:szCs w:val="24"/>
        </w:rPr>
      </w:pPr>
      <w:bookmarkStart w:id="2" w:name="Par21"/>
      <w:bookmarkEnd w:id="2"/>
      <w:r w:rsidRPr="00C0173C">
        <w:rPr>
          <w:rFonts w:ascii="Calibri" w:hAnsi="Calibri" w:cs="Calibri"/>
          <w:sz w:val="24"/>
          <w:szCs w:val="24"/>
        </w:rPr>
        <w:t xml:space="preserve">2. К полномочиям органов местного самоуправления по решению вопросов непосредственного обеспечения жизнедеятельности населения, которые могут быть </w:t>
      </w:r>
      <w:r w:rsidRPr="00C0173C">
        <w:rPr>
          <w:rFonts w:ascii="Calibri" w:hAnsi="Calibri" w:cs="Calibri"/>
          <w:sz w:val="24"/>
          <w:szCs w:val="24"/>
        </w:rPr>
        <w:lastRenderedPageBreak/>
        <w:t>перераспределены законом субъекта Российской Федерации для осуществления органами государственной власти субъекта Российской Федерации, относятся:</w:t>
      </w:r>
    </w:p>
    <w:p w14:paraId="25177D26" w14:textId="77777777" w:rsidR="00A86EEB" w:rsidRPr="00C0173C" w:rsidRDefault="00A86EEB" w:rsidP="00A86EEB">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1) организация в границах муниципального образования электро-, тепло-,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p w14:paraId="1128E091" w14:textId="77777777" w:rsidR="00A86EEB" w:rsidRPr="00C0173C" w:rsidRDefault="00A86EEB" w:rsidP="00A86EEB">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2) обеспечение проживающих в муниципальном образовании и нуждающихся в жилых помещениях малоимущих граждан жилыми помещениями, организация строительства и содержания муниципального жилищного фонда, создание условий для жилищного строительства, принятие решения о согласовании переустройства и перепланировки помещений в многоквартирном доме, а также осуществление иных полномочий органов местного самоуправления в соответствии с жилищным законодательством;</w:t>
      </w:r>
    </w:p>
    <w:p w14:paraId="683BD245" w14:textId="77777777" w:rsidR="00A86EEB" w:rsidRPr="00C0173C" w:rsidRDefault="00A86EEB" w:rsidP="00A86EEB">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3) предоставление помещения для работы на обслуживаемом административном участке муниципального образования сотруднику, замещающему должность участкового уполномоченного полиции;</w:t>
      </w:r>
    </w:p>
    <w:p w14:paraId="59FE98BA" w14:textId="77777777" w:rsidR="00A86EEB" w:rsidRPr="00C0173C" w:rsidRDefault="00A86EEB" w:rsidP="00A86EEB">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4) организация предоставления общедоступного и бесплатного дошкольного, начального общего, основного общего, среднего общего образования по основным общеобразовательным программам в муниципальных образовательных организациях (за исключением полномочий по финансовому обеспечению реализации основных общеобразовательных программ в соответствии с федеральными государственными образовательными стандартами), организация предоставления дополнительного образования детей в муниципальных образовательных организациях (за исключением дополнительного образования детей, финансовое обеспечение которого осуществляется органами государственной власти субъекта Российской Федерации), организация предоставления дополнительного образования взрослых по дополнительным образовательным программам спортивной подготовки в муниципальных образовательных организациях, создание условий для осуществления присмотра и ухода за детьми, содержания детей в муниципальных образовательных организациях;</w:t>
      </w:r>
    </w:p>
    <w:p w14:paraId="1735F47C" w14:textId="77777777" w:rsidR="00A86EEB" w:rsidRPr="00C0173C" w:rsidRDefault="00A86EEB" w:rsidP="00A86EEB">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5) обеспечение условий для развития на территории муниципального образования физической культуры и спорта, в том числе содействие развитию и обеспечению доступности массового спорта, развитие детско-юношеского спорта (включая школьный спорт), организация и проведение официальных физкультурных мероприятий и спортивных мероприятий муниципального образования;</w:t>
      </w:r>
    </w:p>
    <w:p w14:paraId="0BF0F584" w14:textId="77777777" w:rsidR="00A86EEB" w:rsidRPr="00C0173C" w:rsidRDefault="00A86EEB" w:rsidP="00A86EEB">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6) осуществление в пределах своих полномочий мероприятий по обеспечению организации отдыха детей в каникулярное время, включая мероприятия по обеспечению безопасности их жизни и здоровья;</w:t>
      </w:r>
    </w:p>
    <w:p w14:paraId="360792D5" w14:textId="77777777" w:rsidR="00A86EEB" w:rsidRPr="00C0173C" w:rsidRDefault="00A86EEB" w:rsidP="00A86EEB">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7) создание условий для обеспечения жителей муниципального образования услугами связи, общественного питания, торговли и бытового обслуживания;</w:t>
      </w:r>
    </w:p>
    <w:p w14:paraId="5B98D2F7" w14:textId="77777777" w:rsidR="00A86EEB" w:rsidRPr="00C0173C" w:rsidRDefault="00A86EEB" w:rsidP="00A86EEB">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8) формирование и содержание муниципального архива;</w:t>
      </w:r>
    </w:p>
    <w:p w14:paraId="10E2228D" w14:textId="77777777" w:rsidR="00A86EEB" w:rsidRPr="00C0173C" w:rsidRDefault="00A86EEB" w:rsidP="00A86EEB">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9) организация библиотечного обслуживания населения, комплектование и обеспечение сохранности библиотечных фондов библиотек муниципального образования;</w:t>
      </w:r>
    </w:p>
    <w:p w14:paraId="4E544660" w14:textId="77777777" w:rsidR="00A86EEB" w:rsidRPr="00C0173C" w:rsidRDefault="00A86EEB" w:rsidP="00A86EEB">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10) содержание мест захоронения;</w:t>
      </w:r>
    </w:p>
    <w:p w14:paraId="121CB1D6" w14:textId="77777777" w:rsidR="00A86EEB" w:rsidRPr="00C0173C" w:rsidRDefault="00A86EEB" w:rsidP="00A86EEB">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 xml:space="preserve">11)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наименований элементам планировочной структуры в </w:t>
      </w:r>
      <w:r w:rsidRPr="00C0173C">
        <w:rPr>
          <w:rFonts w:ascii="Calibri" w:hAnsi="Calibri" w:cs="Calibri"/>
          <w:sz w:val="24"/>
          <w:szCs w:val="24"/>
        </w:rPr>
        <w:lastRenderedPageBreak/>
        <w:t>границах муниципального образования, изменение, аннулирование таких наименований, размещение информации в государственном адресном реестре;</w:t>
      </w:r>
    </w:p>
    <w:p w14:paraId="71DF13DD" w14:textId="77777777" w:rsidR="00A86EEB" w:rsidRPr="00C0173C" w:rsidRDefault="00A86EEB" w:rsidP="00A86EEB">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 xml:space="preserve">12) утверждение </w:t>
      </w:r>
      <w:hyperlink r:id="rId18" w:history="1">
        <w:r w:rsidRPr="00C0173C">
          <w:rPr>
            <w:rFonts w:ascii="Calibri" w:hAnsi="Calibri" w:cs="Calibri"/>
            <w:color w:val="0000FF"/>
            <w:sz w:val="24"/>
            <w:szCs w:val="24"/>
          </w:rPr>
          <w:t>правил</w:t>
        </w:r>
      </w:hyperlink>
      <w:r w:rsidRPr="00C0173C">
        <w:rPr>
          <w:rFonts w:ascii="Calibri" w:hAnsi="Calibri" w:cs="Calibri"/>
          <w:sz w:val="24"/>
          <w:szCs w:val="24"/>
        </w:rPr>
        <w:t xml:space="preserve"> благоустройства территории муниципального образования, организация благоустройства территории муниципального образования в соответствии с указанными правилами;</w:t>
      </w:r>
    </w:p>
    <w:p w14:paraId="1609FD2C" w14:textId="77777777" w:rsidR="00A86EEB" w:rsidRPr="00C0173C" w:rsidRDefault="00A86EEB" w:rsidP="00A86EEB">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13) принятие решений и проведение на территории муниципального образования мероприятий по выявлению правообладателей ранее учтенных объектов недвижимости, направление сведений о правообладателях данных объектов недвижимости для внесения в Единый государственный реестр недвижимости;</w:t>
      </w:r>
    </w:p>
    <w:p w14:paraId="18424C71" w14:textId="77777777" w:rsidR="00A86EEB" w:rsidRPr="00C0173C" w:rsidRDefault="00A86EEB" w:rsidP="00A86EEB">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 xml:space="preserve">14) обеспечение выполнения работ, необходимых для создания искусственных земельных участков для нужд муниципального образования в соответствии с федеральным </w:t>
      </w:r>
      <w:hyperlink r:id="rId19" w:history="1">
        <w:r w:rsidRPr="00C0173C">
          <w:rPr>
            <w:rFonts w:ascii="Calibri" w:hAnsi="Calibri" w:cs="Calibri"/>
            <w:color w:val="0000FF"/>
            <w:sz w:val="24"/>
            <w:szCs w:val="24"/>
          </w:rPr>
          <w:t>законом</w:t>
        </w:r>
      </w:hyperlink>
      <w:r w:rsidRPr="00C0173C">
        <w:rPr>
          <w:rFonts w:ascii="Calibri" w:hAnsi="Calibri" w:cs="Calibri"/>
          <w:sz w:val="24"/>
          <w:szCs w:val="24"/>
        </w:rPr>
        <w:t>;</w:t>
      </w:r>
    </w:p>
    <w:p w14:paraId="427B3B28" w14:textId="77777777" w:rsidR="00A86EEB" w:rsidRPr="00C0173C" w:rsidRDefault="00A86EEB" w:rsidP="00A86EEB">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15) осуществление выявления объектов накопленного вреда окружающей среде и организация ликвидации такого вреда применительно к территориям, расположенным в границах земельных участков, находящихся в собственности муниципального образования;</w:t>
      </w:r>
    </w:p>
    <w:p w14:paraId="0C99388A" w14:textId="77777777" w:rsidR="00A86EEB" w:rsidRPr="00C0173C" w:rsidRDefault="00A86EEB" w:rsidP="00A86EEB">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16) организация сбора статистических показателей, характеризующих состояние экономики и социальной сферы муниципального образования, и предоставление указанных данных органам государственной власти в порядке, установленном Правительством Российской Федерации;</w:t>
      </w:r>
    </w:p>
    <w:p w14:paraId="6D1AB2CA" w14:textId="77777777" w:rsidR="00A86EEB" w:rsidRPr="00C0173C" w:rsidRDefault="00A86EEB" w:rsidP="00A86EEB">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 xml:space="preserve">17) осуществление учета личных подсобных хозяйств, которые ведут граждане в соответствии с Федеральным </w:t>
      </w:r>
      <w:hyperlink r:id="rId20" w:history="1">
        <w:r w:rsidRPr="00C0173C">
          <w:rPr>
            <w:rFonts w:ascii="Calibri" w:hAnsi="Calibri" w:cs="Calibri"/>
            <w:color w:val="0000FF"/>
            <w:sz w:val="24"/>
            <w:szCs w:val="24"/>
          </w:rPr>
          <w:t>законом</w:t>
        </w:r>
      </w:hyperlink>
      <w:r w:rsidRPr="00C0173C">
        <w:rPr>
          <w:rFonts w:ascii="Calibri" w:hAnsi="Calibri" w:cs="Calibri"/>
          <w:sz w:val="24"/>
          <w:szCs w:val="24"/>
        </w:rPr>
        <w:t xml:space="preserve"> от 7 июля 2003 года N 112-ФЗ "О личном подсобном хозяйстве", в </w:t>
      </w:r>
      <w:proofErr w:type="spellStart"/>
      <w:r w:rsidRPr="00C0173C">
        <w:rPr>
          <w:rFonts w:ascii="Calibri" w:hAnsi="Calibri" w:cs="Calibri"/>
          <w:sz w:val="24"/>
          <w:szCs w:val="24"/>
        </w:rPr>
        <w:t>похозяйственных</w:t>
      </w:r>
      <w:proofErr w:type="spellEnd"/>
      <w:r w:rsidRPr="00C0173C">
        <w:rPr>
          <w:rFonts w:ascii="Calibri" w:hAnsi="Calibri" w:cs="Calibri"/>
          <w:sz w:val="24"/>
          <w:szCs w:val="24"/>
        </w:rPr>
        <w:t xml:space="preserve"> книгах;</w:t>
      </w:r>
    </w:p>
    <w:p w14:paraId="3449D31D" w14:textId="77777777" w:rsidR="00A86EEB" w:rsidRPr="00C0173C" w:rsidRDefault="00A86EEB" w:rsidP="00A86EEB">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 xml:space="preserve">18) организация профессионального образования и дополнительного профессионального образования лиц, замещающих муниципальные должности, муниципальных служащих и работников муниципальных предприятий и учреждений, организация подготовки кадров для муниципальной службы в порядке, предусмотренном </w:t>
      </w:r>
      <w:hyperlink r:id="rId21" w:history="1">
        <w:r w:rsidRPr="00C0173C">
          <w:rPr>
            <w:rFonts w:ascii="Calibri" w:hAnsi="Calibri" w:cs="Calibri"/>
            <w:color w:val="0000FF"/>
            <w:sz w:val="24"/>
            <w:szCs w:val="24"/>
          </w:rPr>
          <w:t>законодательством</w:t>
        </w:r>
      </w:hyperlink>
      <w:r w:rsidRPr="00C0173C">
        <w:rPr>
          <w:rFonts w:ascii="Calibri" w:hAnsi="Calibri" w:cs="Calibri"/>
          <w:sz w:val="24"/>
          <w:szCs w:val="24"/>
        </w:rPr>
        <w:t xml:space="preserve"> Российской Федерации об образовании и </w:t>
      </w:r>
      <w:hyperlink r:id="rId22" w:history="1">
        <w:r w:rsidRPr="00C0173C">
          <w:rPr>
            <w:rFonts w:ascii="Calibri" w:hAnsi="Calibri" w:cs="Calibri"/>
            <w:color w:val="0000FF"/>
            <w:sz w:val="24"/>
            <w:szCs w:val="24"/>
          </w:rPr>
          <w:t>законодательством</w:t>
        </w:r>
      </w:hyperlink>
      <w:r w:rsidRPr="00C0173C">
        <w:rPr>
          <w:rFonts w:ascii="Calibri" w:hAnsi="Calibri" w:cs="Calibri"/>
          <w:sz w:val="24"/>
          <w:szCs w:val="24"/>
        </w:rPr>
        <w:t xml:space="preserve"> Российской Федерации о муниципальной службе;</w:t>
      </w:r>
    </w:p>
    <w:p w14:paraId="0F34D063" w14:textId="77777777" w:rsidR="00A86EEB" w:rsidRPr="00C0173C" w:rsidRDefault="00A86EEB" w:rsidP="00A86EEB">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19) разработка и осуществление мер, направленных на укрепление межнационального и межконфессионального согласия, поддержку и развитие языков и культуры народов Российской Федерации, проживающих на территории муниципального образования, реализацию прав коренных малочисленных народов и других национальных меньшинств, обеспечение социальной и культурной адаптации мигрантов, профилактику межнациональных (межэтнических) конфликтов;</w:t>
      </w:r>
    </w:p>
    <w:p w14:paraId="782B1910" w14:textId="77777777" w:rsidR="00A86EEB" w:rsidRPr="00C0173C" w:rsidRDefault="00A86EEB" w:rsidP="00A86EEB">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20) 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w:t>
      </w:r>
    </w:p>
    <w:p w14:paraId="286D765F" w14:textId="77777777" w:rsidR="00A86EEB" w:rsidRPr="00C0173C" w:rsidRDefault="00A86EEB" w:rsidP="00A86EEB">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21) обеспечение первичных мер пожарной безопасности в границах муниципального образования;</w:t>
      </w:r>
    </w:p>
    <w:p w14:paraId="0A62E239" w14:textId="77777777" w:rsidR="00A86EEB" w:rsidRPr="00C0173C" w:rsidRDefault="00A86EEB" w:rsidP="00A86EEB">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22) создание условий для обеспечения жителей муниципального образования услугами организаций культуры, организации досуга, массового отдыха жителей муниципального образования, обустройство мест массового отдыха населения;</w:t>
      </w:r>
    </w:p>
    <w:p w14:paraId="0E8D51AB" w14:textId="77777777" w:rsidR="00A86EEB" w:rsidRPr="00C0173C" w:rsidRDefault="00A86EEB" w:rsidP="00A86EEB">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 xml:space="preserve">23) сохранение, использование и популяризация объектов культурного наследия (памятников истории и культуры), находящихся в собственности муниципального </w:t>
      </w:r>
      <w:r w:rsidRPr="00C0173C">
        <w:rPr>
          <w:rFonts w:ascii="Calibri" w:hAnsi="Calibri" w:cs="Calibri"/>
          <w:sz w:val="24"/>
          <w:szCs w:val="24"/>
        </w:rPr>
        <w:lastRenderedPageBreak/>
        <w:t>образования, охрана объектов культурного наследия (памятников истории и культуры) местного (муниципального) значения, расположенных на территории муниципального образования;</w:t>
      </w:r>
    </w:p>
    <w:p w14:paraId="5E82BFFF" w14:textId="77777777" w:rsidR="00A86EEB" w:rsidRPr="00C0173C" w:rsidRDefault="00A86EEB" w:rsidP="00A86EEB">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24) создание условий для развития сельскохозяйственного производства, расширения рынка сельскохозяйственной продукции, сырья и продовольствия;</w:t>
      </w:r>
    </w:p>
    <w:p w14:paraId="590C804A" w14:textId="77777777" w:rsidR="00A86EEB" w:rsidRPr="00C0173C" w:rsidRDefault="00A86EEB" w:rsidP="00A86EEB">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25) содействие развитию малого и среднего предпринимательства;</w:t>
      </w:r>
    </w:p>
    <w:p w14:paraId="4FA26AE0" w14:textId="77777777" w:rsidR="00A86EEB" w:rsidRPr="00C0173C" w:rsidRDefault="00A86EEB" w:rsidP="00A86EEB">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26) оказание поддержки социально ориентированным некоммерческим организациям, благотворительной деятельности и добровольчеству (волонтерству);</w:t>
      </w:r>
    </w:p>
    <w:p w14:paraId="24EB04F8" w14:textId="77777777" w:rsidR="00A86EEB" w:rsidRPr="00C0173C" w:rsidRDefault="00A86EEB" w:rsidP="00A86EEB">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27) оказание поддержки научной, научно-технической и инновационной деятельности, осуществляемой на территории муниципального образования, принятие программ, организация и проведение мероприятий муниципального образования, направленных на популяризацию науки;</w:t>
      </w:r>
    </w:p>
    <w:p w14:paraId="672A5FA7" w14:textId="77777777" w:rsidR="00A86EEB" w:rsidRPr="00C0173C" w:rsidRDefault="00A86EEB" w:rsidP="00A86EEB">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28) организация и осуществление мероприятий по работе с детьми и молодежью, участие в реализации молодежной политики, разработка и реализация мер по обеспечению и защите прав и законных интересов молодежи, разработка и реализация муниципальных программ по основным направлениям реализации молодежной политики, организация и осуществление мониторинга реализации молодежной политики в муниципальном образовании;</w:t>
      </w:r>
    </w:p>
    <w:p w14:paraId="5FA48765" w14:textId="77777777" w:rsidR="00A86EEB" w:rsidRPr="00C0173C" w:rsidRDefault="00A86EEB" w:rsidP="00A86EEB">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 xml:space="preserve">29) осуществление в соответствии с </w:t>
      </w:r>
      <w:hyperlink r:id="rId23" w:history="1">
        <w:r w:rsidRPr="00C0173C">
          <w:rPr>
            <w:rFonts w:ascii="Calibri" w:hAnsi="Calibri" w:cs="Calibri"/>
            <w:color w:val="0000FF"/>
            <w:sz w:val="24"/>
            <w:szCs w:val="24"/>
          </w:rPr>
          <w:t>законодательством</w:t>
        </w:r>
      </w:hyperlink>
      <w:r w:rsidRPr="00C0173C">
        <w:rPr>
          <w:rFonts w:ascii="Calibri" w:hAnsi="Calibri" w:cs="Calibri"/>
          <w:sz w:val="24"/>
          <w:szCs w:val="24"/>
        </w:rPr>
        <w:t xml:space="preserve"> Российской Федерации о государственном контроле (надзоре) и муниципальном контроле в Российской Федерации следующих видов муниципального контроля:</w:t>
      </w:r>
    </w:p>
    <w:p w14:paraId="45EB25F4" w14:textId="77777777" w:rsidR="00A86EEB" w:rsidRPr="00C0173C" w:rsidRDefault="00A86EEB" w:rsidP="00A86EEB">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а) муниципальный контроль за исполнением единой теплоснабжающей организацией обязательств по строительству, реконструкции и (или) модернизации объектов теплоснабжения;</w:t>
      </w:r>
    </w:p>
    <w:p w14:paraId="691BC992" w14:textId="77777777" w:rsidR="00A86EEB" w:rsidRPr="00C0173C" w:rsidRDefault="00A86EEB" w:rsidP="00A86EEB">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б) муниципальный контроль в сфере благоустройства, предметом которого является соблюдение правил благоустройства территории муниципального образования, в том числе требований к обеспечению доступности для инвалидов объектов социальной, инженерной и транспортной инфраструктур и предоставляемых услуг (при осуществлении муниципального контроля в сфере благоустройства может выдаваться предписание об устранении нарушений обязательных требований, выявленных в ходе наблюдения за соблюдением обязательных требований (мониторинга безопасности);</w:t>
      </w:r>
    </w:p>
    <w:p w14:paraId="6A10CE43" w14:textId="77777777" w:rsidR="00A86EEB" w:rsidRPr="00C0173C" w:rsidRDefault="00A86EEB" w:rsidP="00A86EEB">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в) муниципальный контроль в области охраны и использования особо охраняемых природных территорий местного значения;</w:t>
      </w:r>
    </w:p>
    <w:p w14:paraId="21C5D395" w14:textId="77777777" w:rsidR="00A86EEB" w:rsidRPr="00C0173C" w:rsidRDefault="00A86EEB" w:rsidP="00A86EEB">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г) муниципальный контроль на автомобильном транспорте, городском наземном электрическом транспорте и в дорожном хозяйстве в границах населенных пунктов, входящих в состав территории соответствующего муниципального образования;</w:t>
      </w:r>
    </w:p>
    <w:p w14:paraId="3D52BC8B" w14:textId="77777777" w:rsidR="00A86EEB" w:rsidRPr="00C0173C" w:rsidRDefault="00A86EEB" w:rsidP="00A86EEB">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д) муниципальный жилищный контроль;</w:t>
      </w:r>
    </w:p>
    <w:p w14:paraId="2A17E9ED" w14:textId="77777777" w:rsidR="00A86EEB" w:rsidRPr="00C0173C" w:rsidRDefault="00A86EEB" w:rsidP="00A86EEB">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е) муниципальный земельный контроль в границах муниципального образования;</w:t>
      </w:r>
    </w:p>
    <w:p w14:paraId="7276033C" w14:textId="77777777" w:rsidR="00A86EEB" w:rsidRPr="00C0173C" w:rsidRDefault="00A86EEB" w:rsidP="00A86EEB">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ж) муниципальный лесной контроль.</w:t>
      </w:r>
    </w:p>
    <w:p w14:paraId="34670258" w14:textId="77777777" w:rsidR="00A86EEB" w:rsidRPr="00C0173C" w:rsidRDefault="00A86EEB" w:rsidP="00A86EEB">
      <w:pPr>
        <w:autoSpaceDE w:val="0"/>
        <w:autoSpaceDN w:val="0"/>
        <w:adjustRightInd w:val="0"/>
        <w:spacing w:before="220" w:after="0" w:line="240" w:lineRule="auto"/>
        <w:ind w:firstLine="540"/>
        <w:jc w:val="both"/>
        <w:rPr>
          <w:rFonts w:ascii="Calibri" w:hAnsi="Calibri" w:cs="Calibri"/>
          <w:sz w:val="24"/>
          <w:szCs w:val="24"/>
        </w:rPr>
      </w:pPr>
      <w:bookmarkStart w:id="3" w:name="Par58"/>
      <w:bookmarkEnd w:id="3"/>
      <w:r w:rsidRPr="00C0173C">
        <w:rPr>
          <w:rFonts w:ascii="Calibri" w:hAnsi="Calibri" w:cs="Calibri"/>
          <w:sz w:val="24"/>
          <w:szCs w:val="24"/>
        </w:rPr>
        <w:t>3. В целях обеспечения жизнедеятельности населения законом субъекта Российской Федерации может быть принято решение об осуществлении органами местного самоуправления следующих полномочий:</w:t>
      </w:r>
    </w:p>
    <w:p w14:paraId="6ED1B305" w14:textId="77777777" w:rsidR="00A86EEB" w:rsidRPr="00C0173C" w:rsidRDefault="00A86EEB" w:rsidP="00A86EEB">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lastRenderedPageBreak/>
        <w:t xml:space="preserve">1) дорожная деятельность в отношении автомобильных дорог местного значения в границах муниципального образования и обеспечение безопасности дорожного движения на них, включая создание и обеспечение функционирования парковок (парковочных мест), организация дорожного движения, а также осуществление иных полномочий в области использования автомобильных дорог и осуществления дорожной деятельности в соответствии с </w:t>
      </w:r>
      <w:hyperlink r:id="rId24" w:history="1">
        <w:r w:rsidRPr="00C0173C">
          <w:rPr>
            <w:rFonts w:ascii="Calibri" w:hAnsi="Calibri" w:cs="Calibri"/>
            <w:color w:val="0000FF"/>
            <w:sz w:val="24"/>
            <w:szCs w:val="24"/>
          </w:rPr>
          <w:t>законодательством</w:t>
        </w:r>
      </w:hyperlink>
      <w:r w:rsidRPr="00C0173C">
        <w:rPr>
          <w:rFonts w:ascii="Calibri" w:hAnsi="Calibri" w:cs="Calibri"/>
          <w:sz w:val="24"/>
          <w:szCs w:val="24"/>
        </w:rPr>
        <w:t xml:space="preserve"> Российской Федерации;</w:t>
      </w:r>
    </w:p>
    <w:p w14:paraId="7DCDCAD6" w14:textId="77777777" w:rsidR="00A86EEB" w:rsidRPr="00C0173C" w:rsidRDefault="00A86EEB" w:rsidP="00A86EEB">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2) создание условий для предоставления транспортных услуг населению и организация транспортного обслуживания населения в границах муниципального образования;</w:t>
      </w:r>
    </w:p>
    <w:p w14:paraId="5AEB760B" w14:textId="77777777" w:rsidR="00A86EEB" w:rsidRPr="00C0173C" w:rsidRDefault="00A86EEB" w:rsidP="00A86EEB">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3) разработка и утверждение программ комплексного развития систем коммунальной инфраструктуры, программ комплексного развития транспортной инфраструктуры, программ комплексного развития социальной инфраструктуры муниципального образования, требования к которым устанавливаются Правительством Российской Федерации;</w:t>
      </w:r>
    </w:p>
    <w:p w14:paraId="161C590B" w14:textId="77777777" w:rsidR="00A86EEB" w:rsidRPr="00C0173C" w:rsidRDefault="00A86EEB" w:rsidP="00A86EEB">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 xml:space="preserve">4) организация мероприятий по охране окружающей среды в границах муниципального образования, в том числе организация и проведение в соответствии с </w:t>
      </w:r>
      <w:hyperlink r:id="rId25" w:history="1">
        <w:r w:rsidRPr="00C0173C">
          <w:rPr>
            <w:rFonts w:ascii="Calibri" w:hAnsi="Calibri" w:cs="Calibri"/>
            <w:color w:val="0000FF"/>
            <w:sz w:val="24"/>
            <w:szCs w:val="24"/>
          </w:rPr>
          <w:t>законодательством</w:t>
        </w:r>
      </w:hyperlink>
      <w:r w:rsidRPr="00C0173C">
        <w:rPr>
          <w:rFonts w:ascii="Calibri" w:hAnsi="Calibri" w:cs="Calibri"/>
          <w:sz w:val="24"/>
          <w:szCs w:val="24"/>
        </w:rPr>
        <w:t xml:space="preserve"> в области охраны окружающей среды общественных обсуждений планируемой хозяйственной и иной деятельности на территории соответствующего муниципального образования;</w:t>
      </w:r>
    </w:p>
    <w:p w14:paraId="5890B4B1" w14:textId="77777777" w:rsidR="00A86EEB" w:rsidRPr="00C0173C" w:rsidRDefault="00A86EEB" w:rsidP="00A86EEB">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 xml:space="preserve">5) утверждение и реализация программ в области энергосбережения и повышения энергетической эффективности, организация проведения энергетического обследования многоквартирных домов, помещения в которых составляют муниципальный жилищный фонд в границах муниципального образования, организация и проведение иных мероприятий, предусмотренных </w:t>
      </w:r>
      <w:hyperlink r:id="rId26" w:history="1">
        <w:r w:rsidRPr="00C0173C">
          <w:rPr>
            <w:rFonts w:ascii="Calibri" w:hAnsi="Calibri" w:cs="Calibri"/>
            <w:color w:val="0000FF"/>
            <w:sz w:val="24"/>
            <w:szCs w:val="24"/>
          </w:rPr>
          <w:t>законодательством</w:t>
        </w:r>
      </w:hyperlink>
      <w:r w:rsidRPr="00C0173C">
        <w:rPr>
          <w:rFonts w:ascii="Calibri" w:hAnsi="Calibri" w:cs="Calibri"/>
          <w:sz w:val="24"/>
          <w:szCs w:val="24"/>
        </w:rPr>
        <w:t xml:space="preserve"> об энергосбережении и о повышении энергетической эффективности;</w:t>
      </w:r>
    </w:p>
    <w:p w14:paraId="4270BEE5" w14:textId="77777777" w:rsidR="00A86EEB" w:rsidRPr="00C0173C" w:rsidRDefault="00A86EEB" w:rsidP="00A86EEB">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6) организация ритуальных услуг;</w:t>
      </w:r>
    </w:p>
    <w:p w14:paraId="7A5833CD" w14:textId="77777777" w:rsidR="00A86EEB" w:rsidRPr="00C0173C" w:rsidRDefault="00A86EEB" w:rsidP="00A86EEB">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7) участие в организации деятельности по накоплению (в том числе раздельному накоплению), сбору, транспортированию, обработке, утилизации, обезвреживанию, захоронению твердых коммунальных отходов;</w:t>
      </w:r>
    </w:p>
    <w:p w14:paraId="24C82CCC" w14:textId="77777777" w:rsidR="00A86EEB" w:rsidRPr="00C0173C" w:rsidRDefault="00A86EEB" w:rsidP="00A86EEB">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 xml:space="preserve">8) разработка и утверждение генеральных планов муниципального образования, правил землепользования и застройки, утверждение документации по планировке территории, выдача градостроительного плана земельного участка, расположенного в границах муниципального образования, выдача разрешений на строительство (за исключением случаев, предусмотренных Градостроительным </w:t>
      </w:r>
      <w:hyperlink r:id="rId27" w:history="1">
        <w:r w:rsidRPr="00C0173C">
          <w:rPr>
            <w:rFonts w:ascii="Calibri" w:hAnsi="Calibri" w:cs="Calibri"/>
            <w:color w:val="0000FF"/>
            <w:sz w:val="24"/>
            <w:szCs w:val="24"/>
          </w:rPr>
          <w:t>кодексом</w:t>
        </w:r>
      </w:hyperlink>
      <w:r w:rsidRPr="00C0173C">
        <w:rPr>
          <w:rFonts w:ascii="Calibri" w:hAnsi="Calibri" w:cs="Calibri"/>
          <w:sz w:val="24"/>
          <w:szCs w:val="24"/>
        </w:rPr>
        <w:t xml:space="preserve"> Российской Федерации, другими федеральными законами), разрешений на ввод объектов в эксплуатацию при осуществлении строительства, реконструкции объектов капитального строительства, расположенных на территории муниципального образования, утверждение местных нормативов градостроительного проектирования муниципального образования, ведение информационной системы обеспечения градостроительной деятельности, осуществляемой на территории муниципального образования, принятие решений о резервировании земель и об изъятии земельных участков в границах муниципального образования для муниципальных нужд, осуществление в случаях, предусмотренных Градостроительным </w:t>
      </w:r>
      <w:hyperlink r:id="rId28" w:history="1">
        <w:r w:rsidRPr="00C0173C">
          <w:rPr>
            <w:rFonts w:ascii="Calibri" w:hAnsi="Calibri" w:cs="Calibri"/>
            <w:color w:val="0000FF"/>
            <w:sz w:val="24"/>
            <w:szCs w:val="24"/>
          </w:rPr>
          <w:t>кодексом</w:t>
        </w:r>
      </w:hyperlink>
      <w:r w:rsidRPr="00C0173C">
        <w:rPr>
          <w:rFonts w:ascii="Calibri" w:hAnsi="Calibri" w:cs="Calibri"/>
          <w:sz w:val="24"/>
          <w:szCs w:val="24"/>
        </w:rPr>
        <w:t xml:space="preserve"> Российской Федерации, осмотров зданий, сооружений и выдача рекомендаций об устранении выявленных в ходе таких осмотров нарушений, направление уведомления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w:t>
      </w:r>
      <w:r w:rsidRPr="00C0173C">
        <w:rPr>
          <w:rFonts w:ascii="Calibri" w:hAnsi="Calibri" w:cs="Calibri"/>
          <w:sz w:val="24"/>
          <w:szCs w:val="24"/>
        </w:rPr>
        <w:lastRenderedPageBreak/>
        <w:t xml:space="preserve">садового дома на земельном участке,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 расположенных на территориях муниципальных образований, принятие в соответствии с гражданским законодательством Российской Федерации решения о сносе самовольной постройки, решения о сносе самовольной постройки или ее приведении в соответствие с установленными требованиями, решения об изъятии земельного участка, не используемого по целевому назначению или используемого с нарушением законодательства Российской Федерации, осуществление сноса самовольной постройки или ее приведения в соответствие с установленными требованиями в случаях, предусмотренных Градостроительным </w:t>
      </w:r>
      <w:hyperlink r:id="rId29" w:history="1">
        <w:r w:rsidRPr="00C0173C">
          <w:rPr>
            <w:rFonts w:ascii="Calibri" w:hAnsi="Calibri" w:cs="Calibri"/>
            <w:color w:val="0000FF"/>
            <w:sz w:val="24"/>
            <w:szCs w:val="24"/>
          </w:rPr>
          <w:t>кодексом</w:t>
        </w:r>
      </w:hyperlink>
      <w:r w:rsidRPr="00C0173C">
        <w:rPr>
          <w:rFonts w:ascii="Calibri" w:hAnsi="Calibri" w:cs="Calibri"/>
          <w:sz w:val="24"/>
          <w:szCs w:val="24"/>
        </w:rPr>
        <w:t xml:space="preserve"> Российской Федерации, принятие решения о признании объекта капитального строительства аварийным и подлежащим сносу или реконструкции в случаях, предусмотренных Градостроительным </w:t>
      </w:r>
      <w:hyperlink r:id="rId30" w:history="1">
        <w:r w:rsidRPr="00C0173C">
          <w:rPr>
            <w:rFonts w:ascii="Calibri" w:hAnsi="Calibri" w:cs="Calibri"/>
            <w:color w:val="0000FF"/>
            <w:sz w:val="24"/>
            <w:szCs w:val="24"/>
          </w:rPr>
          <w:t>кодексом</w:t>
        </w:r>
      </w:hyperlink>
      <w:r w:rsidRPr="00C0173C">
        <w:rPr>
          <w:rFonts w:ascii="Calibri" w:hAnsi="Calibri" w:cs="Calibri"/>
          <w:sz w:val="24"/>
          <w:szCs w:val="24"/>
        </w:rPr>
        <w:t xml:space="preserve"> Российской Федерации, принятие решения о комплексном развитии территории и заключение договора о комплексном развитии территории в случаях, предусмотренных Градостроительным </w:t>
      </w:r>
      <w:hyperlink r:id="rId31" w:history="1">
        <w:r w:rsidRPr="00C0173C">
          <w:rPr>
            <w:rFonts w:ascii="Calibri" w:hAnsi="Calibri" w:cs="Calibri"/>
            <w:color w:val="0000FF"/>
            <w:sz w:val="24"/>
            <w:szCs w:val="24"/>
          </w:rPr>
          <w:t>кодексом</w:t>
        </w:r>
      </w:hyperlink>
      <w:r w:rsidRPr="00C0173C">
        <w:rPr>
          <w:rFonts w:ascii="Calibri" w:hAnsi="Calibri" w:cs="Calibri"/>
          <w:sz w:val="24"/>
          <w:szCs w:val="24"/>
        </w:rPr>
        <w:t xml:space="preserve"> Российской Федерации;</w:t>
      </w:r>
    </w:p>
    <w:p w14:paraId="2E6B4230" w14:textId="77777777" w:rsidR="00A86EEB" w:rsidRPr="00C0173C" w:rsidRDefault="00A86EEB" w:rsidP="00A86EEB">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9) принятие решения об изменении одного вида разрешенного использования земельного участка на другой вид такого использования, принятие решения о переводе земельных участков, находящихся в частной собственности, из одной категории в другую, за исключением случаев, предусмотренных законодательством Российской Федерации;</w:t>
      </w:r>
    </w:p>
    <w:p w14:paraId="63D6E821" w14:textId="77777777" w:rsidR="00A86EEB" w:rsidRPr="00C0173C" w:rsidRDefault="00A86EEB" w:rsidP="00A86EEB">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 xml:space="preserve">10) организация в соответствии с федеральным </w:t>
      </w:r>
      <w:hyperlink r:id="rId32" w:history="1">
        <w:r w:rsidRPr="00C0173C">
          <w:rPr>
            <w:rFonts w:ascii="Calibri" w:hAnsi="Calibri" w:cs="Calibri"/>
            <w:color w:val="0000FF"/>
            <w:sz w:val="24"/>
            <w:szCs w:val="24"/>
          </w:rPr>
          <w:t>законом</w:t>
        </w:r>
      </w:hyperlink>
      <w:r w:rsidRPr="00C0173C">
        <w:rPr>
          <w:rFonts w:ascii="Calibri" w:hAnsi="Calibri" w:cs="Calibri"/>
          <w:sz w:val="24"/>
          <w:szCs w:val="24"/>
        </w:rPr>
        <w:t xml:space="preserve"> выполнения комплексных кадастровых работ и утверждение карты-плана территории;</w:t>
      </w:r>
    </w:p>
    <w:p w14:paraId="469418C6" w14:textId="77777777" w:rsidR="00A86EEB" w:rsidRPr="00C0173C" w:rsidRDefault="00A86EEB" w:rsidP="00A86EEB">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11) принятие решений о создании, об упразднении лесничеств, создаваемых в их составе участковых лесничеств, расположенных на землях населенных пунктов, установлении и изменении их границ, а также осуществление разработки и утверждения лесохозяйственных регламентов лесничеств, расположенных на землях населенных пунктов, входящих в состав территорий муниципального образования;</w:t>
      </w:r>
    </w:p>
    <w:p w14:paraId="3A873527" w14:textId="77777777" w:rsidR="00A86EEB" w:rsidRPr="00C0173C" w:rsidRDefault="00A86EEB" w:rsidP="00A86EEB">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12) осуществление мероприятий по лесоустройству в отношении лесов, расположенных на землях населенных пунктов, входящих в состав территорий муниципального образования;</w:t>
      </w:r>
    </w:p>
    <w:p w14:paraId="700EEF1C" w14:textId="77777777" w:rsidR="00A86EEB" w:rsidRPr="00C0173C" w:rsidRDefault="00A86EEB" w:rsidP="00A86EEB">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 xml:space="preserve">13) утверждение схемы размещения рекламных конструкций, выдача разрешений на установку и эксплуатацию рекламных конструкций на территории муниципального образования, аннулирование таких разрешений, выдача предписаний о демонтаже самовольно установленных рекламных конструкций на территории муниципального образования, осуществляемые в соответствии с </w:t>
      </w:r>
      <w:hyperlink r:id="rId33" w:history="1">
        <w:r w:rsidRPr="00C0173C">
          <w:rPr>
            <w:rFonts w:ascii="Calibri" w:hAnsi="Calibri" w:cs="Calibri"/>
            <w:color w:val="0000FF"/>
            <w:sz w:val="24"/>
            <w:szCs w:val="24"/>
          </w:rPr>
          <w:t>законодательством</w:t>
        </w:r>
      </w:hyperlink>
      <w:r w:rsidRPr="00C0173C">
        <w:rPr>
          <w:rFonts w:ascii="Calibri" w:hAnsi="Calibri" w:cs="Calibri"/>
          <w:sz w:val="24"/>
          <w:szCs w:val="24"/>
        </w:rPr>
        <w:t xml:space="preserve"> Российской Федерации о рекламе;</w:t>
      </w:r>
    </w:p>
    <w:p w14:paraId="07F7EC21" w14:textId="77777777" w:rsidR="00A86EEB" w:rsidRPr="00C0173C" w:rsidRDefault="00A86EEB" w:rsidP="00A86EEB">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14) организация и осуществление мероприятий по территориальной обороне и гражданской обороне, защите населения и территории муниципального образования от чрезвычайных ситуаций природного и техногенного характера, включая поддержку в состоянии постоянной готовности к использованию систем оповещения населения об опасности, объектов гражданской обороны, создание и содержание в целях гражданской обороны запасов материально-технических, продовольственных, медицинских и иных средств;</w:t>
      </w:r>
    </w:p>
    <w:p w14:paraId="4D2A5147" w14:textId="77777777" w:rsidR="00A86EEB" w:rsidRPr="00C0173C" w:rsidRDefault="00A86EEB" w:rsidP="00A86EEB">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15) создание, содержание и организация деятельности аварийно-спасательных служб и (или) аварийно-спасательных формирований на территории муниципального образования;</w:t>
      </w:r>
    </w:p>
    <w:p w14:paraId="6B7CFFD6" w14:textId="77777777" w:rsidR="00A86EEB" w:rsidRPr="00C0173C" w:rsidRDefault="00A86EEB" w:rsidP="00A86EEB">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16) осуществление мероприятий по обеспечению безопасности людей на водных объектах, охране их жизни и здоровья;</w:t>
      </w:r>
    </w:p>
    <w:p w14:paraId="356F95ED" w14:textId="77777777" w:rsidR="00A86EEB" w:rsidRPr="00C0173C" w:rsidRDefault="00A86EEB" w:rsidP="00A86EEB">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lastRenderedPageBreak/>
        <w:t>17) установление правил использования водных объектов общего пользования для личных и бытовых нужд и информирование населения об ограничениях использования таких водных объектов, включая обеспечение свободного доступа граждан к водным объектам общего пользования и их береговым полосам, а также правил использования водных объектов для рекреационных целей;</w:t>
      </w:r>
    </w:p>
    <w:p w14:paraId="14D76F34" w14:textId="77777777" w:rsidR="00A86EEB" w:rsidRPr="00C0173C" w:rsidRDefault="00A86EEB" w:rsidP="00A86EEB">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18) оказание поддержки гражданам и их объединениям, участвующим в охране общественного порядка, создание условий для деятельности народных дружин.</w:t>
      </w:r>
    </w:p>
    <w:p w14:paraId="27D1EA05" w14:textId="24536314" w:rsidR="00A86EEB" w:rsidRPr="00C0173C" w:rsidRDefault="00A86EEB" w:rsidP="00A86EEB">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 xml:space="preserve">4. Полномочия, предусмотренные </w:t>
      </w:r>
      <w:hyperlink w:anchor="Par21" w:history="1">
        <w:r w:rsidRPr="00C0173C">
          <w:rPr>
            <w:rFonts w:ascii="Calibri" w:hAnsi="Calibri" w:cs="Calibri"/>
            <w:color w:val="0000FF"/>
            <w:sz w:val="24"/>
            <w:szCs w:val="24"/>
          </w:rPr>
          <w:t>частями 2</w:t>
        </w:r>
      </w:hyperlink>
      <w:r w:rsidRPr="00C0173C">
        <w:rPr>
          <w:rFonts w:ascii="Calibri" w:hAnsi="Calibri" w:cs="Calibri"/>
          <w:sz w:val="24"/>
          <w:szCs w:val="24"/>
        </w:rPr>
        <w:t xml:space="preserve"> и </w:t>
      </w:r>
      <w:hyperlink w:anchor="Par58" w:history="1">
        <w:r w:rsidRPr="00C0173C">
          <w:rPr>
            <w:rFonts w:ascii="Calibri" w:hAnsi="Calibri" w:cs="Calibri"/>
            <w:color w:val="0000FF"/>
            <w:sz w:val="24"/>
            <w:szCs w:val="24"/>
          </w:rPr>
          <w:t>3</w:t>
        </w:r>
      </w:hyperlink>
      <w:r w:rsidRPr="00C0173C">
        <w:rPr>
          <w:rFonts w:ascii="Calibri" w:hAnsi="Calibri" w:cs="Calibri"/>
          <w:sz w:val="24"/>
          <w:szCs w:val="24"/>
        </w:rPr>
        <w:t xml:space="preserve"> настоящей статьи, осуществляются с учетом особенностей, предусмотренных </w:t>
      </w:r>
      <w:r w:rsidR="00907CD3" w:rsidRPr="00C0173C">
        <w:rPr>
          <w:rFonts w:ascii="Calibri" w:hAnsi="Calibri" w:cs="Calibri"/>
          <w:sz w:val="24"/>
          <w:szCs w:val="24"/>
        </w:rPr>
        <w:t>Федеральным законодательством</w:t>
      </w:r>
      <w:r w:rsidRPr="00C0173C">
        <w:rPr>
          <w:rFonts w:ascii="Calibri" w:hAnsi="Calibri" w:cs="Calibri"/>
          <w:sz w:val="24"/>
          <w:szCs w:val="24"/>
        </w:rPr>
        <w:t>.</w:t>
      </w:r>
    </w:p>
    <w:p w14:paraId="3EAB1C72" w14:textId="2E0CAC24" w:rsidR="001C7375" w:rsidRPr="00C0173C" w:rsidRDefault="001C7375">
      <w:pPr>
        <w:rPr>
          <w:rFonts w:ascii="Calibri" w:hAnsi="Calibri" w:cs="Calibri"/>
          <w:sz w:val="24"/>
          <w:szCs w:val="24"/>
        </w:rPr>
      </w:pPr>
      <w:bookmarkStart w:id="4" w:name="Par78"/>
      <w:bookmarkEnd w:id="4"/>
    </w:p>
    <w:p w14:paraId="77524CD8" w14:textId="0B0982A1" w:rsidR="00907CD3" w:rsidRPr="00C0173C" w:rsidRDefault="00907CD3" w:rsidP="00907CD3">
      <w:pPr>
        <w:autoSpaceDE w:val="0"/>
        <w:autoSpaceDN w:val="0"/>
        <w:adjustRightInd w:val="0"/>
        <w:spacing w:after="0" w:line="240" w:lineRule="auto"/>
        <w:jc w:val="center"/>
        <w:rPr>
          <w:rFonts w:ascii="Calibri" w:hAnsi="Calibri" w:cs="Calibri"/>
          <w:b/>
          <w:bCs/>
          <w:sz w:val="24"/>
          <w:szCs w:val="24"/>
        </w:rPr>
      </w:pPr>
      <w:r w:rsidRPr="00C0173C">
        <w:rPr>
          <w:rFonts w:ascii="Calibri" w:hAnsi="Calibri" w:cs="Calibri"/>
          <w:b/>
          <w:bCs/>
          <w:sz w:val="24"/>
          <w:szCs w:val="24"/>
        </w:rPr>
        <w:t>Глава 3. Формы, порядок и гарантии участия населения в решении вопросов непосредственного обеспечения жизнедеятельности населения</w:t>
      </w:r>
    </w:p>
    <w:p w14:paraId="3734AB8F" w14:textId="06E52233" w:rsidR="00907CD3" w:rsidRPr="00C0173C" w:rsidRDefault="00907CD3">
      <w:pPr>
        <w:rPr>
          <w:sz w:val="24"/>
          <w:szCs w:val="24"/>
        </w:rPr>
      </w:pPr>
    </w:p>
    <w:p w14:paraId="1F5DAB7D" w14:textId="55562B0A" w:rsidR="00907CD3" w:rsidRPr="00C0173C" w:rsidRDefault="00907CD3">
      <w:pPr>
        <w:rPr>
          <w:sz w:val="24"/>
          <w:szCs w:val="24"/>
        </w:rPr>
      </w:pPr>
      <w:r w:rsidRPr="00C0173C">
        <w:rPr>
          <w:sz w:val="24"/>
          <w:szCs w:val="24"/>
        </w:rPr>
        <w:t xml:space="preserve">Статья 7. </w:t>
      </w:r>
      <w:r w:rsidR="008B0504" w:rsidRPr="00C0173C">
        <w:rPr>
          <w:sz w:val="24"/>
          <w:szCs w:val="24"/>
        </w:rPr>
        <w:t xml:space="preserve">Права и гарантии граждан </w:t>
      </w:r>
      <w:r w:rsidR="00DB211A" w:rsidRPr="00C0173C">
        <w:rPr>
          <w:sz w:val="24"/>
          <w:szCs w:val="24"/>
        </w:rPr>
        <w:t>в решении вопросов непосредственного обеспечения жизнедеятельности населения</w:t>
      </w:r>
    </w:p>
    <w:p w14:paraId="421E77FA" w14:textId="74EA7886" w:rsidR="00DB211A" w:rsidRPr="00C0173C" w:rsidRDefault="00DB211A" w:rsidP="00DB211A">
      <w:pPr>
        <w:autoSpaceDE w:val="0"/>
        <w:autoSpaceDN w:val="0"/>
        <w:adjustRightInd w:val="0"/>
        <w:spacing w:after="0" w:line="240" w:lineRule="auto"/>
        <w:ind w:firstLine="540"/>
        <w:jc w:val="both"/>
        <w:rPr>
          <w:rFonts w:ascii="Calibri" w:hAnsi="Calibri" w:cs="Calibri"/>
          <w:sz w:val="24"/>
          <w:szCs w:val="24"/>
        </w:rPr>
      </w:pPr>
      <w:r w:rsidRPr="00C0173C">
        <w:rPr>
          <w:rFonts w:ascii="Calibri" w:hAnsi="Calibri" w:cs="Calibri"/>
          <w:sz w:val="24"/>
          <w:szCs w:val="24"/>
        </w:rPr>
        <w:t>1. К формам непосредственного осуществления населением местного самоуправления относятся:</w:t>
      </w:r>
    </w:p>
    <w:p w14:paraId="25ED9853" w14:textId="77777777" w:rsidR="00DB211A" w:rsidRPr="00C0173C" w:rsidRDefault="00DB211A" w:rsidP="00DB211A">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1) местный референдум;</w:t>
      </w:r>
    </w:p>
    <w:p w14:paraId="26F96E36" w14:textId="77777777" w:rsidR="00DB211A" w:rsidRPr="00C0173C" w:rsidRDefault="00DB211A" w:rsidP="00DB211A">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2) муниципальные выборы;</w:t>
      </w:r>
    </w:p>
    <w:p w14:paraId="4A05E116" w14:textId="77777777" w:rsidR="00DB211A" w:rsidRPr="00C0173C" w:rsidRDefault="00DB211A" w:rsidP="00DB211A">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3) сход граждан.</w:t>
      </w:r>
    </w:p>
    <w:p w14:paraId="5E98F02B" w14:textId="77777777" w:rsidR="00DB211A" w:rsidRPr="00C0173C" w:rsidRDefault="00DB211A" w:rsidP="00DB211A">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2. К формам участия населения в осуществлении местного самоуправления относятся:</w:t>
      </w:r>
    </w:p>
    <w:p w14:paraId="2C428008" w14:textId="77777777" w:rsidR="00DB211A" w:rsidRPr="00C0173C" w:rsidRDefault="00DB211A" w:rsidP="00DB211A">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1) опрос;</w:t>
      </w:r>
    </w:p>
    <w:p w14:paraId="0E3687A7" w14:textId="77777777" w:rsidR="00DB211A" w:rsidRPr="00C0173C" w:rsidRDefault="00DB211A" w:rsidP="00DB211A">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2) публичные слушания, общественные обсуждения;</w:t>
      </w:r>
    </w:p>
    <w:p w14:paraId="5CFED5DA" w14:textId="77777777" w:rsidR="00DB211A" w:rsidRPr="00C0173C" w:rsidRDefault="00DB211A" w:rsidP="00DB211A">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3) собрание граждан;</w:t>
      </w:r>
    </w:p>
    <w:p w14:paraId="375EF146" w14:textId="77777777" w:rsidR="00DB211A" w:rsidRPr="00C0173C" w:rsidRDefault="00DB211A" w:rsidP="00DB211A">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4) инициативные проекты;</w:t>
      </w:r>
    </w:p>
    <w:p w14:paraId="505AE58B" w14:textId="77777777" w:rsidR="00DB211A" w:rsidRPr="00C0173C" w:rsidRDefault="00DB211A" w:rsidP="00DB211A">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5) территориальное общественное самоуправление;</w:t>
      </w:r>
    </w:p>
    <w:p w14:paraId="4A24DA8A" w14:textId="7A4F1B8A" w:rsidR="00DB211A" w:rsidRPr="00C0173C" w:rsidRDefault="00DB211A" w:rsidP="00DB211A">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6) староста сельского населенного пункта.</w:t>
      </w:r>
    </w:p>
    <w:p w14:paraId="47E0741E" w14:textId="77777777" w:rsidR="00A1077E" w:rsidRPr="00C0173C" w:rsidRDefault="00A1077E" w:rsidP="00DB211A">
      <w:pPr>
        <w:autoSpaceDE w:val="0"/>
        <w:autoSpaceDN w:val="0"/>
        <w:adjustRightInd w:val="0"/>
        <w:spacing w:before="220" w:after="0" w:line="240" w:lineRule="auto"/>
        <w:ind w:firstLine="540"/>
        <w:jc w:val="both"/>
        <w:rPr>
          <w:rFonts w:ascii="Calibri" w:hAnsi="Calibri" w:cs="Calibri"/>
          <w:sz w:val="24"/>
          <w:szCs w:val="24"/>
        </w:rPr>
      </w:pPr>
    </w:p>
    <w:p w14:paraId="13D1E51B" w14:textId="36F492D9" w:rsidR="00A1077E" w:rsidRPr="00C0173C" w:rsidRDefault="00A1077E" w:rsidP="00A1077E">
      <w:pPr>
        <w:autoSpaceDE w:val="0"/>
        <w:autoSpaceDN w:val="0"/>
        <w:adjustRightInd w:val="0"/>
        <w:spacing w:after="0" w:line="240" w:lineRule="auto"/>
        <w:ind w:firstLine="540"/>
        <w:jc w:val="both"/>
        <w:rPr>
          <w:rFonts w:ascii="Calibri" w:hAnsi="Calibri" w:cs="Calibri"/>
          <w:sz w:val="24"/>
          <w:szCs w:val="24"/>
        </w:rPr>
      </w:pPr>
      <w:r w:rsidRPr="00C0173C">
        <w:rPr>
          <w:rFonts w:ascii="Calibri" w:hAnsi="Calibri" w:cs="Calibri"/>
          <w:sz w:val="24"/>
          <w:szCs w:val="24"/>
        </w:rPr>
        <w:t xml:space="preserve">3. Наряду с предусмотренными формами непосредственного осуществления населением местного самоуправления и участия населения в осуществлении местного самоуправления граждане вправе участвовать в осуществлении местного самоуправления в иных формах, не противоречащих </w:t>
      </w:r>
      <w:hyperlink r:id="rId34" w:history="1">
        <w:r w:rsidRPr="00C0173C">
          <w:rPr>
            <w:rFonts w:ascii="Calibri" w:hAnsi="Calibri" w:cs="Calibri"/>
            <w:color w:val="0000FF"/>
            <w:sz w:val="24"/>
            <w:szCs w:val="24"/>
          </w:rPr>
          <w:t>Конституции</w:t>
        </w:r>
      </w:hyperlink>
      <w:r w:rsidRPr="00C0173C">
        <w:rPr>
          <w:rFonts w:ascii="Calibri" w:hAnsi="Calibri" w:cs="Calibri"/>
          <w:sz w:val="24"/>
          <w:szCs w:val="24"/>
        </w:rPr>
        <w:t xml:space="preserve"> Российской Федерации, федеральным законам, законам субъектов Российской Федерации.</w:t>
      </w:r>
    </w:p>
    <w:p w14:paraId="764F033D" w14:textId="77777777" w:rsidR="00A1077E" w:rsidRPr="00C0173C" w:rsidRDefault="00A1077E" w:rsidP="00A1077E">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4. Непосредственное осуществление населением местного самоуправления и участие населения в осуществлении местного самоуправления основываются на принципах законности, добровольности.</w:t>
      </w:r>
    </w:p>
    <w:p w14:paraId="503C3179" w14:textId="667FE9EB" w:rsidR="00A1077E" w:rsidRPr="00C0173C" w:rsidRDefault="00A1077E" w:rsidP="00A1077E">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5. Органы местного самоуправления вправе в соответствии с уставами муниципальных образований принимать решение о привлечении граждан к выполнению на добровольной основе социально значимых для муниципального округа работ (в том числе дежурств) в целях решения вопросов непосредственного обеспечения жизнедеятельности населения.</w:t>
      </w:r>
    </w:p>
    <w:p w14:paraId="3042C19B" w14:textId="6176954D" w:rsidR="00A1077E" w:rsidRPr="00C0173C" w:rsidRDefault="00A1077E" w:rsidP="00A1077E">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lastRenderedPageBreak/>
        <w:t>6. К социально значимым работам могут быть отнесены только работы, не требующие специальной профессиональной подготовки.</w:t>
      </w:r>
    </w:p>
    <w:p w14:paraId="0C0A1833" w14:textId="2FA8BD5B" w:rsidR="00A1077E" w:rsidRPr="00C0173C" w:rsidRDefault="00A1077E" w:rsidP="00A1077E">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7. К выполнению социально значимых работ могут привлекаться совершеннолетние трудоспособные жители муниципального округа в свободное от основной работы или учебы время на безвозмездной основе не более чем один раз в три месяца. При этом продолжительность социально значимых работ не может составлять более четырех часов подряд.</w:t>
      </w:r>
    </w:p>
    <w:p w14:paraId="77750886" w14:textId="5FD4ECEC" w:rsidR="00A1077E" w:rsidRPr="00C0173C" w:rsidRDefault="00A1077E" w:rsidP="00A1077E">
      <w:pPr>
        <w:autoSpaceDE w:val="0"/>
        <w:autoSpaceDN w:val="0"/>
        <w:adjustRightInd w:val="0"/>
        <w:spacing w:before="220" w:after="0" w:line="240" w:lineRule="auto"/>
        <w:ind w:firstLine="540"/>
        <w:jc w:val="both"/>
        <w:rPr>
          <w:rFonts w:ascii="Calibri" w:hAnsi="Calibri" w:cs="Calibri"/>
          <w:sz w:val="24"/>
          <w:szCs w:val="24"/>
        </w:rPr>
      </w:pPr>
    </w:p>
    <w:p w14:paraId="1953167A" w14:textId="77777777" w:rsidR="00A1077E" w:rsidRPr="00C0173C" w:rsidRDefault="00A1077E" w:rsidP="00A1077E">
      <w:pPr>
        <w:autoSpaceDE w:val="0"/>
        <w:autoSpaceDN w:val="0"/>
        <w:adjustRightInd w:val="0"/>
        <w:spacing w:after="0" w:line="240" w:lineRule="auto"/>
        <w:jc w:val="both"/>
        <w:outlineLvl w:val="0"/>
        <w:rPr>
          <w:rFonts w:ascii="Calibri" w:hAnsi="Calibri" w:cs="Calibri"/>
          <w:b/>
          <w:bCs/>
          <w:sz w:val="24"/>
          <w:szCs w:val="24"/>
        </w:rPr>
      </w:pPr>
      <w:r w:rsidRPr="00C0173C">
        <w:rPr>
          <w:rFonts w:ascii="Calibri" w:hAnsi="Calibri" w:cs="Calibri"/>
          <w:sz w:val="24"/>
          <w:szCs w:val="24"/>
        </w:rPr>
        <w:t xml:space="preserve">Статья 8. </w:t>
      </w:r>
      <w:r w:rsidRPr="00C0173C">
        <w:rPr>
          <w:rFonts w:ascii="Calibri" w:hAnsi="Calibri" w:cs="Calibri"/>
          <w:b/>
          <w:bCs/>
          <w:sz w:val="24"/>
          <w:szCs w:val="24"/>
        </w:rPr>
        <w:t>Местный референдум</w:t>
      </w:r>
    </w:p>
    <w:p w14:paraId="2391F8F9" w14:textId="77777777" w:rsidR="00A1077E" w:rsidRPr="00C0173C" w:rsidRDefault="00A1077E" w:rsidP="00A1077E">
      <w:pPr>
        <w:autoSpaceDE w:val="0"/>
        <w:autoSpaceDN w:val="0"/>
        <w:adjustRightInd w:val="0"/>
        <w:spacing w:after="0" w:line="240" w:lineRule="auto"/>
        <w:ind w:firstLine="540"/>
        <w:jc w:val="both"/>
        <w:rPr>
          <w:rFonts w:ascii="Calibri" w:hAnsi="Calibri" w:cs="Calibri"/>
          <w:sz w:val="24"/>
          <w:szCs w:val="24"/>
        </w:rPr>
      </w:pPr>
    </w:p>
    <w:p w14:paraId="32093A34" w14:textId="00277AE1" w:rsidR="00A1077E" w:rsidRPr="00C0173C" w:rsidRDefault="00A1077E" w:rsidP="00A1077E">
      <w:pPr>
        <w:autoSpaceDE w:val="0"/>
        <w:autoSpaceDN w:val="0"/>
        <w:adjustRightInd w:val="0"/>
        <w:spacing w:after="0" w:line="240" w:lineRule="auto"/>
        <w:ind w:firstLine="540"/>
        <w:jc w:val="both"/>
        <w:rPr>
          <w:rFonts w:ascii="Calibri" w:hAnsi="Calibri" w:cs="Calibri"/>
          <w:sz w:val="24"/>
          <w:szCs w:val="24"/>
        </w:rPr>
      </w:pPr>
      <w:r w:rsidRPr="00C0173C">
        <w:rPr>
          <w:rFonts w:ascii="Calibri" w:hAnsi="Calibri" w:cs="Calibri"/>
          <w:sz w:val="24"/>
          <w:szCs w:val="24"/>
        </w:rPr>
        <w:t>1. Местный референдум проводится в целях решения непосредственно населением вопросов непосредственного обеспечения жизнедеятельности населения.</w:t>
      </w:r>
    </w:p>
    <w:p w14:paraId="296332F7" w14:textId="0CAE7671" w:rsidR="000B2CFA" w:rsidRPr="00C0173C" w:rsidRDefault="000B2CFA" w:rsidP="000B2CFA">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 xml:space="preserve">2. На местный референдум подлежат обязательному вынесению вопросы введения и использования разовых платежей граждан, осуществляемых для решения конкретных вопросов </w:t>
      </w:r>
      <w:r w:rsidR="00D06B27" w:rsidRPr="00C0173C">
        <w:rPr>
          <w:rFonts w:ascii="Calibri" w:hAnsi="Calibri" w:cs="Calibri"/>
          <w:sz w:val="24"/>
          <w:szCs w:val="24"/>
        </w:rPr>
        <w:t>непосредственного обеспечения жизнедеятельности населения</w:t>
      </w:r>
      <w:r w:rsidRPr="00C0173C">
        <w:rPr>
          <w:rFonts w:ascii="Calibri" w:hAnsi="Calibri" w:cs="Calibri"/>
          <w:sz w:val="24"/>
          <w:szCs w:val="24"/>
        </w:rPr>
        <w:t>.</w:t>
      </w:r>
    </w:p>
    <w:p w14:paraId="620B0A5A" w14:textId="69C30BC8" w:rsidR="00A1077E" w:rsidRPr="00C0173C" w:rsidRDefault="000B2CFA" w:rsidP="00A1077E">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3</w:t>
      </w:r>
      <w:r w:rsidR="00A1077E" w:rsidRPr="00C0173C">
        <w:rPr>
          <w:rFonts w:ascii="Calibri" w:hAnsi="Calibri" w:cs="Calibri"/>
          <w:sz w:val="24"/>
          <w:szCs w:val="24"/>
        </w:rPr>
        <w:t>. Местный референдум проводится на всей территории муниципального округа.</w:t>
      </w:r>
    </w:p>
    <w:p w14:paraId="5C99112F" w14:textId="7F516BFB" w:rsidR="00A1077E" w:rsidRPr="00C0173C" w:rsidRDefault="00D06B27" w:rsidP="00A1077E">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4</w:t>
      </w:r>
      <w:r w:rsidR="00A1077E" w:rsidRPr="00C0173C">
        <w:rPr>
          <w:rFonts w:ascii="Calibri" w:hAnsi="Calibri" w:cs="Calibri"/>
          <w:sz w:val="24"/>
          <w:szCs w:val="24"/>
        </w:rPr>
        <w:t>. Решение о назначении местного референдума принимается Думой муниципального округа:</w:t>
      </w:r>
    </w:p>
    <w:p w14:paraId="773526E4" w14:textId="74E41E5A" w:rsidR="00A1077E" w:rsidRPr="00C0173C" w:rsidRDefault="00A1077E" w:rsidP="00A1077E">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1) по инициативе, выдвинутой гражданами, имеющими право на участие в местном референдуме</w:t>
      </w:r>
      <w:r w:rsidR="00D06B27" w:rsidRPr="00C0173C">
        <w:rPr>
          <w:rFonts w:ascii="Calibri" w:hAnsi="Calibri" w:cs="Calibri"/>
          <w:sz w:val="24"/>
          <w:szCs w:val="24"/>
        </w:rPr>
        <w:t>, и оформленной в порядке, установленном федеральным законом и принимаемым в соответствии с ним законом Свердловской области;</w:t>
      </w:r>
    </w:p>
    <w:p w14:paraId="4D21EB78" w14:textId="77777777" w:rsidR="00A1077E" w:rsidRPr="00C0173C" w:rsidRDefault="00A1077E" w:rsidP="00A1077E">
      <w:pPr>
        <w:autoSpaceDE w:val="0"/>
        <w:autoSpaceDN w:val="0"/>
        <w:adjustRightInd w:val="0"/>
        <w:spacing w:before="220" w:after="0" w:line="240" w:lineRule="auto"/>
        <w:ind w:firstLine="540"/>
        <w:jc w:val="both"/>
        <w:rPr>
          <w:rFonts w:ascii="Calibri" w:hAnsi="Calibri" w:cs="Calibri"/>
          <w:sz w:val="24"/>
          <w:szCs w:val="24"/>
        </w:rPr>
      </w:pPr>
      <w:bookmarkStart w:id="5" w:name="Par7"/>
      <w:bookmarkEnd w:id="5"/>
      <w:r w:rsidRPr="00C0173C">
        <w:rPr>
          <w:rFonts w:ascii="Calibri" w:hAnsi="Calibri" w:cs="Calibri"/>
          <w:sz w:val="24"/>
          <w:szCs w:val="24"/>
        </w:rPr>
        <w:t>2) 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которые установлены федеральным законом;</w:t>
      </w:r>
    </w:p>
    <w:p w14:paraId="29533123" w14:textId="28D2CE35" w:rsidR="00A1077E" w:rsidRPr="00C0173C" w:rsidRDefault="00A1077E" w:rsidP="00A1077E">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3) по инициативе Думы муниципального округа и Главы муниципального округа, выдвинутой ими совместно.</w:t>
      </w:r>
    </w:p>
    <w:p w14:paraId="23D473C4" w14:textId="77777777" w:rsidR="000B2CFA" w:rsidRPr="00C0173C" w:rsidRDefault="000B2CFA" w:rsidP="000B2CFA">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4. Каждый гражданин или группа граждан, имеющие право на участие в местном референдуме, вправе образовать инициативную группу по проведению местного референдума в количестве, определенном законом Свердловской области.</w:t>
      </w:r>
    </w:p>
    <w:p w14:paraId="02DBB6D7" w14:textId="77777777" w:rsidR="000B2CFA" w:rsidRPr="00C0173C" w:rsidRDefault="000B2CFA" w:rsidP="000B2CFA">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Инициативная группа после проведения собрания, на котором было принято решение о выдвижении инициативы проведения местного референдума и сформулированы вопросы, выносимые на местный референдум, обращается в территориальную избирательную комиссию, которая со дня обращения инициативной группы по проведению местного референдума действует в качестве комиссии местного референдума, с ходатайством о регистрации группы, оформленным в соответствии с федеральным законом, устанавливающим основные гарантии избирательных прав и права на участие в референдуме граждан Российской Федерации.</w:t>
      </w:r>
    </w:p>
    <w:p w14:paraId="628152F3" w14:textId="77777777" w:rsidR="000B2CFA" w:rsidRPr="00C0173C" w:rsidRDefault="000B2CFA" w:rsidP="000B2CFA">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Комиссия местного референдума в течение пятнадцати дней со дня поступления ходатайства инициативной группы по проведению местного референдума обязана рассмотреть ходатайство и приложенные к нему документы и принять решение о направлении их в Думу муниципального округа или отказать в регистрации инициативной группы по основаниям, предусмотренным федеральным законом, устанавливающим основные гарантии избирательных прав и права на участие в референдуме граждан Российской Федерации.</w:t>
      </w:r>
    </w:p>
    <w:p w14:paraId="4D2D8F08" w14:textId="77777777" w:rsidR="000B2CFA" w:rsidRPr="00C0173C" w:rsidRDefault="000B2CFA" w:rsidP="000B2CFA">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lastRenderedPageBreak/>
        <w:t>5. Дума муниципального округа после поступления от комиссии местного референдума ходатайства инициативной группы по проведению местного референдума о регистрации группы и приложенных к нему документов проверяет соответствие вопроса, предлагаемого для вынесения на местный референдум, в срок, не превышающий 20 дней со дня поступления указанного ходатайства и приложенных к нему документов.</w:t>
      </w:r>
    </w:p>
    <w:p w14:paraId="73E7F716" w14:textId="77777777" w:rsidR="000B2CFA" w:rsidRPr="00C0173C" w:rsidRDefault="000B2CFA" w:rsidP="000B2CFA">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В целях проверки соответствия указанного вопроса требованиям федерального закона, устанавливающего основные гарантии избирательных прав и права на участие в референдуме граждан Российской Федерации, Дума муниципального округа вправе создавать специальную комиссию по данному вопросу, привлекать экспертов и консультантов в области законодательства о выборах и референдумах, направлять запросы на заключение Избирательной комиссии Свердловской области и (или) других организаций, имеющих право осуществлять юридическую экспертизу.</w:t>
      </w:r>
    </w:p>
    <w:p w14:paraId="66569FD3" w14:textId="77777777" w:rsidR="000B2CFA" w:rsidRPr="00C0173C" w:rsidRDefault="000B2CFA" w:rsidP="000B2CFA">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6. В случае признания Думой муниципального округа вопроса, выносимого на местный референдум, отвечающим требованиям федерального закона, устанавливающего основные гарантии избирательных прав и права на участие в референдуме граждан Российской Федерации, комиссия местного референдума осуществляет регистрацию инициативной группы по проведению местного референдума, выдает ей регистрационное свидетельство, а также сообщает об этом в средства массовой информации. Решение о регистрации инициативной группы по проведению местного референдума комиссия местного референдума принимает в пятнадцатидневный срок со дня признания Думой муниципального округа соответствия вопроса, выносимого на местный референдум, требованиям федерального закона, устанавливающего основные гарантии избирательных прав и права на участие в референдуме граждан Российской Федерации.</w:t>
      </w:r>
    </w:p>
    <w:p w14:paraId="03EFF1C4" w14:textId="77777777" w:rsidR="000B2CFA" w:rsidRPr="00C0173C" w:rsidRDefault="000B2CFA" w:rsidP="000B2CFA">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Регистрационное свидетельство, выдаваемое инициативной группе по проведению местного референдума, действительно со дня, следующего за днем регистрации инициативной группы по проведению местного референдума, до дня окончания кампании местного референдума, определяемого в соответствии с федеральным законом, устанавливающим основные гарантии права на участие в референдуме граждан Российской Федерации.</w:t>
      </w:r>
    </w:p>
    <w:p w14:paraId="442D3F38" w14:textId="77777777" w:rsidR="000B2CFA" w:rsidRPr="00C0173C" w:rsidRDefault="000B2CFA" w:rsidP="000B2CFA">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7. Условием назначения местного референдума по инициативе граждан, избирательных объединений, иных общественных объединений, указанных в федеральном законе, устанавливающем общие принципы организации местного самоуправления в Российской Федерации, является сбор подписей в поддержку инициативы проведения местного референдума, количество которых должно соответствовать количеству подписей в поддержку данной инициативы, установленному законом Свердловской области.</w:t>
      </w:r>
    </w:p>
    <w:p w14:paraId="07D54796" w14:textId="77777777" w:rsidR="000B2CFA" w:rsidRPr="00C0173C" w:rsidRDefault="000B2CFA" w:rsidP="000B2CFA">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Требования к заполнению подписных листов, порядок и сроки сбора и проверки подписей участников местного референдума, порядок и сроки принятия комиссией местного референдума решения о соответствии порядка выдвижения инициативы требованиям закона, настоящему Уставу либо об отказе в проведении местного референдума предусматриваются федеральным законом, устанавливающим основные гарантии избирательных прав и права на участие в референдуме граждан Российской Федерации, и принятым в соответствии с ним законом Свердловской области.</w:t>
      </w:r>
    </w:p>
    <w:p w14:paraId="1C280B7A" w14:textId="77777777" w:rsidR="000B2CFA" w:rsidRPr="00C0173C" w:rsidRDefault="000B2CFA" w:rsidP="000B2CFA">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8. Дума муниципального округа обязана назначить местный референдум в течение 30 дней со дня поступления в Думу муниципального округа документов, на основании которых назначается местный референдум.</w:t>
      </w:r>
    </w:p>
    <w:p w14:paraId="72FE4A95" w14:textId="77777777" w:rsidR="000B2CFA" w:rsidRPr="00C0173C" w:rsidRDefault="000B2CFA" w:rsidP="000B2CFA">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 xml:space="preserve">Назначение и проведение местного референдума обязательно, если соблюдены порядок и сроки выдвижения инициативы проведения референдума и ее реализации, установленные в соответствии с федеральным законом, устанавливающим основные </w:t>
      </w:r>
      <w:r w:rsidRPr="00C0173C">
        <w:rPr>
          <w:rFonts w:ascii="Calibri" w:hAnsi="Calibri" w:cs="Calibri"/>
          <w:sz w:val="24"/>
          <w:szCs w:val="24"/>
        </w:rPr>
        <w:lastRenderedPageBreak/>
        <w:t>гарантии избирательных прав и права на участие в референдуме граждан Российской Федерации.</w:t>
      </w:r>
    </w:p>
    <w:p w14:paraId="20803A88" w14:textId="77777777" w:rsidR="000B2CFA" w:rsidRPr="00C0173C" w:rsidRDefault="000B2CFA" w:rsidP="000B2CFA">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9. В соответствии с законом Свердловской области и настоящим Уставом голосование на местном референдуме не позднее чем за двадцать пять дней до назначенного дня голосования может быть перенесено Думой муниципального округа на более поздний срок (но не более чем на девяносто дней) в целях его совмещения с днем голосования на назначенных выборах в органы государственной власти или органы местного самоуправления либо с днем голосования на ином назначенном референдуме.</w:t>
      </w:r>
    </w:p>
    <w:p w14:paraId="5471005C" w14:textId="77777777" w:rsidR="000B2CFA" w:rsidRPr="00C0173C" w:rsidRDefault="000B2CFA" w:rsidP="000B2CFA">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Решение о перенесении дня голосования на местном референдуме подлежит официальному опубликованию в средствах массовой информации не позднее чем через пять дней со дня его принятия.</w:t>
      </w:r>
    </w:p>
    <w:p w14:paraId="227E09B4" w14:textId="77777777" w:rsidR="000B2CFA" w:rsidRPr="00C0173C" w:rsidRDefault="000B2CFA" w:rsidP="000B2CFA">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10. В соответствии с федеральным законом, устанавливающим основные гарантии избирательных прав и права на участие в референдуме граждан Российской Федерации, и настоящим Уставом местный референдум с такой же по смыслу формулировкой вопроса не может проводиться в течение двух лет со дня официального опубликования результатов предыдущего местного референдума.</w:t>
      </w:r>
    </w:p>
    <w:p w14:paraId="5846FB9B" w14:textId="77777777" w:rsidR="000B2CFA" w:rsidRPr="00C0173C" w:rsidRDefault="000B2CFA" w:rsidP="000B2CFA">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11. Итоги голосования и принятое на местном референдуме решение подлежат официальному опубликованию (обнародованию).</w:t>
      </w:r>
    </w:p>
    <w:p w14:paraId="362F5282" w14:textId="77777777" w:rsidR="000B2CFA" w:rsidRPr="00C0173C" w:rsidRDefault="000B2CFA" w:rsidP="000B2CFA">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12. Принятое на местном референдуме решение подлежит обязательному исполнению на территории муниципального округа и не нуждается в утверждении какими-либо органами государственной власти, их должностными лицами или органами местного самоуправления.</w:t>
      </w:r>
    </w:p>
    <w:p w14:paraId="6B401F4B" w14:textId="77777777" w:rsidR="000B2CFA" w:rsidRPr="00C0173C" w:rsidRDefault="000B2CFA" w:rsidP="000B2CFA">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Органы местного самоуправления муниципального округа обеспечивают исполнение принятого на местном референдуме решения в соответствии с разграничением полномочий между ними, определенным настоящим Уставом.</w:t>
      </w:r>
    </w:p>
    <w:p w14:paraId="31EFA4E4" w14:textId="51958F27" w:rsidR="000B2CFA" w:rsidRPr="00C0173C" w:rsidRDefault="000B2CFA" w:rsidP="00A1077E">
      <w:pPr>
        <w:autoSpaceDE w:val="0"/>
        <w:autoSpaceDN w:val="0"/>
        <w:adjustRightInd w:val="0"/>
        <w:spacing w:before="220" w:after="0" w:line="240" w:lineRule="auto"/>
        <w:ind w:firstLine="540"/>
        <w:jc w:val="both"/>
        <w:rPr>
          <w:rFonts w:ascii="Calibri" w:hAnsi="Calibri" w:cs="Calibri"/>
          <w:sz w:val="24"/>
          <w:szCs w:val="24"/>
        </w:rPr>
      </w:pPr>
    </w:p>
    <w:p w14:paraId="71A19A37" w14:textId="5FA62205" w:rsidR="000B2CFA" w:rsidRPr="00C0173C" w:rsidRDefault="000B2CFA" w:rsidP="00A1077E">
      <w:pPr>
        <w:autoSpaceDE w:val="0"/>
        <w:autoSpaceDN w:val="0"/>
        <w:adjustRightInd w:val="0"/>
        <w:spacing w:before="220" w:after="0" w:line="240" w:lineRule="auto"/>
        <w:ind w:firstLine="540"/>
        <w:jc w:val="both"/>
        <w:rPr>
          <w:rFonts w:ascii="Calibri" w:hAnsi="Calibri" w:cs="Calibri"/>
          <w:sz w:val="24"/>
          <w:szCs w:val="24"/>
        </w:rPr>
      </w:pPr>
    </w:p>
    <w:p w14:paraId="03740558" w14:textId="77777777" w:rsidR="000B2CFA" w:rsidRPr="00C0173C" w:rsidRDefault="000B2CFA" w:rsidP="00A1077E">
      <w:pPr>
        <w:autoSpaceDE w:val="0"/>
        <w:autoSpaceDN w:val="0"/>
        <w:adjustRightInd w:val="0"/>
        <w:spacing w:before="220" w:after="0" w:line="240" w:lineRule="auto"/>
        <w:ind w:firstLine="540"/>
        <w:jc w:val="both"/>
        <w:rPr>
          <w:rFonts w:ascii="Calibri" w:hAnsi="Calibri" w:cs="Calibri"/>
          <w:sz w:val="24"/>
          <w:szCs w:val="24"/>
        </w:rPr>
      </w:pPr>
    </w:p>
    <w:p w14:paraId="0691F779" w14:textId="73198444" w:rsidR="00A1077E" w:rsidRPr="00C0173C" w:rsidRDefault="00A1077E" w:rsidP="00A1077E">
      <w:pPr>
        <w:autoSpaceDE w:val="0"/>
        <w:autoSpaceDN w:val="0"/>
        <w:adjustRightInd w:val="0"/>
        <w:spacing w:before="220" w:after="0" w:line="240" w:lineRule="auto"/>
        <w:ind w:firstLine="540"/>
        <w:jc w:val="both"/>
        <w:rPr>
          <w:rFonts w:ascii="Calibri" w:hAnsi="Calibri" w:cs="Calibri"/>
          <w:sz w:val="24"/>
          <w:szCs w:val="24"/>
        </w:rPr>
      </w:pPr>
    </w:p>
    <w:p w14:paraId="491A997F" w14:textId="658F7878" w:rsidR="00C54520" w:rsidRPr="00C0173C" w:rsidRDefault="00C54520" w:rsidP="00C54520">
      <w:pPr>
        <w:autoSpaceDE w:val="0"/>
        <w:autoSpaceDN w:val="0"/>
        <w:adjustRightInd w:val="0"/>
        <w:spacing w:after="0" w:line="240" w:lineRule="auto"/>
        <w:ind w:firstLine="540"/>
        <w:jc w:val="both"/>
        <w:outlineLvl w:val="0"/>
        <w:rPr>
          <w:rFonts w:ascii="Calibri" w:hAnsi="Calibri" w:cs="Calibri"/>
          <w:b/>
          <w:bCs/>
          <w:sz w:val="24"/>
          <w:szCs w:val="24"/>
        </w:rPr>
      </w:pPr>
      <w:r w:rsidRPr="00C0173C">
        <w:rPr>
          <w:rFonts w:ascii="Calibri" w:hAnsi="Calibri" w:cs="Calibri"/>
          <w:b/>
          <w:bCs/>
          <w:sz w:val="24"/>
          <w:szCs w:val="24"/>
        </w:rPr>
        <w:t>Статья 9. Муниципальные выборы</w:t>
      </w:r>
    </w:p>
    <w:p w14:paraId="1C7F7CE6" w14:textId="77777777" w:rsidR="00C54520" w:rsidRPr="00C0173C" w:rsidRDefault="00C54520" w:rsidP="00C54520">
      <w:pPr>
        <w:autoSpaceDE w:val="0"/>
        <w:autoSpaceDN w:val="0"/>
        <w:adjustRightInd w:val="0"/>
        <w:spacing w:after="0" w:line="240" w:lineRule="auto"/>
        <w:ind w:firstLine="540"/>
        <w:jc w:val="both"/>
        <w:rPr>
          <w:rFonts w:ascii="Calibri" w:hAnsi="Calibri" w:cs="Calibri"/>
          <w:sz w:val="24"/>
          <w:szCs w:val="24"/>
        </w:rPr>
      </w:pPr>
    </w:p>
    <w:p w14:paraId="31941245" w14:textId="77777777" w:rsidR="000B2CFA" w:rsidRPr="00C0173C" w:rsidRDefault="00C54520" w:rsidP="000B2CFA">
      <w:pPr>
        <w:autoSpaceDE w:val="0"/>
        <w:autoSpaceDN w:val="0"/>
        <w:adjustRightInd w:val="0"/>
        <w:spacing w:after="0" w:line="240" w:lineRule="auto"/>
        <w:ind w:firstLine="540"/>
        <w:jc w:val="both"/>
        <w:rPr>
          <w:rFonts w:ascii="Calibri" w:hAnsi="Calibri" w:cs="Calibri"/>
          <w:sz w:val="24"/>
          <w:szCs w:val="24"/>
        </w:rPr>
      </w:pPr>
      <w:r w:rsidRPr="00C0173C">
        <w:rPr>
          <w:rFonts w:ascii="Calibri" w:hAnsi="Calibri" w:cs="Calibri"/>
          <w:sz w:val="24"/>
          <w:szCs w:val="24"/>
        </w:rPr>
        <w:t>1. Муниципальные выборы проводятся в целях избрания депутатов</w:t>
      </w:r>
      <w:r w:rsidR="000B2CFA" w:rsidRPr="00C0173C">
        <w:rPr>
          <w:rFonts w:ascii="Calibri" w:hAnsi="Calibri" w:cs="Calibri"/>
          <w:sz w:val="24"/>
          <w:szCs w:val="24"/>
        </w:rPr>
        <w:t xml:space="preserve"> Думы муниципального округа</w:t>
      </w:r>
      <w:r w:rsidRPr="00C0173C">
        <w:rPr>
          <w:rFonts w:ascii="Calibri" w:hAnsi="Calibri" w:cs="Calibri"/>
          <w:sz w:val="24"/>
          <w:szCs w:val="24"/>
        </w:rPr>
        <w:t xml:space="preserve"> на основе всеобщего равного и прямого избирательного права при тайном голосовании</w:t>
      </w:r>
      <w:r w:rsidR="000B2CFA" w:rsidRPr="00C0173C">
        <w:rPr>
          <w:rFonts w:ascii="Calibri" w:hAnsi="Calibri" w:cs="Calibri"/>
          <w:sz w:val="24"/>
          <w:szCs w:val="24"/>
        </w:rPr>
        <w:t xml:space="preserve">, на основании и в соответствии с </w:t>
      </w:r>
      <w:hyperlink r:id="rId35" w:history="1">
        <w:r w:rsidR="000B2CFA" w:rsidRPr="00C0173C">
          <w:rPr>
            <w:rFonts w:ascii="Calibri" w:hAnsi="Calibri" w:cs="Calibri"/>
            <w:color w:val="0000FF"/>
            <w:sz w:val="24"/>
            <w:szCs w:val="24"/>
          </w:rPr>
          <w:t>Конституцией</w:t>
        </w:r>
      </w:hyperlink>
      <w:r w:rsidR="000B2CFA" w:rsidRPr="00C0173C">
        <w:rPr>
          <w:rFonts w:ascii="Calibri" w:hAnsi="Calibri" w:cs="Calibri"/>
          <w:sz w:val="24"/>
          <w:szCs w:val="24"/>
        </w:rPr>
        <w:t xml:space="preserve"> Российской Федерации, федеральным законом и принимаемым в соответствии с ним </w:t>
      </w:r>
      <w:hyperlink r:id="rId36" w:history="1">
        <w:r w:rsidR="000B2CFA" w:rsidRPr="00C0173C">
          <w:rPr>
            <w:rFonts w:ascii="Calibri" w:hAnsi="Calibri" w:cs="Calibri"/>
            <w:color w:val="0000FF"/>
            <w:sz w:val="24"/>
            <w:szCs w:val="24"/>
          </w:rPr>
          <w:t>Уставом</w:t>
        </w:r>
      </w:hyperlink>
      <w:r w:rsidR="000B2CFA" w:rsidRPr="00C0173C">
        <w:rPr>
          <w:rFonts w:ascii="Calibri" w:hAnsi="Calibri" w:cs="Calibri"/>
          <w:sz w:val="24"/>
          <w:szCs w:val="24"/>
        </w:rPr>
        <w:t xml:space="preserve"> Свердловской области, законом Свердловской области, настоящим Уставом.</w:t>
      </w:r>
    </w:p>
    <w:p w14:paraId="5FE26615" w14:textId="77777777" w:rsidR="000B2CFA" w:rsidRPr="00C0173C" w:rsidRDefault="000B2CFA" w:rsidP="000B2CFA">
      <w:pPr>
        <w:autoSpaceDE w:val="0"/>
        <w:autoSpaceDN w:val="0"/>
        <w:adjustRightInd w:val="0"/>
        <w:spacing w:before="220" w:after="0" w:line="240" w:lineRule="auto"/>
        <w:jc w:val="both"/>
        <w:rPr>
          <w:rFonts w:ascii="Calibri" w:hAnsi="Calibri" w:cs="Calibri"/>
          <w:sz w:val="24"/>
          <w:szCs w:val="24"/>
        </w:rPr>
      </w:pPr>
      <w:r w:rsidRPr="00C0173C">
        <w:rPr>
          <w:rFonts w:ascii="Calibri" w:hAnsi="Calibri" w:cs="Calibri"/>
          <w:sz w:val="24"/>
          <w:szCs w:val="24"/>
        </w:rPr>
        <w:t>2. Днем голосования на выборах в органы местного самоуправления является второе воскресенье сентября года, в котором истекают сроки полномочий указанных органов или депутатов указанных органов, а если сроки полномочий истекают в год проведения выборов депутатов Государственной Думы Федерального Собрания Российской Федерации очередного созыва - день голосования на указанных выборах, за исключением случаев, предусмотренных федеральным законом.</w:t>
      </w:r>
    </w:p>
    <w:p w14:paraId="0B730AA0" w14:textId="77777777" w:rsidR="000B2CFA" w:rsidRPr="00C0173C" w:rsidRDefault="000B2CFA" w:rsidP="000B2CFA">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 xml:space="preserve">Решение о назначении выборов в орган местного самоуправления принимается Думой муниципального округа не ранее чем за 90 дней и не позднее чем за 80 дней до дня </w:t>
      </w:r>
      <w:r w:rsidRPr="00C0173C">
        <w:rPr>
          <w:rFonts w:ascii="Calibri" w:hAnsi="Calibri" w:cs="Calibri"/>
          <w:sz w:val="24"/>
          <w:szCs w:val="24"/>
        </w:rPr>
        <w:lastRenderedPageBreak/>
        <w:t>голосования. Решение о назначении выборов подлежит официальному опубликованию в средствах массовой информации не позднее чем через пять дней со дня его принятия.</w:t>
      </w:r>
    </w:p>
    <w:p w14:paraId="576B4B2E" w14:textId="77777777" w:rsidR="000B2CFA" w:rsidRPr="00C0173C" w:rsidRDefault="000B2CFA" w:rsidP="000B2CFA">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В случае досрочного прекращения полномочий Думы муниципального округа или депутатов Думы муниципального округа, влекущего за собой неправомочность Думы муниципального округа, досрочные выборы в Думу муниципального округа должны быть проведены не позднее чем через шесть месяцев со дня такого досрочного прекращения полномочий.</w:t>
      </w:r>
    </w:p>
    <w:p w14:paraId="4A30003F" w14:textId="77777777" w:rsidR="000B2CFA" w:rsidRPr="00C0173C" w:rsidRDefault="000B2CFA" w:rsidP="000B2CFA">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В случае если Дума муниципального округа не примет решение о назначении муниципальных выборов в установленные сроки, указанные выборы назначаются в порядке, определенном федеральным законом, устанавливающим основные гарантии избирательных прав и права на участие в референдуме граждан Российской Федерации.</w:t>
      </w:r>
    </w:p>
    <w:p w14:paraId="46389E80" w14:textId="77777777" w:rsidR="00C54520" w:rsidRPr="00C0173C" w:rsidRDefault="00C54520" w:rsidP="00C54520">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 xml:space="preserve">3. Гарантии избирательных прав граждан при проведении муниципальных выборов, порядок назначения, подготовки, проведения, установления итогов и определения результатов муниципальных выборов устанавливаются федеральным </w:t>
      </w:r>
      <w:hyperlink r:id="rId37" w:history="1">
        <w:r w:rsidRPr="00C0173C">
          <w:rPr>
            <w:rFonts w:ascii="Calibri" w:hAnsi="Calibri" w:cs="Calibri"/>
            <w:color w:val="0000FF"/>
            <w:sz w:val="24"/>
            <w:szCs w:val="24"/>
          </w:rPr>
          <w:t>законом</w:t>
        </w:r>
      </w:hyperlink>
      <w:r w:rsidRPr="00C0173C">
        <w:rPr>
          <w:rFonts w:ascii="Calibri" w:hAnsi="Calibri" w:cs="Calibri"/>
          <w:sz w:val="24"/>
          <w:szCs w:val="24"/>
        </w:rPr>
        <w:t xml:space="preserve"> и принимаемыми в соответствии с ним законами субъектов Российской Федерации.</w:t>
      </w:r>
    </w:p>
    <w:p w14:paraId="22783936" w14:textId="55259EA7" w:rsidR="00C54520" w:rsidRPr="00C0173C" w:rsidRDefault="000B2CFA" w:rsidP="00C54520">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4</w:t>
      </w:r>
      <w:r w:rsidR="00C54520" w:rsidRPr="00C0173C">
        <w:rPr>
          <w:rFonts w:ascii="Calibri" w:hAnsi="Calibri" w:cs="Calibri"/>
          <w:sz w:val="24"/>
          <w:szCs w:val="24"/>
        </w:rPr>
        <w:t>. Итоги муниципальных выборов подлежат официальному опубликованию.</w:t>
      </w:r>
    </w:p>
    <w:p w14:paraId="7B8DE24F" w14:textId="77777777" w:rsidR="00373426" w:rsidRPr="00C0173C" w:rsidRDefault="00373426" w:rsidP="00373426">
      <w:pPr>
        <w:autoSpaceDE w:val="0"/>
        <w:autoSpaceDN w:val="0"/>
        <w:adjustRightInd w:val="0"/>
        <w:spacing w:after="0" w:line="240" w:lineRule="auto"/>
        <w:ind w:firstLine="540"/>
        <w:jc w:val="both"/>
        <w:outlineLvl w:val="0"/>
        <w:rPr>
          <w:rFonts w:ascii="Calibri" w:hAnsi="Calibri" w:cs="Calibri"/>
          <w:sz w:val="24"/>
          <w:szCs w:val="24"/>
        </w:rPr>
      </w:pPr>
    </w:p>
    <w:p w14:paraId="7FCA073C" w14:textId="77777777" w:rsidR="00373426" w:rsidRPr="00C0173C" w:rsidRDefault="00373426" w:rsidP="00373426">
      <w:pPr>
        <w:autoSpaceDE w:val="0"/>
        <w:autoSpaceDN w:val="0"/>
        <w:adjustRightInd w:val="0"/>
        <w:spacing w:after="0" w:line="240" w:lineRule="auto"/>
        <w:ind w:firstLine="540"/>
        <w:jc w:val="both"/>
        <w:outlineLvl w:val="0"/>
        <w:rPr>
          <w:rFonts w:ascii="Calibri" w:hAnsi="Calibri" w:cs="Calibri"/>
          <w:sz w:val="24"/>
          <w:szCs w:val="24"/>
        </w:rPr>
      </w:pPr>
    </w:p>
    <w:p w14:paraId="24F0F47F" w14:textId="04848A94" w:rsidR="00373426" w:rsidRPr="00C0173C" w:rsidRDefault="00373426" w:rsidP="00373426">
      <w:pPr>
        <w:autoSpaceDE w:val="0"/>
        <w:autoSpaceDN w:val="0"/>
        <w:adjustRightInd w:val="0"/>
        <w:spacing w:after="0" w:line="240" w:lineRule="auto"/>
        <w:ind w:firstLine="540"/>
        <w:jc w:val="both"/>
        <w:outlineLvl w:val="0"/>
        <w:rPr>
          <w:rFonts w:ascii="Calibri" w:hAnsi="Calibri" w:cs="Calibri"/>
          <w:b/>
          <w:bCs/>
          <w:sz w:val="24"/>
          <w:szCs w:val="24"/>
        </w:rPr>
      </w:pPr>
      <w:r w:rsidRPr="00C0173C">
        <w:rPr>
          <w:rFonts w:ascii="Calibri" w:hAnsi="Calibri" w:cs="Calibri"/>
          <w:sz w:val="24"/>
          <w:szCs w:val="24"/>
        </w:rPr>
        <w:t xml:space="preserve">Статья 10. </w:t>
      </w:r>
      <w:r w:rsidRPr="00C0173C">
        <w:rPr>
          <w:rFonts w:ascii="Calibri" w:hAnsi="Calibri" w:cs="Calibri"/>
          <w:b/>
          <w:bCs/>
          <w:sz w:val="24"/>
          <w:szCs w:val="24"/>
        </w:rPr>
        <w:t>Сход граждан</w:t>
      </w:r>
    </w:p>
    <w:p w14:paraId="4AE08214" w14:textId="77777777" w:rsidR="00373426" w:rsidRPr="00C0173C" w:rsidRDefault="00373426" w:rsidP="00373426">
      <w:pPr>
        <w:autoSpaceDE w:val="0"/>
        <w:autoSpaceDN w:val="0"/>
        <w:adjustRightInd w:val="0"/>
        <w:spacing w:after="0" w:line="240" w:lineRule="auto"/>
        <w:ind w:firstLine="540"/>
        <w:jc w:val="both"/>
        <w:rPr>
          <w:rFonts w:ascii="Calibri" w:hAnsi="Calibri" w:cs="Calibri"/>
          <w:sz w:val="24"/>
          <w:szCs w:val="24"/>
        </w:rPr>
      </w:pPr>
    </w:p>
    <w:p w14:paraId="21EB2038" w14:textId="2574E2F8" w:rsidR="00373426" w:rsidRPr="00C0173C" w:rsidRDefault="00373426" w:rsidP="00373426">
      <w:pPr>
        <w:autoSpaceDE w:val="0"/>
        <w:autoSpaceDN w:val="0"/>
        <w:adjustRightInd w:val="0"/>
        <w:spacing w:after="0" w:line="240" w:lineRule="auto"/>
        <w:ind w:firstLine="540"/>
        <w:jc w:val="both"/>
        <w:rPr>
          <w:rFonts w:ascii="Calibri" w:hAnsi="Calibri" w:cs="Calibri"/>
          <w:sz w:val="24"/>
          <w:szCs w:val="24"/>
        </w:rPr>
      </w:pPr>
      <w:r w:rsidRPr="00C0173C">
        <w:rPr>
          <w:rFonts w:ascii="Calibri" w:hAnsi="Calibri" w:cs="Calibri"/>
          <w:sz w:val="24"/>
          <w:szCs w:val="24"/>
        </w:rPr>
        <w:t>1.</w:t>
      </w:r>
      <w:r w:rsidR="000E4EDD" w:rsidRPr="00C0173C">
        <w:rPr>
          <w:rFonts w:ascii="Calibri" w:hAnsi="Calibri" w:cs="Calibri"/>
          <w:sz w:val="24"/>
          <w:szCs w:val="24"/>
        </w:rPr>
        <w:t xml:space="preserve"> С</w:t>
      </w:r>
      <w:r w:rsidRPr="00C0173C">
        <w:rPr>
          <w:rFonts w:ascii="Calibri" w:hAnsi="Calibri" w:cs="Calibri"/>
          <w:sz w:val="24"/>
          <w:szCs w:val="24"/>
        </w:rPr>
        <w:t>ход граждан может проводиться:</w:t>
      </w:r>
    </w:p>
    <w:p w14:paraId="543FCDD9" w14:textId="54F459D6" w:rsidR="00373426" w:rsidRPr="00C0173C" w:rsidRDefault="00373426" w:rsidP="00373426">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1) в населенном пункте, входящем в состав территории муниципального о</w:t>
      </w:r>
      <w:r w:rsidR="000E4EDD" w:rsidRPr="00C0173C">
        <w:rPr>
          <w:rFonts w:ascii="Calibri" w:hAnsi="Calibri" w:cs="Calibri"/>
          <w:sz w:val="24"/>
          <w:szCs w:val="24"/>
        </w:rPr>
        <w:t>круга</w:t>
      </w:r>
      <w:r w:rsidRPr="00C0173C">
        <w:rPr>
          <w:rFonts w:ascii="Calibri" w:hAnsi="Calibri" w:cs="Calibri"/>
          <w:sz w:val="24"/>
          <w:szCs w:val="24"/>
        </w:rPr>
        <w:t>, по вопросу введения и использования средств самообложения граждан на территории данного населенного пункта;</w:t>
      </w:r>
    </w:p>
    <w:p w14:paraId="2EC8DEF1" w14:textId="77777777" w:rsidR="00373426" w:rsidRPr="00C0173C" w:rsidRDefault="00373426" w:rsidP="00373426">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2) в соответствии с законом субъекта Российской Федерации на части территории населенного пункта, входящего в состав территории муниципального образования, по вопросу введения и использования средств самообложения граждан на данной части территории населенного пункта;</w:t>
      </w:r>
    </w:p>
    <w:p w14:paraId="6B1D869C" w14:textId="77777777" w:rsidR="00373426" w:rsidRPr="00C0173C" w:rsidRDefault="00373426" w:rsidP="00373426">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3) на территории муниципального образования или на части его территории по вопросу выявления мнения граждан о поддержке инициативного проекта.</w:t>
      </w:r>
    </w:p>
    <w:p w14:paraId="66C1FE50" w14:textId="77777777" w:rsidR="00373426" w:rsidRPr="00C0173C" w:rsidRDefault="00373426" w:rsidP="00373426">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2. В случаях, предусмотренных законодательством Российской Федерации о муниципальной службе, сход граждан может проводиться в сельском населенном пункте в целях выдвижения кандидатур в состав конкурсной комиссии при проведении конкурса на замещение должности муниципальной службы.</w:t>
      </w:r>
    </w:p>
    <w:p w14:paraId="3B4635C7" w14:textId="40F6546E" w:rsidR="00373426" w:rsidRPr="00C0173C" w:rsidRDefault="00373426" w:rsidP="00373426">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 xml:space="preserve">3. Сход граждан может созываться главой муниципального образования либо </w:t>
      </w:r>
      <w:r w:rsidR="000E4EDD" w:rsidRPr="00C0173C">
        <w:rPr>
          <w:rFonts w:ascii="Calibri" w:hAnsi="Calibri" w:cs="Calibri"/>
          <w:sz w:val="24"/>
          <w:szCs w:val="24"/>
        </w:rPr>
        <w:t>Думой муниципального округа</w:t>
      </w:r>
      <w:r w:rsidRPr="00C0173C">
        <w:rPr>
          <w:rFonts w:ascii="Calibri" w:hAnsi="Calibri" w:cs="Calibri"/>
          <w:sz w:val="24"/>
          <w:szCs w:val="24"/>
        </w:rPr>
        <w:t>, в том числе по инициативе группы жителей соответствующей части территории населенного пункта численностью не менее 10 человек.</w:t>
      </w:r>
    </w:p>
    <w:p w14:paraId="08857287" w14:textId="77777777" w:rsidR="005C421A" w:rsidRPr="00C0173C" w:rsidRDefault="005C421A" w:rsidP="00C4015E">
      <w:pPr>
        <w:autoSpaceDE w:val="0"/>
        <w:autoSpaceDN w:val="0"/>
        <w:adjustRightInd w:val="0"/>
        <w:spacing w:after="0" w:line="240" w:lineRule="auto"/>
        <w:ind w:firstLine="540"/>
        <w:jc w:val="both"/>
        <w:rPr>
          <w:rFonts w:ascii="Calibri" w:hAnsi="Calibri" w:cs="Calibri"/>
          <w:sz w:val="24"/>
          <w:szCs w:val="24"/>
        </w:rPr>
      </w:pPr>
      <w:r w:rsidRPr="00C0173C">
        <w:rPr>
          <w:rFonts w:ascii="Calibri" w:hAnsi="Calibri" w:cs="Calibri"/>
          <w:sz w:val="24"/>
          <w:szCs w:val="24"/>
        </w:rPr>
        <w:t>Требование проведения схода граждан по инициативе жителей населенного пункта, входящего в состав муниципального округа Ревда, должно быть оформлено в виде подписных листов, в которых должны быть указаны:</w:t>
      </w:r>
    </w:p>
    <w:p w14:paraId="02876B54" w14:textId="77777777" w:rsidR="005C421A" w:rsidRPr="00C0173C" w:rsidRDefault="005C421A" w:rsidP="005C421A">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1) вопрос, выносимый на сход граждан;</w:t>
      </w:r>
    </w:p>
    <w:p w14:paraId="202D3788" w14:textId="77777777" w:rsidR="005C421A" w:rsidRPr="00C0173C" w:rsidRDefault="005C421A" w:rsidP="005C421A">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2) предлагаемые сроки проведения схода граждан;</w:t>
      </w:r>
    </w:p>
    <w:p w14:paraId="01B810DD" w14:textId="77777777" w:rsidR="005C421A" w:rsidRPr="00C0173C" w:rsidRDefault="005C421A" w:rsidP="005C421A">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lastRenderedPageBreak/>
        <w:t>3) фамилия, имя, отчество, дата рождения; серия и номер паспорта или заменяющего его документа каждого гражданина, поддерживающего инициативу о созыве схода граждан, адрес места жительства; его подпись и дата внесения подписи.</w:t>
      </w:r>
    </w:p>
    <w:p w14:paraId="4511CCD6" w14:textId="77777777" w:rsidR="005C421A" w:rsidRPr="00C0173C" w:rsidRDefault="005C421A" w:rsidP="00373426">
      <w:pPr>
        <w:autoSpaceDE w:val="0"/>
        <w:autoSpaceDN w:val="0"/>
        <w:adjustRightInd w:val="0"/>
        <w:spacing w:before="220" w:after="0" w:line="240" w:lineRule="auto"/>
        <w:ind w:firstLine="540"/>
        <w:jc w:val="both"/>
        <w:rPr>
          <w:rFonts w:ascii="Calibri" w:hAnsi="Calibri" w:cs="Calibri"/>
          <w:sz w:val="24"/>
          <w:szCs w:val="24"/>
        </w:rPr>
      </w:pPr>
    </w:p>
    <w:p w14:paraId="3777E288" w14:textId="5B370F7D" w:rsidR="005C421A" w:rsidRPr="00C0173C" w:rsidRDefault="00C4015E" w:rsidP="005C421A">
      <w:pPr>
        <w:autoSpaceDE w:val="0"/>
        <w:autoSpaceDN w:val="0"/>
        <w:adjustRightInd w:val="0"/>
        <w:spacing w:after="0" w:line="240" w:lineRule="auto"/>
        <w:ind w:firstLine="540"/>
        <w:jc w:val="both"/>
        <w:rPr>
          <w:rFonts w:ascii="Calibri" w:hAnsi="Calibri" w:cs="Calibri"/>
          <w:sz w:val="24"/>
          <w:szCs w:val="24"/>
        </w:rPr>
      </w:pPr>
      <w:r w:rsidRPr="00C0173C">
        <w:rPr>
          <w:rFonts w:ascii="Calibri" w:hAnsi="Calibri" w:cs="Calibri"/>
          <w:sz w:val="24"/>
          <w:szCs w:val="24"/>
        </w:rPr>
        <w:t>4</w:t>
      </w:r>
      <w:r w:rsidR="00373426" w:rsidRPr="00C0173C">
        <w:rPr>
          <w:rFonts w:ascii="Calibri" w:hAnsi="Calibri" w:cs="Calibri"/>
          <w:sz w:val="24"/>
          <w:szCs w:val="24"/>
        </w:rPr>
        <w:t xml:space="preserve">. </w:t>
      </w:r>
      <w:r w:rsidR="005C421A" w:rsidRPr="00C0173C">
        <w:rPr>
          <w:rFonts w:ascii="Calibri" w:hAnsi="Calibri" w:cs="Calibri"/>
          <w:sz w:val="24"/>
          <w:szCs w:val="24"/>
        </w:rPr>
        <w:t>Участие в сходе граждан является добровольным и свободным.</w:t>
      </w:r>
    </w:p>
    <w:p w14:paraId="5443E569" w14:textId="77777777" w:rsidR="005C421A" w:rsidRPr="00C0173C" w:rsidRDefault="005C421A" w:rsidP="005C421A">
      <w:pPr>
        <w:autoSpaceDE w:val="0"/>
        <w:autoSpaceDN w:val="0"/>
        <w:adjustRightInd w:val="0"/>
        <w:spacing w:after="0" w:line="240" w:lineRule="auto"/>
        <w:ind w:firstLine="540"/>
        <w:jc w:val="both"/>
        <w:rPr>
          <w:rFonts w:ascii="Calibri" w:hAnsi="Calibri" w:cs="Calibri"/>
          <w:sz w:val="24"/>
          <w:szCs w:val="24"/>
        </w:rPr>
      </w:pPr>
      <w:r w:rsidRPr="00C0173C">
        <w:rPr>
          <w:rFonts w:ascii="Calibri" w:hAnsi="Calibri" w:cs="Calibri"/>
          <w:sz w:val="24"/>
          <w:szCs w:val="24"/>
        </w:rPr>
        <w:t>Граждане участвуют в сходе лично, и каждый из них обладает одним голосом.</w:t>
      </w:r>
    </w:p>
    <w:p w14:paraId="47303761" w14:textId="4BC4CDF4" w:rsidR="005C421A" w:rsidRPr="00C0173C" w:rsidRDefault="005C421A" w:rsidP="005C421A">
      <w:pPr>
        <w:autoSpaceDE w:val="0"/>
        <w:autoSpaceDN w:val="0"/>
        <w:adjustRightInd w:val="0"/>
        <w:spacing w:after="0" w:line="240" w:lineRule="auto"/>
        <w:ind w:firstLine="540"/>
        <w:jc w:val="both"/>
        <w:rPr>
          <w:rFonts w:ascii="Calibri" w:hAnsi="Calibri" w:cs="Calibri"/>
          <w:sz w:val="24"/>
          <w:szCs w:val="24"/>
        </w:rPr>
      </w:pPr>
      <w:r w:rsidRPr="00C0173C">
        <w:rPr>
          <w:rFonts w:ascii="Calibri" w:hAnsi="Calibri" w:cs="Calibri"/>
          <w:sz w:val="24"/>
          <w:szCs w:val="24"/>
        </w:rPr>
        <w:t>В сходе граждан имеют право участвовать граждане, обладающие избирательным правом и проживающие в населенном пункте, входящем в состав муниципального округа Ревда.</w:t>
      </w:r>
    </w:p>
    <w:p w14:paraId="5B2D0538" w14:textId="77777777" w:rsidR="005C421A" w:rsidRPr="00C0173C" w:rsidRDefault="005C421A" w:rsidP="00C4015E">
      <w:pPr>
        <w:autoSpaceDE w:val="0"/>
        <w:autoSpaceDN w:val="0"/>
        <w:adjustRightInd w:val="0"/>
        <w:spacing w:after="0" w:line="240" w:lineRule="auto"/>
        <w:ind w:firstLine="540"/>
        <w:jc w:val="both"/>
        <w:rPr>
          <w:rFonts w:ascii="Calibri" w:hAnsi="Calibri" w:cs="Calibri"/>
          <w:sz w:val="24"/>
          <w:szCs w:val="24"/>
        </w:rPr>
      </w:pPr>
      <w:r w:rsidRPr="00C0173C">
        <w:rPr>
          <w:rFonts w:ascii="Calibri" w:hAnsi="Calibri" w:cs="Calibri"/>
          <w:sz w:val="24"/>
          <w:szCs w:val="24"/>
        </w:rPr>
        <w:t>Участие в сходе граждан выборных лиц местного самоуправления является обязательным.</w:t>
      </w:r>
    </w:p>
    <w:p w14:paraId="408171C4" w14:textId="77777777" w:rsidR="005C421A" w:rsidRPr="00C0173C" w:rsidRDefault="005C421A" w:rsidP="00C4015E">
      <w:pPr>
        <w:autoSpaceDE w:val="0"/>
        <w:autoSpaceDN w:val="0"/>
        <w:adjustRightInd w:val="0"/>
        <w:spacing w:after="0" w:line="240" w:lineRule="auto"/>
        <w:ind w:firstLine="540"/>
        <w:jc w:val="both"/>
        <w:rPr>
          <w:rFonts w:ascii="Calibri" w:hAnsi="Calibri" w:cs="Calibri"/>
          <w:sz w:val="24"/>
          <w:szCs w:val="24"/>
        </w:rPr>
      </w:pPr>
      <w:r w:rsidRPr="00C0173C">
        <w:rPr>
          <w:rFonts w:ascii="Calibri" w:hAnsi="Calibri" w:cs="Calibri"/>
          <w:sz w:val="24"/>
          <w:szCs w:val="24"/>
        </w:rPr>
        <w:t>Расходы, связанные с подготовкой и проведением схода граждан, производятся за счет средств местного бюджета.</w:t>
      </w:r>
    </w:p>
    <w:p w14:paraId="179642C0" w14:textId="77777777" w:rsidR="00C4015E" w:rsidRPr="00C0173C" w:rsidRDefault="00C4015E" w:rsidP="00C4015E">
      <w:pPr>
        <w:autoSpaceDE w:val="0"/>
        <w:autoSpaceDN w:val="0"/>
        <w:adjustRightInd w:val="0"/>
        <w:spacing w:after="0" w:line="240" w:lineRule="auto"/>
        <w:ind w:firstLine="540"/>
        <w:jc w:val="both"/>
        <w:rPr>
          <w:rFonts w:ascii="Calibri" w:hAnsi="Calibri" w:cs="Calibri"/>
          <w:sz w:val="24"/>
          <w:szCs w:val="24"/>
        </w:rPr>
      </w:pPr>
      <w:r w:rsidRPr="00C0173C">
        <w:rPr>
          <w:rFonts w:ascii="Calibri" w:hAnsi="Calibri" w:cs="Calibri"/>
          <w:sz w:val="24"/>
          <w:szCs w:val="24"/>
        </w:rPr>
        <w:t>Подписные листы заверяются лицом, осуществляющим сбор подписей, с указанием даты заверения, фамилии, имени, отчества, даты рождения, номера и серии паспорта или заменяющего его документа, адреса места жительства и направляются Главе муниципального округа Ревда.</w:t>
      </w:r>
    </w:p>
    <w:p w14:paraId="7A8B7AF1" w14:textId="77777777" w:rsidR="00C4015E" w:rsidRPr="00C0173C" w:rsidRDefault="00C4015E" w:rsidP="00C4015E">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При условии соблюдения порядка выдвижения инициативы проведения схода сход является обязательным.</w:t>
      </w:r>
    </w:p>
    <w:p w14:paraId="53F85C6C" w14:textId="77777777" w:rsidR="00C4015E" w:rsidRPr="00C0173C" w:rsidRDefault="00C4015E" w:rsidP="00C4015E">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Решение о проведении схода граждан должно быть принято Главой муниципального округа Ревда в десятидневный срок с момента поступления всех необходимых документов.</w:t>
      </w:r>
    </w:p>
    <w:p w14:paraId="79FE7239" w14:textId="77777777" w:rsidR="00C4015E" w:rsidRPr="00C0173C" w:rsidRDefault="00C4015E" w:rsidP="00C4015E">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В случае непринятия решения о проведении схода граждан в установленный срок бездействие Главы муниципального округа Ревда может быть обжаловано в судебном порядке.</w:t>
      </w:r>
    </w:p>
    <w:p w14:paraId="3170F07D" w14:textId="77777777" w:rsidR="00C4015E" w:rsidRPr="00C0173C" w:rsidRDefault="00C4015E" w:rsidP="00C4015E">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В постановлении Главы муниципального округа Ревда о проведении схода граждан указываются:</w:t>
      </w:r>
    </w:p>
    <w:p w14:paraId="54C6C7F2" w14:textId="77777777" w:rsidR="00C4015E" w:rsidRPr="00C0173C" w:rsidRDefault="00C4015E" w:rsidP="00C4015E">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1) вопрос, выносимый на сход граждан;</w:t>
      </w:r>
    </w:p>
    <w:p w14:paraId="68F17544" w14:textId="77777777" w:rsidR="00C4015E" w:rsidRPr="00C0173C" w:rsidRDefault="00C4015E" w:rsidP="00C4015E">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2) населенный пункт, входящий в состав муниципального округа Ревда, на территории которого проводится сход граждан;</w:t>
      </w:r>
    </w:p>
    <w:p w14:paraId="122C9031" w14:textId="77777777" w:rsidR="00C4015E" w:rsidRPr="00C0173C" w:rsidRDefault="00C4015E" w:rsidP="00C4015E">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3) информация о времени и месте проведения схода граждан;</w:t>
      </w:r>
    </w:p>
    <w:p w14:paraId="52A45D26" w14:textId="77777777" w:rsidR="00C4015E" w:rsidRPr="00C0173C" w:rsidRDefault="00C4015E" w:rsidP="00C4015E">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4) сведения об организаторе схода (рабочая группа).</w:t>
      </w:r>
    </w:p>
    <w:p w14:paraId="0696613C" w14:textId="77777777" w:rsidR="00C4015E" w:rsidRPr="00C0173C" w:rsidRDefault="00C4015E" w:rsidP="00C4015E">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Постановление Главы муниципального округа Ревда о проведении схода граждан подлежит обязательному опубликованию в общественно-политическом бюллетене Думы и администрации муниципального округа Ревда "Муниципальные ведомости" и на официальном сайте администрации городского округа не позднее чем за 10 дней до проведения схода граждан.</w:t>
      </w:r>
    </w:p>
    <w:p w14:paraId="521CF9E3" w14:textId="77777777" w:rsidR="00C4015E" w:rsidRPr="00C0173C" w:rsidRDefault="00C4015E" w:rsidP="00C4015E">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Рабочая группа, ответственная за подготовку и проведение схода граждан на основании постановления Главы муниципального округа Ревда о проведении схода граждан:</w:t>
      </w:r>
    </w:p>
    <w:p w14:paraId="3CAB510E" w14:textId="77777777" w:rsidR="00C4015E" w:rsidRPr="00C0173C" w:rsidRDefault="00C4015E" w:rsidP="00C4015E">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1) составляет списки граждан, имеющих право на участие в сходе граждан;</w:t>
      </w:r>
    </w:p>
    <w:p w14:paraId="13516CE4" w14:textId="77777777" w:rsidR="00C4015E" w:rsidRPr="00C0173C" w:rsidRDefault="00C4015E" w:rsidP="00C4015E">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2) готовит информационные материалы к сходу граждан;</w:t>
      </w:r>
    </w:p>
    <w:p w14:paraId="35CB2266" w14:textId="77777777" w:rsidR="00C4015E" w:rsidRPr="00C0173C" w:rsidRDefault="00C4015E" w:rsidP="00C4015E">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3) обеспечивает оповещение населения муниципального округа Ревда в средствах массовой информации и иными способами о сходе граждан.</w:t>
      </w:r>
    </w:p>
    <w:p w14:paraId="4CF3660A" w14:textId="77777777" w:rsidR="00C4015E" w:rsidRPr="00C0173C" w:rsidRDefault="00C4015E" w:rsidP="00C4015E">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lastRenderedPageBreak/>
        <w:t>Администрация городского округа обязана предоставить помещения для проведения схода граждан.</w:t>
      </w:r>
    </w:p>
    <w:p w14:paraId="309E764F" w14:textId="77777777" w:rsidR="00C4015E" w:rsidRPr="00C0173C" w:rsidRDefault="00C4015E" w:rsidP="00C4015E">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Жители населенного пункта, обладающие избирательным правом, участвуют в сходе граждан непосредственно.</w:t>
      </w:r>
    </w:p>
    <w:p w14:paraId="4A2D8506" w14:textId="77777777" w:rsidR="00C4015E" w:rsidRPr="00C0173C" w:rsidRDefault="00C4015E" w:rsidP="00C4015E">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Прибывшие на сход граждане допускаются к участию в сходе, если они внесены в список жителей населенного пункта, имеющих право на участие в сходе граждан.</w:t>
      </w:r>
    </w:p>
    <w:p w14:paraId="4F55063A" w14:textId="77777777" w:rsidR="00C4015E" w:rsidRPr="00C0173C" w:rsidRDefault="00C4015E" w:rsidP="00C4015E">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Изменения в список жителей населенного пункта, имеющих право на участие в сходе граждан, могут вноситься председательствующим на сходе граждан только в случае восстановления нарушенных прав граждан, не включенных в указанный список на дату его составления, или исправления ошибок, допущенных при его составлении.</w:t>
      </w:r>
    </w:p>
    <w:p w14:paraId="0BDCD11D" w14:textId="77777777" w:rsidR="00C4015E" w:rsidRPr="00C0173C" w:rsidRDefault="00C4015E" w:rsidP="00C4015E">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В случае выявления неточности в списке жителей населенного пункта, обладающих избирательным правом, житель населенного пункта должен быть зарегистрирован и допущен к участию в сходе граждан председательствующим на сходе граждан.</w:t>
      </w:r>
    </w:p>
    <w:p w14:paraId="314F0A8C" w14:textId="77777777" w:rsidR="00C4015E" w:rsidRPr="00C0173C" w:rsidRDefault="00C4015E" w:rsidP="00C4015E">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Доказательством ошибочности записей (или их отсутствия) может служить наличие документа, подтверждающего личность гражданина.</w:t>
      </w:r>
    </w:p>
    <w:p w14:paraId="40545B80" w14:textId="77777777" w:rsidR="00C4015E" w:rsidRPr="00C0173C" w:rsidRDefault="00C4015E" w:rsidP="00C4015E">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Голосование на сходе граждан является тайным.</w:t>
      </w:r>
    </w:p>
    <w:p w14:paraId="7F4711A4" w14:textId="77777777" w:rsidR="00C4015E" w:rsidRPr="00C0173C" w:rsidRDefault="00C4015E" w:rsidP="00C4015E">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Жителю населенного пункта, зарегистрировавшемуся для участия в сходе граждан, выдается бюллетень для голосования.</w:t>
      </w:r>
    </w:p>
    <w:p w14:paraId="595BB6BC" w14:textId="77777777" w:rsidR="00C4015E" w:rsidRPr="00C0173C" w:rsidRDefault="00C4015E" w:rsidP="00C4015E">
      <w:pPr>
        <w:autoSpaceDE w:val="0"/>
        <w:autoSpaceDN w:val="0"/>
        <w:adjustRightInd w:val="0"/>
        <w:spacing w:after="0" w:line="240" w:lineRule="auto"/>
        <w:jc w:val="both"/>
        <w:rPr>
          <w:rFonts w:ascii="Calibri" w:hAnsi="Calibri" w:cs="Calibri"/>
          <w:sz w:val="24"/>
          <w:szCs w:val="24"/>
        </w:rPr>
      </w:pPr>
      <w:r w:rsidRPr="00C0173C">
        <w:rPr>
          <w:rFonts w:ascii="Calibri" w:hAnsi="Calibri" w:cs="Calibri"/>
          <w:sz w:val="24"/>
          <w:szCs w:val="24"/>
        </w:rPr>
        <w:t>Перед открытием схода граждан проводится регистрация его участников с указанием фамилии, имени, отчества, года рождения, адреса места жительства.</w:t>
      </w:r>
    </w:p>
    <w:p w14:paraId="2E7E2C4E" w14:textId="77777777" w:rsidR="00C4015E" w:rsidRPr="00C0173C" w:rsidRDefault="00C4015E" w:rsidP="00C4015E">
      <w:pPr>
        <w:autoSpaceDE w:val="0"/>
        <w:autoSpaceDN w:val="0"/>
        <w:adjustRightInd w:val="0"/>
        <w:spacing w:before="220" w:after="0" w:line="240" w:lineRule="auto"/>
        <w:ind w:firstLine="708"/>
        <w:jc w:val="both"/>
        <w:rPr>
          <w:rFonts w:ascii="Calibri" w:hAnsi="Calibri" w:cs="Calibri"/>
          <w:sz w:val="24"/>
          <w:szCs w:val="24"/>
        </w:rPr>
      </w:pPr>
      <w:r w:rsidRPr="00C0173C">
        <w:rPr>
          <w:rFonts w:ascii="Calibri" w:hAnsi="Calibri" w:cs="Calibri"/>
          <w:sz w:val="24"/>
          <w:szCs w:val="24"/>
        </w:rPr>
        <w:t>Регистрацию участников схода граждан осуществляет рабочая группа.</w:t>
      </w:r>
    </w:p>
    <w:p w14:paraId="3976764A" w14:textId="77777777" w:rsidR="00C4015E" w:rsidRPr="00C0173C" w:rsidRDefault="00C4015E" w:rsidP="00C4015E">
      <w:pPr>
        <w:autoSpaceDE w:val="0"/>
        <w:autoSpaceDN w:val="0"/>
        <w:adjustRightInd w:val="0"/>
        <w:spacing w:before="220" w:after="0" w:line="240" w:lineRule="auto"/>
        <w:ind w:firstLine="708"/>
        <w:jc w:val="both"/>
        <w:rPr>
          <w:rFonts w:ascii="Calibri" w:hAnsi="Calibri" w:cs="Calibri"/>
          <w:sz w:val="24"/>
          <w:szCs w:val="24"/>
        </w:rPr>
      </w:pPr>
      <w:r w:rsidRPr="00C0173C">
        <w:rPr>
          <w:rFonts w:ascii="Calibri" w:hAnsi="Calibri" w:cs="Calibri"/>
          <w:sz w:val="24"/>
          <w:szCs w:val="24"/>
        </w:rPr>
        <w:t>На сходе граждан населенного пункта председательствует Глава городского округа или лицо, избранное сходом граждан. Открытие схода граждан осуществляет председательствующий.</w:t>
      </w:r>
    </w:p>
    <w:p w14:paraId="10A4D971" w14:textId="77777777" w:rsidR="00C4015E" w:rsidRPr="00C0173C" w:rsidRDefault="00C4015E" w:rsidP="00C4015E">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Сход граждан избирает секретаря и счетную комиссию схода граждан. Количество членов Счетной комиссии не может быть менее трех человек. В Счетную комиссию не может входить Глава муниципального округа Ревда. Сход граждан вправе в ходе проведения схода переизбрать Счетную комиссию, полностью либо досрочно прекратить полномочия отдельных членов Счетной комиссии и выбрать новых членов Счетной комиссии.</w:t>
      </w:r>
    </w:p>
    <w:p w14:paraId="1F366E63" w14:textId="77777777" w:rsidR="00C4015E" w:rsidRPr="00C0173C" w:rsidRDefault="00C4015E" w:rsidP="00C4015E">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Счетная комиссия:</w:t>
      </w:r>
    </w:p>
    <w:p w14:paraId="0635977F" w14:textId="77777777" w:rsidR="00C4015E" w:rsidRPr="00C0173C" w:rsidRDefault="00C4015E" w:rsidP="00C4015E">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1) проверяет правильность регистрации прибывающих на сход граждан жителей населенного пункта, при необходимости их права на участие в работе схода граждан;</w:t>
      </w:r>
    </w:p>
    <w:p w14:paraId="51019A35" w14:textId="77777777" w:rsidR="00C4015E" w:rsidRPr="00C0173C" w:rsidRDefault="00C4015E" w:rsidP="00C4015E">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2) определяет кворум схода граждан;</w:t>
      </w:r>
    </w:p>
    <w:p w14:paraId="4585D080" w14:textId="77777777" w:rsidR="00C4015E" w:rsidRPr="00C0173C" w:rsidRDefault="00C4015E" w:rsidP="00C4015E">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3) дает разъяснения по вопросам голосования;</w:t>
      </w:r>
    </w:p>
    <w:p w14:paraId="399C91E5" w14:textId="77777777" w:rsidR="00C4015E" w:rsidRPr="00C0173C" w:rsidRDefault="00C4015E" w:rsidP="00C4015E">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4) подсчитывает голоса и подводит итоги голосования;</w:t>
      </w:r>
    </w:p>
    <w:p w14:paraId="4695DE66" w14:textId="77777777" w:rsidR="00C4015E" w:rsidRPr="00C0173C" w:rsidRDefault="00C4015E" w:rsidP="00C4015E">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5) составляет протокол об итогах голосования;</w:t>
      </w:r>
    </w:p>
    <w:p w14:paraId="7E81D195" w14:textId="77777777" w:rsidR="00C4015E" w:rsidRPr="00C0173C" w:rsidRDefault="00C4015E" w:rsidP="00C4015E">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6) передает в архив материалы с результатами голосования (бюллетени, протоколы и др.).</w:t>
      </w:r>
    </w:p>
    <w:p w14:paraId="55523BDC" w14:textId="77777777" w:rsidR="00C4015E" w:rsidRPr="00C0173C" w:rsidRDefault="00C4015E" w:rsidP="00C4015E">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Результаты регистрации оглашаются на сходе граждан.</w:t>
      </w:r>
    </w:p>
    <w:p w14:paraId="4ECF5524" w14:textId="77777777" w:rsidR="00C4015E" w:rsidRPr="00C0173C" w:rsidRDefault="00C4015E" w:rsidP="00C4015E">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lastRenderedPageBreak/>
        <w:t>Председательствующий на сходе граждан организует проведение схода граждан, поддерживает порядок, координирует работу Счетной комиссии, предоставляет слово для выступления по обсуждаемым вопросам, обеспечивает установленный порядок голосования.</w:t>
      </w:r>
    </w:p>
    <w:p w14:paraId="03022757" w14:textId="39180CD2" w:rsidR="00C4015E" w:rsidRPr="00C0173C" w:rsidRDefault="00286ED1" w:rsidP="00C4015E">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5</w:t>
      </w:r>
      <w:r w:rsidR="00C4015E" w:rsidRPr="00C0173C">
        <w:rPr>
          <w:rFonts w:ascii="Calibri" w:hAnsi="Calibri" w:cs="Calibri"/>
          <w:sz w:val="24"/>
          <w:szCs w:val="24"/>
        </w:rPr>
        <w:t>. Протокол схода граждан ведет секретарь схода граждан, который обеспечивает достоверность отраженных в нем сведений.</w:t>
      </w:r>
    </w:p>
    <w:p w14:paraId="04ABDF3E" w14:textId="77777777" w:rsidR="00C4015E" w:rsidRPr="00C0173C" w:rsidRDefault="00C4015E" w:rsidP="00C4015E">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В протоколе схода граждан указываются:</w:t>
      </w:r>
    </w:p>
    <w:p w14:paraId="50A00E90" w14:textId="77777777" w:rsidR="00C4015E" w:rsidRPr="00C0173C" w:rsidRDefault="00C4015E" w:rsidP="00C4015E">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1) дата и место проведения схода граждан;</w:t>
      </w:r>
    </w:p>
    <w:p w14:paraId="275B8E42" w14:textId="77777777" w:rsidR="00C4015E" w:rsidRPr="00C0173C" w:rsidRDefault="00C4015E" w:rsidP="00C4015E">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2) общее число граждан, проживающих на соответствующей территории и имеющих право принимать участие в сходе граждан;</w:t>
      </w:r>
    </w:p>
    <w:p w14:paraId="7E6D505E" w14:textId="77777777" w:rsidR="00C4015E" w:rsidRPr="00C0173C" w:rsidRDefault="00C4015E" w:rsidP="00C4015E">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3) количество присутствующих;</w:t>
      </w:r>
    </w:p>
    <w:p w14:paraId="42B1108C" w14:textId="77777777" w:rsidR="00C4015E" w:rsidRPr="00C0173C" w:rsidRDefault="00C4015E" w:rsidP="00C4015E">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4) фамилия, имя, отчество председательствующего на сходе граждан, секретаря и членов счетной комиссии схода граждан;</w:t>
      </w:r>
    </w:p>
    <w:p w14:paraId="1DD4A201" w14:textId="77777777" w:rsidR="00C4015E" w:rsidRPr="00C0173C" w:rsidRDefault="00C4015E" w:rsidP="00C4015E">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5) вопрос, по которому проводится сход граждан;</w:t>
      </w:r>
    </w:p>
    <w:p w14:paraId="0157BD5C" w14:textId="77777777" w:rsidR="00C4015E" w:rsidRPr="00C0173C" w:rsidRDefault="00C4015E" w:rsidP="00C4015E">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6) результаты голосования и принятые решения.</w:t>
      </w:r>
    </w:p>
    <w:p w14:paraId="1E08205B" w14:textId="77777777" w:rsidR="00C4015E" w:rsidRPr="00C0173C" w:rsidRDefault="00C4015E" w:rsidP="00C4015E">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Протокол подписывается лицом, председательствующим на сходе граждан, и секретарем схода граждан. К протоколу прикладывается список зарегистрированных участников схода граждан.</w:t>
      </w:r>
    </w:p>
    <w:p w14:paraId="52748C0D" w14:textId="77777777" w:rsidR="00C4015E" w:rsidRPr="00C0173C" w:rsidRDefault="00C4015E" w:rsidP="00C4015E">
      <w:pPr>
        <w:autoSpaceDE w:val="0"/>
        <w:autoSpaceDN w:val="0"/>
        <w:adjustRightInd w:val="0"/>
        <w:spacing w:before="220" w:after="0" w:line="240" w:lineRule="auto"/>
        <w:jc w:val="both"/>
        <w:rPr>
          <w:rFonts w:ascii="Calibri" w:hAnsi="Calibri" w:cs="Calibri"/>
          <w:sz w:val="24"/>
          <w:szCs w:val="24"/>
        </w:rPr>
      </w:pPr>
      <w:r w:rsidRPr="00C0173C">
        <w:rPr>
          <w:rFonts w:ascii="Calibri" w:hAnsi="Calibri" w:cs="Calibri"/>
          <w:sz w:val="24"/>
          <w:szCs w:val="24"/>
        </w:rPr>
        <w:t>Решение, принятое на сходе граждан, может быть отменено или изменено путем принятия иного решения на сходе граждан либо признано недействительным в судебном порядке.</w:t>
      </w:r>
    </w:p>
    <w:p w14:paraId="5C2DB646" w14:textId="77777777" w:rsidR="00C4015E" w:rsidRPr="00C0173C" w:rsidRDefault="00C4015E" w:rsidP="00C4015E">
      <w:pPr>
        <w:autoSpaceDE w:val="0"/>
        <w:autoSpaceDN w:val="0"/>
        <w:adjustRightInd w:val="0"/>
        <w:spacing w:before="220" w:after="0" w:line="240" w:lineRule="auto"/>
        <w:jc w:val="both"/>
        <w:rPr>
          <w:rFonts w:ascii="Calibri" w:hAnsi="Calibri" w:cs="Calibri"/>
          <w:sz w:val="24"/>
          <w:szCs w:val="24"/>
        </w:rPr>
      </w:pPr>
      <w:r w:rsidRPr="00C0173C">
        <w:rPr>
          <w:rFonts w:ascii="Calibri" w:hAnsi="Calibri" w:cs="Calibri"/>
          <w:sz w:val="24"/>
          <w:szCs w:val="24"/>
        </w:rPr>
        <w:t>Итоги схода граждан подлежат официальному опубликованию в общественно-политическом бюллетене Думы и администрации муниципального округа Ревда "Муниципальные ведомости" и на официальном сайте администрации городского округа не позднее 10 дней со дня проведения схода граждан.</w:t>
      </w:r>
    </w:p>
    <w:p w14:paraId="0BD54C92" w14:textId="1734983E" w:rsidR="005C421A" w:rsidRPr="00C0173C" w:rsidRDefault="00286ED1" w:rsidP="005C421A">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6</w:t>
      </w:r>
      <w:r w:rsidR="00C4015E" w:rsidRPr="00C0173C">
        <w:rPr>
          <w:rFonts w:ascii="Calibri" w:hAnsi="Calibri" w:cs="Calibri"/>
          <w:sz w:val="24"/>
          <w:szCs w:val="24"/>
        </w:rPr>
        <w:t>.</w:t>
      </w:r>
      <w:r w:rsidR="005C421A" w:rsidRPr="00C0173C">
        <w:rPr>
          <w:rFonts w:ascii="Calibri" w:hAnsi="Calibri" w:cs="Calibri"/>
          <w:sz w:val="24"/>
          <w:szCs w:val="24"/>
        </w:rPr>
        <w:t xml:space="preserve"> Проведение схода граждан обеспечивается главой муниципального образования.</w:t>
      </w:r>
    </w:p>
    <w:p w14:paraId="327D476E" w14:textId="2924DC7A" w:rsidR="00373426" w:rsidRPr="00C0173C" w:rsidRDefault="00286ED1" w:rsidP="00373426">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7</w:t>
      </w:r>
      <w:r w:rsidR="00373426" w:rsidRPr="00C0173C">
        <w:rPr>
          <w:rFonts w:ascii="Calibri" w:hAnsi="Calibri" w:cs="Calibri"/>
          <w:sz w:val="24"/>
          <w:szCs w:val="24"/>
        </w:rPr>
        <w:t>. Критерии определения границ части территории населенного пункта, входящего в состав территории муниципального образования, на которой может проводиться сход граждан по вопросу введения и использования средств самообложения граждан, устанавливаются законом субъекта Российской Федерации.</w:t>
      </w:r>
    </w:p>
    <w:p w14:paraId="0B2A26CC" w14:textId="3AA04587" w:rsidR="00373426" w:rsidRPr="00C0173C" w:rsidRDefault="00286ED1" w:rsidP="00373426">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8</w:t>
      </w:r>
      <w:r w:rsidR="00373426" w:rsidRPr="00C0173C">
        <w:rPr>
          <w:rFonts w:ascii="Calibri" w:hAnsi="Calibri" w:cs="Calibri"/>
          <w:sz w:val="24"/>
          <w:szCs w:val="24"/>
        </w:rPr>
        <w:t>. Сход граждан правомочен при участии в нем более половины обладающих избирательным правом жителей населенного пункта (либо части его территории).</w:t>
      </w:r>
    </w:p>
    <w:p w14:paraId="6B1F1FCC" w14:textId="33571345" w:rsidR="00373426" w:rsidRPr="00C0173C" w:rsidRDefault="00286ED1" w:rsidP="00373426">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9</w:t>
      </w:r>
      <w:r w:rsidR="00373426" w:rsidRPr="00C0173C">
        <w:rPr>
          <w:rFonts w:ascii="Calibri" w:hAnsi="Calibri" w:cs="Calibri"/>
          <w:sz w:val="24"/>
          <w:szCs w:val="24"/>
        </w:rPr>
        <w:t>. В случае,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 сход граждан в соответствии с уставом муниципального образования, в состав которого входит указанный населенный пункт, проводится поэтапно в срок, не превышающий одного месяца со дня принятия решения о проведении схода граждан. При этом лица, ранее принявшие участие в сходе граждан, на последующих этапах участия в голосовании не принимают.</w:t>
      </w:r>
    </w:p>
    <w:p w14:paraId="2413BE16" w14:textId="2563BC05" w:rsidR="00373426" w:rsidRPr="00C0173C" w:rsidRDefault="00C4015E" w:rsidP="00373426">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1</w:t>
      </w:r>
      <w:r w:rsidR="00286ED1" w:rsidRPr="00C0173C">
        <w:rPr>
          <w:rFonts w:ascii="Calibri" w:hAnsi="Calibri" w:cs="Calibri"/>
          <w:sz w:val="24"/>
          <w:szCs w:val="24"/>
        </w:rPr>
        <w:t>0</w:t>
      </w:r>
      <w:r w:rsidR="00373426" w:rsidRPr="00C0173C">
        <w:rPr>
          <w:rFonts w:ascii="Calibri" w:hAnsi="Calibri" w:cs="Calibri"/>
          <w:sz w:val="24"/>
          <w:szCs w:val="24"/>
        </w:rPr>
        <w:t>. Решение схода граждан считается принятым, если за него проголосовало более половины участников схода граждан.</w:t>
      </w:r>
    </w:p>
    <w:p w14:paraId="247017E7" w14:textId="33859F9C" w:rsidR="00373426" w:rsidRPr="00C0173C" w:rsidRDefault="00373426" w:rsidP="00373426">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lastRenderedPageBreak/>
        <w:t>1</w:t>
      </w:r>
      <w:r w:rsidR="00286ED1" w:rsidRPr="00C0173C">
        <w:rPr>
          <w:rFonts w:ascii="Calibri" w:hAnsi="Calibri" w:cs="Calibri"/>
          <w:sz w:val="24"/>
          <w:szCs w:val="24"/>
        </w:rPr>
        <w:t>1</w:t>
      </w:r>
      <w:r w:rsidRPr="00C0173C">
        <w:rPr>
          <w:rFonts w:ascii="Calibri" w:hAnsi="Calibri" w:cs="Calibri"/>
          <w:sz w:val="24"/>
          <w:szCs w:val="24"/>
        </w:rPr>
        <w:t>. Органы местного самоуправления и должностные лица местного самоуправления обеспечивают исполнение решений, принятых на сходе граждан, в соответствии с разграничением полномочий между ними, определенным уставом муниципального образования.</w:t>
      </w:r>
    </w:p>
    <w:p w14:paraId="1F445319" w14:textId="0A043133" w:rsidR="000B2CFA" w:rsidRPr="00C0173C" w:rsidRDefault="000B2CFA" w:rsidP="00C54520">
      <w:pPr>
        <w:autoSpaceDE w:val="0"/>
        <w:autoSpaceDN w:val="0"/>
        <w:adjustRightInd w:val="0"/>
        <w:spacing w:before="220" w:after="0" w:line="240" w:lineRule="auto"/>
        <w:ind w:firstLine="540"/>
        <w:jc w:val="both"/>
        <w:rPr>
          <w:rFonts w:ascii="Calibri" w:hAnsi="Calibri" w:cs="Calibri"/>
          <w:sz w:val="24"/>
          <w:szCs w:val="24"/>
        </w:rPr>
      </w:pPr>
    </w:p>
    <w:p w14:paraId="206EB8C2" w14:textId="359A25CD" w:rsidR="00286ED1" w:rsidRPr="00C0173C" w:rsidRDefault="00286ED1" w:rsidP="00286ED1">
      <w:pPr>
        <w:autoSpaceDE w:val="0"/>
        <w:autoSpaceDN w:val="0"/>
        <w:adjustRightInd w:val="0"/>
        <w:spacing w:after="0" w:line="240" w:lineRule="auto"/>
        <w:ind w:firstLine="540"/>
        <w:jc w:val="both"/>
        <w:outlineLvl w:val="0"/>
        <w:rPr>
          <w:rFonts w:ascii="Calibri" w:hAnsi="Calibri" w:cs="Calibri"/>
          <w:b/>
          <w:bCs/>
          <w:sz w:val="24"/>
          <w:szCs w:val="24"/>
        </w:rPr>
      </w:pPr>
      <w:r w:rsidRPr="00C0173C">
        <w:rPr>
          <w:rFonts w:ascii="Calibri" w:hAnsi="Calibri" w:cs="Calibri"/>
          <w:b/>
          <w:bCs/>
          <w:sz w:val="24"/>
          <w:szCs w:val="24"/>
        </w:rPr>
        <w:t>Статья 11. Опрос</w:t>
      </w:r>
    </w:p>
    <w:p w14:paraId="52B2A837" w14:textId="77777777" w:rsidR="00286ED1" w:rsidRPr="00C0173C" w:rsidRDefault="00286ED1" w:rsidP="00286ED1">
      <w:pPr>
        <w:autoSpaceDE w:val="0"/>
        <w:autoSpaceDN w:val="0"/>
        <w:adjustRightInd w:val="0"/>
        <w:spacing w:after="0" w:line="240" w:lineRule="auto"/>
        <w:ind w:firstLine="540"/>
        <w:jc w:val="both"/>
        <w:rPr>
          <w:rFonts w:ascii="Calibri" w:hAnsi="Calibri" w:cs="Calibri"/>
          <w:sz w:val="24"/>
          <w:szCs w:val="24"/>
        </w:rPr>
      </w:pPr>
    </w:p>
    <w:p w14:paraId="2AEC3999" w14:textId="5DDD7B7F" w:rsidR="00286ED1" w:rsidRPr="00C0173C" w:rsidRDefault="00286ED1" w:rsidP="00286ED1">
      <w:pPr>
        <w:autoSpaceDE w:val="0"/>
        <w:autoSpaceDN w:val="0"/>
        <w:adjustRightInd w:val="0"/>
        <w:spacing w:after="0" w:line="240" w:lineRule="auto"/>
        <w:ind w:firstLine="540"/>
        <w:jc w:val="both"/>
        <w:rPr>
          <w:rFonts w:ascii="Calibri" w:hAnsi="Calibri" w:cs="Calibri"/>
          <w:sz w:val="24"/>
          <w:szCs w:val="24"/>
        </w:rPr>
      </w:pPr>
      <w:r w:rsidRPr="00C0173C">
        <w:rPr>
          <w:rFonts w:ascii="Calibri" w:hAnsi="Calibri" w:cs="Calibri"/>
          <w:sz w:val="24"/>
          <w:szCs w:val="24"/>
        </w:rPr>
        <w:t>1. Опрос граждан может проводиться на всей территории муниципального округа Ревда или на части его территории для выявления мнения населения при принятии решений органами местного самоуправления и должностными лицами местного самоуправления в части осуществления полномочий по решению вопросов непосредственного обеспечения жизнедеятельности населения, а также органами государственной власти субъекта Российской Федерации в части осуществления полномочий по решению вопросов установления общих принципов организации местного самоуправления.</w:t>
      </w:r>
    </w:p>
    <w:p w14:paraId="436A6079" w14:textId="4417AB02" w:rsidR="00286ED1" w:rsidRPr="00C0173C" w:rsidRDefault="00286ED1" w:rsidP="00286ED1">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2. В опросе граждан имеют право участвовать жители муниципального округа Ревда, обладающие избирательным правом.</w:t>
      </w:r>
    </w:p>
    <w:p w14:paraId="6303DD25" w14:textId="77777777" w:rsidR="00286ED1" w:rsidRPr="00C0173C" w:rsidRDefault="00286ED1" w:rsidP="00286ED1">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3. В опросе граждан по вопросу выявления мнения граждан о поддержке инициативного проекта вправе участвовать жители муниципального образования или его части, в которых предлагается реализовать инициативный проект, достигшие восемнадцатилетнего возраста.</w:t>
      </w:r>
    </w:p>
    <w:p w14:paraId="2647B075" w14:textId="77777777" w:rsidR="00286ED1" w:rsidRPr="00C0173C" w:rsidRDefault="00286ED1" w:rsidP="00286ED1">
      <w:pPr>
        <w:autoSpaceDE w:val="0"/>
        <w:autoSpaceDN w:val="0"/>
        <w:adjustRightInd w:val="0"/>
        <w:spacing w:before="220" w:after="0" w:line="240" w:lineRule="auto"/>
        <w:ind w:firstLine="540"/>
        <w:jc w:val="both"/>
        <w:rPr>
          <w:rFonts w:ascii="Calibri" w:hAnsi="Calibri" w:cs="Calibri"/>
          <w:sz w:val="24"/>
          <w:szCs w:val="24"/>
        </w:rPr>
      </w:pPr>
      <w:bookmarkStart w:id="6" w:name="Par5"/>
      <w:bookmarkEnd w:id="6"/>
      <w:r w:rsidRPr="00C0173C">
        <w:rPr>
          <w:rFonts w:ascii="Calibri" w:hAnsi="Calibri" w:cs="Calibri"/>
          <w:sz w:val="24"/>
          <w:szCs w:val="24"/>
        </w:rPr>
        <w:t>4. Опрос граждан проводится по инициативе:</w:t>
      </w:r>
    </w:p>
    <w:p w14:paraId="27492E14" w14:textId="3F9B3464" w:rsidR="00286ED1" w:rsidRPr="00C0173C" w:rsidRDefault="00286ED1" w:rsidP="00286ED1">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 xml:space="preserve">1) Думы муниципального округа, главы муниципального округа;  </w:t>
      </w:r>
    </w:p>
    <w:p w14:paraId="3D798A3C" w14:textId="77777777" w:rsidR="00286ED1" w:rsidRPr="00C0173C" w:rsidRDefault="00286ED1" w:rsidP="00286ED1">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2) органов государственной власти субъектов Российской Федерации;</w:t>
      </w:r>
    </w:p>
    <w:p w14:paraId="7AB8F8E2" w14:textId="6341E5CB" w:rsidR="00286ED1" w:rsidRPr="00C0173C" w:rsidRDefault="00286ED1" w:rsidP="00286ED1">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3) жителей Думы муниципального округа или его части, в которых предлагается реализовать инициативный проект, - для выявления мнения граждан о поддержке данного инициативного проекта.</w:t>
      </w:r>
    </w:p>
    <w:p w14:paraId="2530F52F" w14:textId="3B80ED9F" w:rsidR="00286ED1" w:rsidRPr="00C0173C" w:rsidRDefault="00286ED1" w:rsidP="00286ED1">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 xml:space="preserve">5. Порядок назначения и проведения опроса граждан определяется нормативными правовыми актами </w:t>
      </w:r>
      <w:r w:rsidR="00A74E66" w:rsidRPr="00C0173C">
        <w:rPr>
          <w:rFonts w:ascii="Calibri" w:hAnsi="Calibri" w:cs="Calibri"/>
          <w:sz w:val="24"/>
          <w:szCs w:val="24"/>
        </w:rPr>
        <w:t>Думы</w:t>
      </w:r>
      <w:r w:rsidRPr="00C0173C">
        <w:rPr>
          <w:rFonts w:ascii="Calibri" w:hAnsi="Calibri" w:cs="Calibri"/>
          <w:sz w:val="24"/>
          <w:szCs w:val="24"/>
        </w:rPr>
        <w:t xml:space="preserve"> муниципального </w:t>
      </w:r>
      <w:r w:rsidR="00A74E66" w:rsidRPr="00C0173C">
        <w:rPr>
          <w:rFonts w:ascii="Calibri" w:hAnsi="Calibri" w:cs="Calibri"/>
          <w:sz w:val="24"/>
          <w:szCs w:val="24"/>
        </w:rPr>
        <w:t xml:space="preserve">округа Ревда </w:t>
      </w:r>
      <w:r w:rsidRPr="00C0173C">
        <w:rPr>
          <w:rFonts w:ascii="Calibri" w:hAnsi="Calibri" w:cs="Calibri"/>
          <w:sz w:val="24"/>
          <w:szCs w:val="24"/>
        </w:rPr>
        <w:t>в соответствии с законом субъекта Российской Федерации.</w:t>
      </w:r>
    </w:p>
    <w:p w14:paraId="5C28C254" w14:textId="22B3FAFE" w:rsidR="00A74E66" w:rsidRPr="00C0173C" w:rsidRDefault="00A74E66" w:rsidP="00286ED1">
      <w:pPr>
        <w:autoSpaceDE w:val="0"/>
        <w:autoSpaceDN w:val="0"/>
        <w:adjustRightInd w:val="0"/>
        <w:spacing w:before="220" w:after="0" w:line="240" w:lineRule="auto"/>
        <w:ind w:firstLine="540"/>
        <w:jc w:val="both"/>
        <w:rPr>
          <w:rFonts w:ascii="Calibri" w:hAnsi="Calibri" w:cs="Calibri"/>
          <w:sz w:val="24"/>
          <w:szCs w:val="24"/>
        </w:rPr>
      </w:pPr>
    </w:p>
    <w:p w14:paraId="3E9EA4B9" w14:textId="77777777" w:rsidR="00A74E66" w:rsidRPr="00C0173C" w:rsidRDefault="00A74E66" w:rsidP="00A74E66">
      <w:pPr>
        <w:autoSpaceDE w:val="0"/>
        <w:autoSpaceDN w:val="0"/>
        <w:adjustRightInd w:val="0"/>
        <w:spacing w:after="0" w:line="240" w:lineRule="auto"/>
        <w:jc w:val="both"/>
        <w:outlineLvl w:val="0"/>
        <w:rPr>
          <w:rFonts w:ascii="Calibri" w:hAnsi="Calibri" w:cs="Calibri"/>
          <w:b/>
          <w:bCs/>
          <w:sz w:val="24"/>
          <w:szCs w:val="24"/>
        </w:rPr>
      </w:pPr>
      <w:r w:rsidRPr="00C0173C">
        <w:rPr>
          <w:rFonts w:ascii="Calibri" w:hAnsi="Calibri" w:cs="Calibri"/>
          <w:sz w:val="24"/>
          <w:szCs w:val="24"/>
        </w:rPr>
        <w:t xml:space="preserve">Статья 12. </w:t>
      </w:r>
      <w:r w:rsidRPr="00C0173C">
        <w:rPr>
          <w:rFonts w:ascii="Calibri" w:hAnsi="Calibri" w:cs="Calibri"/>
          <w:b/>
          <w:bCs/>
          <w:sz w:val="24"/>
          <w:szCs w:val="24"/>
        </w:rPr>
        <w:t>Публичные слушания, общественные обсуждения</w:t>
      </w:r>
    </w:p>
    <w:p w14:paraId="67223402" w14:textId="77777777" w:rsidR="00A74E66" w:rsidRPr="00C0173C" w:rsidRDefault="00A74E66" w:rsidP="00A74E66">
      <w:pPr>
        <w:autoSpaceDE w:val="0"/>
        <w:autoSpaceDN w:val="0"/>
        <w:adjustRightInd w:val="0"/>
        <w:spacing w:after="0" w:line="240" w:lineRule="auto"/>
        <w:ind w:firstLine="540"/>
        <w:jc w:val="both"/>
        <w:rPr>
          <w:rFonts w:ascii="Calibri" w:hAnsi="Calibri" w:cs="Calibri"/>
          <w:sz w:val="24"/>
          <w:szCs w:val="24"/>
        </w:rPr>
      </w:pPr>
    </w:p>
    <w:p w14:paraId="263212A9" w14:textId="77777777" w:rsidR="00A74E66" w:rsidRPr="00C0173C" w:rsidRDefault="00A74E66" w:rsidP="00A74E66">
      <w:pPr>
        <w:autoSpaceDE w:val="0"/>
        <w:autoSpaceDN w:val="0"/>
        <w:adjustRightInd w:val="0"/>
        <w:spacing w:after="0" w:line="240" w:lineRule="auto"/>
        <w:ind w:firstLine="540"/>
        <w:jc w:val="both"/>
        <w:rPr>
          <w:rFonts w:ascii="Calibri" w:hAnsi="Calibri" w:cs="Calibri"/>
          <w:sz w:val="24"/>
          <w:szCs w:val="24"/>
        </w:rPr>
      </w:pPr>
      <w:r w:rsidRPr="00C0173C">
        <w:rPr>
          <w:rFonts w:ascii="Calibri" w:hAnsi="Calibri" w:cs="Calibri"/>
          <w:sz w:val="24"/>
          <w:szCs w:val="24"/>
        </w:rPr>
        <w:t>1. Публичные слушания могут проводиться на всей территории муниципального образования для обсуждения с участием жителей муниципального образования проектов муниципальных правовых актов по вопросам непосредственного обеспечения жизнедеятельности населения.</w:t>
      </w:r>
    </w:p>
    <w:p w14:paraId="6A02A061" w14:textId="77777777" w:rsidR="00A74E66" w:rsidRPr="00C0173C" w:rsidRDefault="00A74E66" w:rsidP="00A74E66">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2. На публичные слушания должны выноситься:</w:t>
      </w:r>
    </w:p>
    <w:p w14:paraId="01CF91EB" w14:textId="77777777" w:rsidR="00A74E66" w:rsidRPr="00C0173C" w:rsidRDefault="00A74E66" w:rsidP="00A74E66">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 xml:space="preserve">1) проект устава муниципального образования, а также проект муниципального нормативного правового акта о внесении изменений и дополнений в данный устав, кроме случаев, когда в устав муниципального образования вносятся изменения в форме точного воспроизведения положений </w:t>
      </w:r>
      <w:hyperlink r:id="rId38" w:history="1">
        <w:r w:rsidRPr="00C0173C">
          <w:rPr>
            <w:rFonts w:ascii="Calibri" w:hAnsi="Calibri" w:cs="Calibri"/>
            <w:color w:val="0000FF"/>
            <w:sz w:val="24"/>
            <w:szCs w:val="24"/>
          </w:rPr>
          <w:t>Конституции</w:t>
        </w:r>
      </w:hyperlink>
      <w:r w:rsidRPr="00C0173C">
        <w:rPr>
          <w:rFonts w:ascii="Calibri" w:hAnsi="Calibri" w:cs="Calibri"/>
          <w:sz w:val="24"/>
          <w:szCs w:val="24"/>
        </w:rPr>
        <w:t xml:space="preserve"> Российской Федерации, федеральных законов, конституции (устава) или законов субъекта Российской Федерации в целях приведения данного устава в соответствие с этими нормативными правовыми актами;</w:t>
      </w:r>
    </w:p>
    <w:p w14:paraId="131D8E56" w14:textId="77777777" w:rsidR="00A74E66" w:rsidRPr="00C0173C" w:rsidRDefault="00A74E66" w:rsidP="00A74E66">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2) проект местного бюджета и отчет о его исполнении;</w:t>
      </w:r>
    </w:p>
    <w:p w14:paraId="6FEA21EE" w14:textId="77777777" w:rsidR="00A74E66" w:rsidRPr="00C0173C" w:rsidRDefault="00A74E66" w:rsidP="00A74E66">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lastRenderedPageBreak/>
        <w:t>3) вопросы о преобразовании муниципального образования.</w:t>
      </w:r>
    </w:p>
    <w:p w14:paraId="04248A25" w14:textId="77777777" w:rsidR="00A74E66" w:rsidRPr="00C0173C" w:rsidRDefault="00A74E66" w:rsidP="00A74E66">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3. В публичных слушаниях имеют право участвовать жители муниципального образования, достигшие восемнадцатилетнего возраста.</w:t>
      </w:r>
    </w:p>
    <w:p w14:paraId="08D46976" w14:textId="77777777" w:rsidR="00A74E66" w:rsidRPr="00C0173C" w:rsidRDefault="00A74E66" w:rsidP="00A74E66">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4. Публичные слушания проводятся по инициативе:</w:t>
      </w:r>
    </w:p>
    <w:p w14:paraId="57DE9A4C" w14:textId="77777777" w:rsidR="00A74E66" w:rsidRPr="00C0173C" w:rsidRDefault="00A74E66" w:rsidP="00A74E66">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1) представительного органа муниципального образования;</w:t>
      </w:r>
    </w:p>
    <w:p w14:paraId="11D24BED" w14:textId="77777777" w:rsidR="00A74E66" w:rsidRPr="00C0173C" w:rsidRDefault="00A74E66" w:rsidP="00A74E66">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2) главы муниципального образования;</w:t>
      </w:r>
    </w:p>
    <w:p w14:paraId="4BB76F4E" w14:textId="77777777" w:rsidR="00A74E66" w:rsidRPr="00C0173C" w:rsidRDefault="00A74E66" w:rsidP="00A74E66">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3) главы местной администрации;</w:t>
      </w:r>
    </w:p>
    <w:p w14:paraId="5735E39E" w14:textId="77777777" w:rsidR="00A74E66" w:rsidRPr="00C0173C" w:rsidRDefault="00A74E66" w:rsidP="00A74E66">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4) жителей муниципального образования.</w:t>
      </w:r>
    </w:p>
    <w:p w14:paraId="496A0DE6" w14:textId="6F405613" w:rsidR="00A74E66" w:rsidRPr="00C0173C" w:rsidRDefault="00A74E66" w:rsidP="00A74E66">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5. Порядок назначения и проведения публичных слушаний определяется нормативными правовыми актами Думы муниципального округа Ревда в соответствии с законом субъекта Российской Федерации.</w:t>
      </w:r>
    </w:p>
    <w:p w14:paraId="47A6AF36" w14:textId="77777777" w:rsidR="00A74E66" w:rsidRPr="00C0173C" w:rsidRDefault="00A74E66" w:rsidP="00A74E66">
      <w:pPr>
        <w:autoSpaceDE w:val="0"/>
        <w:autoSpaceDN w:val="0"/>
        <w:adjustRightInd w:val="0"/>
        <w:spacing w:after="0" w:line="240" w:lineRule="auto"/>
        <w:jc w:val="both"/>
        <w:outlineLvl w:val="0"/>
        <w:rPr>
          <w:rFonts w:ascii="Calibri" w:hAnsi="Calibri" w:cs="Calibri"/>
          <w:sz w:val="24"/>
          <w:szCs w:val="24"/>
        </w:rPr>
      </w:pPr>
    </w:p>
    <w:p w14:paraId="6DBF88BA" w14:textId="504A2628" w:rsidR="00A74E66" w:rsidRPr="00C0173C" w:rsidRDefault="00A74E66" w:rsidP="00A74E66">
      <w:pPr>
        <w:autoSpaceDE w:val="0"/>
        <w:autoSpaceDN w:val="0"/>
        <w:adjustRightInd w:val="0"/>
        <w:spacing w:after="0" w:line="240" w:lineRule="auto"/>
        <w:jc w:val="both"/>
        <w:outlineLvl w:val="0"/>
        <w:rPr>
          <w:rFonts w:ascii="Calibri" w:hAnsi="Calibri" w:cs="Calibri"/>
          <w:b/>
          <w:bCs/>
          <w:sz w:val="24"/>
          <w:szCs w:val="24"/>
        </w:rPr>
      </w:pPr>
      <w:r w:rsidRPr="00C0173C">
        <w:rPr>
          <w:rFonts w:ascii="Calibri" w:hAnsi="Calibri" w:cs="Calibri"/>
          <w:sz w:val="24"/>
          <w:szCs w:val="24"/>
        </w:rPr>
        <w:t xml:space="preserve">Статья 13. </w:t>
      </w:r>
      <w:r w:rsidRPr="00C0173C">
        <w:rPr>
          <w:rFonts w:ascii="Calibri" w:hAnsi="Calibri" w:cs="Calibri"/>
          <w:b/>
          <w:bCs/>
          <w:sz w:val="24"/>
          <w:szCs w:val="24"/>
        </w:rPr>
        <w:t>Собрание граждан</w:t>
      </w:r>
    </w:p>
    <w:p w14:paraId="67ED2A19" w14:textId="77777777" w:rsidR="00A74E66" w:rsidRPr="00C0173C" w:rsidRDefault="00A74E66" w:rsidP="00A74E66">
      <w:pPr>
        <w:autoSpaceDE w:val="0"/>
        <w:autoSpaceDN w:val="0"/>
        <w:adjustRightInd w:val="0"/>
        <w:spacing w:after="0" w:line="240" w:lineRule="auto"/>
        <w:ind w:firstLine="540"/>
        <w:jc w:val="both"/>
        <w:rPr>
          <w:rFonts w:ascii="Calibri" w:hAnsi="Calibri" w:cs="Calibri"/>
          <w:sz w:val="24"/>
          <w:szCs w:val="24"/>
        </w:rPr>
      </w:pPr>
    </w:p>
    <w:p w14:paraId="1074FBE5" w14:textId="77777777" w:rsidR="00A74E66" w:rsidRPr="00C0173C" w:rsidRDefault="00A74E66" w:rsidP="00A74E66">
      <w:pPr>
        <w:autoSpaceDE w:val="0"/>
        <w:autoSpaceDN w:val="0"/>
        <w:adjustRightInd w:val="0"/>
        <w:spacing w:after="0" w:line="240" w:lineRule="auto"/>
        <w:ind w:firstLine="540"/>
        <w:jc w:val="both"/>
        <w:rPr>
          <w:rFonts w:ascii="Calibri" w:hAnsi="Calibri" w:cs="Calibri"/>
          <w:sz w:val="24"/>
          <w:szCs w:val="24"/>
        </w:rPr>
      </w:pPr>
      <w:r w:rsidRPr="00C0173C">
        <w:rPr>
          <w:rFonts w:ascii="Calibri" w:hAnsi="Calibri" w:cs="Calibri"/>
          <w:sz w:val="24"/>
          <w:szCs w:val="24"/>
        </w:rPr>
        <w:t>1. Собрания граждан могут проводиться:</w:t>
      </w:r>
    </w:p>
    <w:p w14:paraId="72F02880" w14:textId="77777777" w:rsidR="00A74E66" w:rsidRPr="00C0173C" w:rsidRDefault="00A74E66" w:rsidP="00A74E66">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1) для обсуждения вопросов непосредственного обеспечения жизнедеятельности населения;</w:t>
      </w:r>
    </w:p>
    <w:p w14:paraId="024EAC11" w14:textId="77777777" w:rsidR="00A74E66" w:rsidRPr="00C0173C" w:rsidRDefault="00A74E66" w:rsidP="00A74E66">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2) для информирования населения о деятельности органов местного самоуправления и должностных лиц местного самоуправления;</w:t>
      </w:r>
    </w:p>
    <w:p w14:paraId="1F2BBB81" w14:textId="77777777" w:rsidR="00A74E66" w:rsidRPr="00C0173C" w:rsidRDefault="00A74E66" w:rsidP="00A74E66">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3) на территории муниципального образования или на части его территории по вопросу выявления мнения граждан о поддержке инициативного проекта;</w:t>
      </w:r>
    </w:p>
    <w:p w14:paraId="6BC50799" w14:textId="77777777" w:rsidR="00A74E66" w:rsidRPr="00C0173C" w:rsidRDefault="00A74E66" w:rsidP="00A74E66">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4) в сельском населенном пункте по вопросу выдвижения кандидатуры старосты сельского населенного пункта, а также по вопросу досрочного прекращения полномочий старосты сельского населенного пункта;</w:t>
      </w:r>
    </w:p>
    <w:p w14:paraId="00C17139" w14:textId="77777777" w:rsidR="00A74E66" w:rsidRPr="00C0173C" w:rsidRDefault="00A74E66" w:rsidP="00A74E66">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5) в целях осуществления территориального общественного самоуправления на части территории муниципального образования.</w:t>
      </w:r>
    </w:p>
    <w:p w14:paraId="182135E8" w14:textId="59733B7B" w:rsidR="00A74E66" w:rsidRPr="00C0173C" w:rsidRDefault="00A74E66" w:rsidP="00A74E66">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2. Собрание граждан проводится по инициативе населения, Думы муниципального округа, главы муниципального округа, а также в случаях, предусмотренных уставом территориального общественного самоуправления.</w:t>
      </w:r>
    </w:p>
    <w:p w14:paraId="4D1DC07A" w14:textId="1F556868" w:rsidR="00A74E66" w:rsidRPr="00C0173C" w:rsidRDefault="00A74E66" w:rsidP="00A74E66">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3. Собрание граждан, проводимое по инициативе Думы муниципального округа или главы муниципального округа, назначается Думой муниципального округа или главой муниципального округа.</w:t>
      </w:r>
    </w:p>
    <w:p w14:paraId="096DDA55" w14:textId="1CA1D9DB" w:rsidR="00A74E66" w:rsidRPr="00C0173C" w:rsidRDefault="00A74E66" w:rsidP="00A74E66">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4. Собрание граждан, проводимое по инициативе населения, назначается Думой муниципального округа в порядке, установленном нормативным правовым актом Думы муниципального округа.</w:t>
      </w:r>
    </w:p>
    <w:p w14:paraId="565DAE1E" w14:textId="23BBC8E6" w:rsidR="00A74E66" w:rsidRPr="00C0173C" w:rsidRDefault="00A74E66" w:rsidP="00A74E66">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 xml:space="preserve">5. Порядок назначения и проведения собрания граждан, а также полномочия собрания граждан определяются Федеральным законом от 20.03.2025 N 33-ФЗ "Об общих принципах организации местного самоуправления в единой системе публичной власти", нормативными правовыми актами </w:t>
      </w:r>
      <w:r w:rsidR="001028AE" w:rsidRPr="00C0173C">
        <w:rPr>
          <w:rFonts w:ascii="Calibri" w:hAnsi="Calibri" w:cs="Calibri"/>
          <w:sz w:val="24"/>
          <w:szCs w:val="24"/>
        </w:rPr>
        <w:t>Думы муниципального округа</w:t>
      </w:r>
      <w:r w:rsidRPr="00C0173C">
        <w:rPr>
          <w:rFonts w:ascii="Calibri" w:hAnsi="Calibri" w:cs="Calibri"/>
          <w:sz w:val="24"/>
          <w:szCs w:val="24"/>
        </w:rPr>
        <w:t>, уставом территориального общественного самоуправления.</w:t>
      </w:r>
    </w:p>
    <w:p w14:paraId="6E6A893F" w14:textId="77777777" w:rsidR="001028AE" w:rsidRPr="00C0173C" w:rsidRDefault="001028AE" w:rsidP="001028AE">
      <w:pPr>
        <w:autoSpaceDE w:val="0"/>
        <w:autoSpaceDN w:val="0"/>
        <w:adjustRightInd w:val="0"/>
        <w:spacing w:after="0" w:line="240" w:lineRule="auto"/>
        <w:jc w:val="both"/>
        <w:outlineLvl w:val="0"/>
        <w:rPr>
          <w:rFonts w:ascii="Calibri" w:hAnsi="Calibri" w:cs="Calibri"/>
          <w:sz w:val="24"/>
          <w:szCs w:val="24"/>
        </w:rPr>
      </w:pPr>
    </w:p>
    <w:p w14:paraId="0A3E4162" w14:textId="4313ECA7" w:rsidR="001028AE" w:rsidRPr="00C0173C" w:rsidRDefault="001028AE" w:rsidP="001028AE">
      <w:pPr>
        <w:autoSpaceDE w:val="0"/>
        <w:autoSpaceDN w:val="0"/>
        <w:adjustRightInd w:val="0"/>
        <w:spacing w:after="0" w:line="240" w:lineRule="auto"/>
        <w:jc w:val="both"/>
        <w:outlineLvl w:val="0"/>
        <w:rPr>
          <w:rFonts w:ascii="Calibri" w:hAnsi="Calibri" w:cs="Calibri"/>
          <w:b/>
          <w:bCs/>
          <w:sz w:val="24"/>
          <w:szCs w:val="24"/>
        </w:rPr>
      </w:pPr>
      <w:r w:rsidRPr="00C0173C">
        <w:rPr>
          <w:rFonts w:ascii="Calibri" w:hAnsi="Calibri" w:cs="Calibri"/>
          <w:sz w:val="24"/>
          <w:szCs w:val="24"/>
        </w:rPr>
        <w:lastRenderedPageBreak/>
        <w:t>Статья 14.</w:t>
      </w:r>
      <w:r w:rsidRPr="00C0173C">
        <w:rPr>
          <w:rFonts w:ascii="Calibri" w:hAnsi="Calibri" w:cs="Calibri"/>
          <w:b/>
          <w:bCs/>
          <w:sz w:val="24"/>
          <w:szCs w:val="24"/>
        </w:rPr>
        <w:t xml:space="preserve"> Инициативные проекты</w:t>
      </w:r>
    </w:p>
    <w:p w14:paraId="115EF84A" w14:textId="77777777" w:rsidR="001028AE" w:rsidRPr="00C0173C" w:rsidRDefault="001028AE" w:rsidP="001028AE">
      <w:pPr>
        <w:autoSpaceDE w:val="0"/>
        <w:autoSpaceDN w:val="0"/>
        <w:adjustRightInd w:val="0"/>
        <w:spacing w:after="0" w:line="240" w:lineRule="auto"/>
        <w:ind w:firstLine="540"/>
        <w:jc w:val="both"/>
        <w:rPr>
          <w:rFonts w:ascii="Calibri" w:hAnsi="Calibri" w:cs="Calibri"/>
          <w:sz w:val="24"/>
          <w:szCs w:val="24"/>
        </w:rPr>
      </w:pPr>
    </w:p>
    <w:p w14:paraId="0367DE64" w14:textId="77777777" w:rsidR="001028AE" w:rsidRPr="00C0173C" w:rsidRDefault="001028AE" w:rsidP="001028AE">
      <w:pPr>
        <w:autoSpaceDE w:val="0"/>
        <w:autoSpaceDN w:val="0"/>
        <w:adjustRightInd w:val="0"/>
        <w:spacing w:after="0" w:line="240" w:lineRule="auto"/>
        <w:ind w:firstLine="540"/>
        <w:jc w:val="both"/>
        <w:rPr>
          <w:rFonts w:ascii="Calibri" w:hAnsi="Calibri" w:cs="Calibri"/>
          <w:sz w:val="24"/>
          <w:szCs w:val="24"/>
        </w:rPr>
      </w:pPr>
      <w:r w:rsidRPr="00C0173C">
        <w:rPr>
          <w:rFonts w:ascii="Calibri" w:hAnsi="Calibri" w:cs="Calibri"/>
          <w:sz w:val="24"/>
          <w:szCs w:val="24"/>
        </w:rPr>
        <w:t xml:space="preserve">1. В целях реализации мероприятий, имеющих приоритетное значение для жителей муниципального образования или его части, по решению вопросов непосредственного обеспечения жизнедеятельности населения или иных вопросов, право </w:t>
      </w:r>
      <w:proofErr w:type="gramStart"/>
      <w:r w:rsidRPr="00C0173C">
        <w:rPr>
          <w:rFonts w:ascii="Calibri" w:hAnsi="Calibri" w:cs="Calibri"/>
          <w:sz w:val="24"/>
          <w:szCs w:val="24"/>
        </w:rPr>
        <w:t>решения</w:t>
      </w:r>
      <w:proofErr w:type="gramEnd"/>
      <w:r w:rsidRPr="00C0173C">
        <w:rPr>
          <w:rFonts w:ascii="Calibri" w:hAnsi="Calibri" w:cs="Calibri"/>
          <w:sz w:val="24"/>
          <w:szCs w:val="24"/>
        </w:rPr>
        <w:t xml:space="preserve"> которых предоставлено органам местного самоуправления, в местную администрацию, в том числе через территориальный орган местной администрации, может быть внесен инициативный проект.</w:t>
      </w:r>
    </w:p>
    <w:p w14:paraId="6DB09A05" w14:textId="1E804E26" w:rsidR="00A74E66" w:rsidRPr="00C0173C" w:rsidRDefault="001028AE" w:rsidP="00B90454">
      <w:pPr>
        <w:autoSpaceDE w:val="0"/>
        <w:autoSpaceDN w:val="0"/>
        <w:adjustRightInd w:val="0"/>
        <w:spacing w:after="0" w:line="240" w:lineRule="auto"/>
        <w:ind w:firstLine="540"/>
        <w:jc w:val="both"/>
        <w:rPr>
          <w:rFonts w:ascii="Calibri" w:hAnsi="Calibri" w:cs="Calibri"/>
          <w:sz w:val="24"/>
          <w:szCs w:val="24"/>
        </w:rPr>
      </w:pPr>
      <w:r w:rsidRPr="00C0173C">
        <w:rPr>
          <w:rFonts w:ascii="Calibri" w:hAnsi="Calibri" w:cs="Calibri"/>
          <w:sz w:val="24"/>
          <w:szCs w:val="24"/>
        </w:rPr>
        <w:t xml:space="preserve">2. Инициативный проект должен соответствовать требованиям, установленным </w:t>
      </w:r>
      <w:r w:rsidR="00B90454" w:rsidRPr="00C0173C">
        <w:rPr>
          <w:rFonts w:ascii="Calibri" w:hAnsi="Calibri" w:cs="Calibri"/>
          <w:sz w:val="24"/>
          <w:szCs w:val="24"/>
        </w:rPr>
        <w:t>Федеральным законом от 20.03.2025 N 33-ФЗ "Об общих принципах организации местного самоуправления в единой системе публичной власти".</w:t>
      </w:r>
    </w:p>
    <w:p w14:paraId="3B42C89E" w14:textId="0C1733D0" w:rsidR="00B90454" w:rsidRPr="00C0173C" w:rsidRDefault="00B90454" w:rsidP="00B90454">
      <w:pPr>
        <w:autoSpaceDE w:val="0"/>
        <w:autoSpaceDN w:val="0"/>
        <w:adjustRightInd w:val="0"/>
        <w:spacing w:after="0" w:line="240" w:lineRule="auto"/>
        <w:ind w:firstLine="540"/>
        <w:jc w:val="both"/>
        <w:rPr>
          <w:rFonts w:ascii="Calibri" w:hAnsi="Calibri" w:cs="Calibri"/>
          <w:sz w:val="24"/>
          <w:szCs w:val="24"/>
        </w:rPr>
      </w:pPr>
    </w:p>
    <w:p w14:paraId="0ABE8745" w14:textId="799D32E6" w:rsidR="00B90454" w:rsidRPr="00C0173C" w:rsidRDefault="00B90454" w:rsidP="00B90454">
      <w:pPr>
        <w:autoSpaceDE w:val="0"/>
        <w:autoSpaceDN w:val="0"/>
        <w:adjustRightInd w:val="0"/>
        <w:spacing w:after="0" w:line="240" w:lineRule="auto"/>
        <w:ind w:firstLine="540"/>
        <w:jc w:val="both"/>
        <w:rPr>
          <w:rFonts w:ascii="Calibri" w:hAnsi="Calibri" w:cs="Calibri"/>
          <w:sz w:val="24"/>
          <w:szCs w:val="24"/>
        </w:rPr>
      </w:pPr>
      <w:r w:rsidRPr="00C0173C">
        <w:rPr>
          <w:rFonts w:ascii="Calibri" w:hAnsi="Calibri" w:cs="Calibri"/>
          <w:sz w:val="24"/>
          <w:szCs w:val="24"/>
        </w:rPr>
        <w:t xml:space="preserve">Статья 15. </w:t>
      </w:r>
      <w:r w:rsidRPr="00C0173C">
        <w:rPr>
          <w:rFonts w:ascii="Calibri" w:hAnsi="Calibri" w:cs="Calibri"/>
          <w:b/>
          <w:bCs/>
          <w:sz w:val="24"/>
          <w:szCs w:val="24"/>
        </w:rPr>
        <w:t>Территориальное общественное самоуправление</w:t>
      </w:r>
    </w:p>
    <w:p w14:paraId="4A580642" w14:textId="77777777" w:rsidR="00B90454" w:rsidRPr="00C0173C" w:rsidRDefault="00B90454" w:rsidP="00B90454">
      <w:pPr>
        <w:autoSpaceDE w:val="0"/>
        <w:autoSpaceDN w:val="0"/>
        <w:adjustRightInd w:val="0"/>
        <w:spacing w:after="0" w:line="240" w:lineRule="auto"/>
        <w:ind w:firstLine="540"/>
        <w:jc w:val="both"/>
        <w:rPr>
          <w:rFonts w:ascii="Calibri" w:hAnsi="Calibri" w:cs="Calibri"/>
          <w:sz w:val="24"/>
          <w:szCs w:val="24"/>
        </w:rPr>
      </w:pPr>
    </w:p>
    <w:p w14:paraId="2DF4E18D" w14:textId="77777777" w:rsidR="00B90454" w:rsidRPr="00C0173C" w:rsidRDefault="00B90454" w:rsidP="00B90454">
      <w:pPr>
        <w:autoSpaceDE w:val="0"/>
        <w:autoSpaceDN w:val="0"/>
        <w:adjustRightInd w:val="0"/>
        <w:spacing w:after="0" w:line="240" w:lineRule="auto"/>
        <w:ind w:firstLine="540"/>
        <w:jc w:val="both"/>
        <w:rPr>
          <w:rFonts w:ascii="Calibri" w:hAnsi="Calibri" w:cs="Calibri"/>
          <w:sz w:val="24"/>
          <w:szCs w:val="24"/>
        </w:rPr>
      </w:pPr>
      <w:r w:rsidRPr="00C0173C">
        <w:rPr>
          <w:rFonts w:ascii="Calibri" w:hAnsi="Calibri" w:cs="Calibri"/>
          <w:sz w:val="24"/>
          <w:szCs w:val="24"/>
        </w:rPr>
        <w:t>1. Под территориальным общественным самоуправлением понимается самоорганизация граждан по месту их жительства на части территории муниципального образования для самостоятельного и под свою ответственность осуществления собственных инициатив по вопросам непосредственного обеспечения жизнедеятельности населения.</w:t>
      </w:r>
    </w:p>
    <w:p w14:paraId="267DB451" w14:textId="77777777" w:rsidR="00B90454" w:rsidRPr="00C0173C" w:rsidRDefault="00B90454" w:rsidP="00B90454">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2. Границы территории, на которой осуществляется территориальное общественное самоуправление, устанавливаются по предложению населения, проживающего на соответствующей территории, представительным органом муниципального образования.</w:t>
      </w:r>
    </w:p>
    <w:p w14:paraId="3F7B55F3" w14:textId="77777777" w:rsidR="00B90454" w:rsidRPr="00C0173C" w:rsidRDefault="00B90454" w:rsidP="00B90454">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3. Территориальное общественное самоуправление осуществляется непосредственно населением посредством проведения собраний (конференций) граждан, а также посредством создания органов территориального общественного самоуправления.</w:t>
      </w:r>
    </w:p>
    <w:p w14:paraId="712B60F1" w14:textId="4ACA1869" w:rsidR="00B90454" w:rsidRPr="00C0173C" w:rsidRDefault="00B90454" w:rsidP="00B90454">
      <w:pPr>
        <w:autoSpaceDE w:val="0"/>
        <w:autoSpaceDN w:val="0"/>
        <w:adjustRightInd w:val="0"/>
        <w:spacing w:after="0" w:line="240" w:lineRule="auto"/>
        <w:ind w:firstLine="540"/>
        <w:jc w:val="both"/>
        <w:rPr>
          <w:rFonts w:ascii="Calibri" w:hAnsi="Calibri" w:cs="Calibri"/>
          <w:sz w:val="24"/>
          <w:szCs w:val="24"/>
        </w:rPr>
      </w:pPr>
    </w:p>
    <w:p w14:paraId="4617504E" w14:textId="0770AA37" w:rsidR="00B90454" w:rsidRPr="00C0173C" w:rsidRDefault="00B90454" w:rsidP="00B90454">
      <w:pPr>
        <w:autoSpaceDE w:val="0"/>
        <w:autoSpaceDN w:val="0"/>
        <w:adjustRightInd w:val="0"/>
        <w:spacing w:after="0" w:line="240" w:lineRule="auto"/>
        <w:ind w:firstLine="540"/>
        <w:jc w:val="both"/>
        <w:rPr>
          <w:rFonts w:ascii="Calibri" w:hAnsi="Calibri" w:cs="Calibri"/>
          <w:sz w:val="24"/>
          <w:szCs w:val="24"/>
        </w:rPr>
      </w:pPr>
    </w:p>
    <w:p w14:paraId="23443346" w14:textId="4AA04969" w:rsidR="00B90454" w:rsidRPr="00C0173C" w:rsidRDefault="00B90454" w:rsidP="00B90454">
      <w:pPr>
        <w:autoSpaceDE w:val="0"/>
        <w:autoSpaceDN w:val="0"/>
        <w:adjustRightInd w:val="0"/>
        <w:spacing w:after="0" w:line="240" w:lineRule="auto"/>
        <w:ind w:firstLine="540"/>
        <w:jc w:val="both"/>
        <w:outlineLvl w:val="0"/>
        <w:rPr>
          <w:rFonts w:ascii="Calibri" w:hAnsi="Calibri" w:cs="Calibri"/>
          <w:b/>
          <w:bCs/>
          <w:sz w:val="24"/>
          <w:szCs w:val="24"/>
        </w:rPr>
      </w:pPr>
      <w:r w:rsidRPr="00C0173C">
        <w:rPr>
          <w:rFonts w:ascii="Calibri" w:hAnsi="Calibri" w:cs="Calibri"/>
          <w:sz w:val="24"/>
          <w:szCs w:val="24"/>
        </w:rPr>
        <w:t>Статья 16.</w:t>
      </w:r>
      <w:r w:rsidRPr="00C0173C">
        <w:rPr>
          <w:rFonts w:ascii="Calibri" w:hAnsi="Calibri" w:cs="Calibri"/>
          <w:b/>
          <w:bCs/>
          <w:sz w:val="24"/>
          <w:szCs w:val="24"/>
        </w:rPr>
        <w:t xml:space="preserve"> Староста сельского населенного пункта</w:t>
      </w:r>
    </w:p>
    <w:p w14:paraId="0A6FD2BC" w14:textId="77777777" w:rsidR="00B90454" w:rsidRPr="00C0173C" w:rsidRDefault="00B90454" w:rsidP="00B90454">
      <w:pPr>
        <w:autoSpaceDE w:val="0"/>
        <w:autoSpaceDN w:val="0"/>
        <w:adjustRightInd w:val="0"/>
        <w:spacing w:after="0" w:line="240" w:lineRule="auto"/>
        <w:ind w:firstLine="540"/>
        <w:jc w:val="both"/>
        <w:rPr>
          <w:rFonts w:ascii="Calibri" w:hAnsi="Calibri" w:cs="Calibri"/>
          <w:sz w:val="24"/>
          <w:szCs w:val="24"/>
        </w:rPr>
      </w:pPr>
    </w:p>
    <w:p w14:paraId="7EF422A7" w14:textId="77777777" w:rsidR="00B90454" w:rsidRPr="00C0173C" w:rsidRDefault="00B90454" w:rsidP="00B90454">
      <w:pPr>
        <w:autoSpaceDE w:val="0"/>
        <w:autoSpaceDN w:val="0"/>
        <w:adjustRightInd w:val="0"/>
        <w:spacing w:after="0" w:line="240" w:lineRule="auto"/>
        <w:ind w:firstLine="540"/>
        <w:jc w:val="both"/>
        <w:rPr>
          <w:rFonts w:ascii="Calibri" w:hAnsi="Calibri" w:cs="Calibri"/>
          <w:sz w:val="24"/>
          <w:szCs w:val="24"/>
        </w:rPr>
      </w:pPr>
      <w:r w:rsidRPr="00C0173C">
        <w:rPr>
          <w:rFonts w:ascii="Calibri" w:hAnsi="Calibri" w:cs="Calibri"/>
          <w:sz w:val="24"/>
          <w:szCs w:val="24"/>
        </w:rPr>
        <w:t>1. Для организации взаимодействия органов местного самоуправления и жителей сельского населенного пункта при решении вопросов непосредственного обеспечения жизнедеятельности населения в сельском населенном пункте, расположенном в городском округе или муниципальном округе, может назначаться староста сельского населенного пункта.</w:t>
      </w:r>
    </w:p>
    <w:p w14:paraId="76E24EE2" w14:textId="4F4CFF23" w:rsidR="00B90454" w:rsidRPr="00C0173C" w:rsidRDefault="00B90454" w:rsidP="00B90454">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 xml:space="preserve">2. Староста сельского населенного пункта назначается </w:t>
      </w:r>
      <w:r w:rsidR="002F7FE7" w:rsidRPr="00C0173C">
        <w:rPr>
          <w:rFonts w:ascii="Calibri" w:hAnsi="Calibri" w:cs="Calibri"/>
          <w:sz w:val="24"/>
          <w:szCs w:val="24"/>
        </w:rPr>
        <w:t>Думой муниципального округа Ревда</w:t>
      </w:r>
      <w:r w:rsidRPr="00C0173C">
        <w:rPr>
          <w:rFonts w:ascii="Calibri" w:hAnsi="Calibri" w:cs="Calibri"/>
          <w:sz w:val="24"/>
          <w:szCs w:val="24"/>
        </w:rPr>
        <w:t>, по представлению собрания граждан сельского населенного пункта. Староста сельского населенного пункта назначается из числа граждан Российской Федерации, проживающих на территории данного сельского населенного пункта и обладающих активным избирательным правом, и граждан Российской Федерации, достигших на день представления собранием граждан восемнадцатилетнего возраста и имеющих в собственности жилое помещение, расположенное на территории данного сельского населенного пункта.</w:t>
      </w:r>
    </w:p>
    <w:p w14:paraId="62F93BCB" w14:textId="77777777" w:rsidR="00B90454" w:rsidRPr="00C0173C" w:rsidRDefault="00B90454" w:rsidP="00B90454">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3. Должность старосты сельского населенного пункта не является государственной должностью, должностью государственной гражданской службы, муниципальной должностью или должностью муниципальной службы. Староста сельского населенного пункта не состоит в трудовых отношениях и иных непосредственно связанных с ними отношениях с органами местного самоуправления.</w:t>
      </w:r>
    </w:p>
    <w:p w14:paraId="26D2710E" w14:textId="52DB98DA" w:rsidR="00B90454" w:rsidRPr="00C0173C" w:rsidRDefault="002F7FE7" w:rsidP="00B90454">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4</w:t>
      </w:r>
      <w:r w:rsidR="00B90454" w:rsidRPr="00C0173C">
        <w:rPr>
          <w:rFonts w:ascii="Calibri" w:hAnsi="Calibri" w:cs="Calibri"/>
          <w:sz w:val="24"/>
          <w:szCs w:val="24"/>
        </w:rPr>
        <w:t>. Старостой сельского населенного пункта не может быть назначено лицо:</w:t>
      </w:r>
    </w:p>
    <w:p w14:paraId="7247EF4A" w14:textId="77777777" w:rsidR="00B90454" w:rsidRPr="00C0173C" w:rsidRDefault="00B90454" w:rsidP="00B90454">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1) замещающее государственную должность, должность государственной службы;</w:t>
      </w:r>
    </w:p>
    <w:p w14:paraId="4CB3D57B" w14:textId="77777777" w:rsidR="00B90454" w:rsidRPr="00C0173C" w:rsidRDefault="00B90454" w:rsidP="00B90454">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2) признанное судом недееспособным или ограниченно дееспособным;</w:t>
      </w:r>
    </w:p>
    <w:p w14:paraId="2A11A33B" w14:textId="77777777" w:rsidR="00B90454" w:rsidRPr="00C0173C" w:rsidRDefault="00B90454" w:rsidP="00B90454">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lastRenderedPageBreak/>
        <w:t>3) имеющее непогашенную или неснятую судимость;</w:t>
      </w:r>
    </w:p>
    <w:p w14:paraId="01AFD638" w14:textId="77777777" w:rsidR="00B90454" w:rsidRPr="00C0173C" w:rsidRDefault="00B90454" w:rsidP="00B90454">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4) имеющее статус иностранного агента.</w:t>
      </w:r>
    </w:p>
    <w:p w14:paraId="599BB880" w14:textId="51B79363" w:rsidR="002F7FE7" w:rsidRPr="00C0173C" w:rsidRDefault="002F7FE7" w:rsidP="002F7FE7">
      <w:pPr>
        <w:autoSpaceDE w:val="0"/>
        <w:autoSpaceDN w:val="0"/>
        <w:adjustRightInd w:val="0"/>
        <w:spacing w:after="0" w:line="240" w:lineRule="auto"/>
        <w:ind w:firstLine="540"/>
        <w:jc w:val="both"/>
        <w:rPr>
          <w:rFonts w:ascii="Calibri" w:hAnsi="Calibri" w:cs="Calibri"/>
          <w:sz w:val="24"/>
          <w:szCs w:val="24"/>
        </w:rPr>
      </w:pPr>
      <w:r w:rsidRPr="00C0173C">
        <w:rPr>
          <w:rFonts w:ascii="Calibri" w:hAnsi="Calibri" w:cs="Calibri"/>
          <w:sz w:val="24"/>
          <w:szCs w:val="24"/>
        </w:rPr>
        <w:t>5</w:t>
      </w:r>
      <w:r w:rsidR="00B90454" w:rsidRPr="00C0173C">
        <w:rPr>
          <w:rFonts w:ascii="Calibri" w:hAnsi="Calibri" w:cs="Calibri"/>
          <w:sz w:val="24"/>
          <w:szCs w:val="24"/>
        </w:rPr>
        <w:t xml:space="preserve">. Срок полномочий старосты сельского населенного пункта </w:t>
      </w:r>
      <w:r w:rsidRPr="00C0173C">
        <w:rPr>
          <w:rFonts w:ascii="Calibri" w:hAnsi="Calibri" w:cs="Calibri"/>
          <w:sz w:val="24"/>
          <w:szCs w:val="24"/>
        </w:rPr>
        <w:t>составляет два года.</w:t>
      </w:r>
    </w:p>
    <w:p w14:paraId="615DEA30" w14:textId="003D1FC7" w:rsidR="00B90454" w:rsidRPr="00C0173C" w:rsidRDefault="002F7FE7" w:rsidP="00B90454">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6</w:t>
      </w:r>
      <w:r w:rsidR="00B90454" w:rsidRPr="00C0173C">
        <w:rPr>
          <w:rFonts w:ascii="Calibri" w:hAnsi="Calibri" w:cs="Calibri"/>
          <w:sz w:val="24"/>
          <w:szCs w:val="24"/>
        </w:rPr>
        <w:t xml:space="preserve">. Полномочия старосты сельского населенного пункта прекращаются досрочно по решению </w:t>
      </w:r>
      <w:r w:rsidRPr="00C0173C">
        <w:rPr>
          <w:rFonts w:ascii="Calibri" w:hAnsi="Calibri" w:cs="Calibri"/>
          <w:sz w:val="24"/>
          <w:szCs w:val="24"/>
        </w:rPr>
        <w:t>Думы муниципального округа Ревда</w:t>
      </w:r>
      <w:r w:rsidR="00B90454" w:rsidRPr="00C0173C">
        <w:rPr>
          <w:rFonts w:ascii="Calibri" w:hAnsi="Calibri" w:cs="Calibri"/>
          <w:sz w:val="24"/>
          <w:szCs w:val="24"/>
        </w:rPr>
        <w:t xml:space="preserve">, по представлению собрания граждан сельского населенного пункта, а также в случаях, установленных </w:t>
      </w:r>
      <w:r w:rsidRPr="00C0173C">
        <w:rPr>
          <w:rFonts w:ascii="Calibri" w:hAnsi="Calibri" w:cs="Calibri"/>
          <w:sz w:val="24"/>
          <w:szCs w:val="24"/>
        </w:rPr>
        <w:t>ф</w:t>
      </w:r>
      <w:r w:rsidR="00B90454" w:rsidRPr="00C0173C">
        <w:rPr>
          <w:rFonts w:ascii="Calibri" w:hAnsi="Calibri" w:cs="Calibri"/>
          <w:sz w:val="24"/>
          <w:szCs w:val="24"/>
        </w:rPr>
        <w:t>едеральн</w:t>
      </w:r>
      <w:r w:rsidRPr="00C0173C">
        <w:rPr>
          <w:rFonts w:ascii="Calibri" w:hAnsi="Calibri" w:cs="Calibri"/>
          <w:sz w:val="24"/>
          <w:szCs w:val="24"/>
        </w:rPr>
        <w:t xml:space="preserve">ым </w:t>
      </w:r>
      <w:proofErr w:type="spellStart"/>
      <w:r w:rsidR="00B90454" w:rsidRPr="00C0173C">
        <w:rPr>
          <w:rFonts w:ascii="Calibri" w:hAnsi="Calibri" w:cs="Calibri"/>
          <w:sz w:val="24"/>
          <w:szCs w:val="24"/>
        </w:rPr>
        <w:t>закон</w:t>
      </w:r>
      <w:r w:rsidRPr="00C0173C">
        <w:rPr>
          <w:rFonts w:ascii="Calibri" w:hAnsi="Calibri" w:cs="Calibri"/>
          <w:sz w:val="24"/>
          <w:szCs w:val="24"/>
        </w:rPr>
        <w:t>одательсвом</w:t>
      </w:r>
      <w:proofErr w:type="spellEnd"/>
      <w:r w:rsidR="00B90454" w:rsidRPr="00C0173C">
        <w:rPr>
          <w:rFonts w:ascii="Calibri" w:hAnsi="Calibri" w:cs="Calibri"/>
          <w:sz w:val="24"/>
          <w:szCs w:val="24"/>
        </w:rPr>
        <w:t>.</w:t>
      </w:r>
    </w:p>
    <w:p w14:paraId="6AEE0B1A" w14:textId="77777777" w:rsidR="00B90454" w:rsidRPr="00C0173C" w:rsidRDefault="00B90454" w:rsidP="00B90454">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8. Староста сельского населенного пункта для решения возложенных на него задач:</w:t>
      </w:r>
    </w:p>
    <w:p w14:paraId="492CD237" w14:textId="77777777" w:rsidR="00B90454" w:rsidRPr="00C0173C" w:rsidRDefault="00B90454" w:rsidP="00B90454">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 xml:space="preserve">1) взаимодействует с органами местного самоуправления, муниципальными предприятиями и </w:t>
      </w:r>
      <w:proofErr w:type="gramStart"/>
      <w:r w:rsidRPr="00C0173C">
        <w:rPr>
          <w:rFonts w:ascii="Calibri" w:hAnsi="Calibri" w:cs="Calibri"/>
          <w:sz w:val="24"/>
          <w:szCs w:val="24"/>
        </w:rPr>
        <w:t>учреждениями</w:t>
      </w:r>
      <w:proofErr w:type="gramEnd"/>
      <w:r w:rsidRPr="00C0173C">
        <w:rPr>
          <w:rFonts w:ascii="Calibri" w:hAnsi="Calibri" w:cs="Calibri"/>
          <w:sz w:val="24"/>
          <w:szCs w:val="24"/>
        </w:rPr>
        <w:t xml:space="preserve"> и иными организациями по вопросам непосредственного обеспечения жизнедеятельности населения в сельском населенном пункте;</w:t>
      </w:r>
    </w:p>
    <w:p w14:paraId="578965DD" w14:textId="77777777" w:rsidR="00B90454" w:rsidRPr="00C0173C" w:rsidRDefault="00B90454" w:rsidP="00B90454">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2) взаимодействует с населением, в том числе посредством участия в сходах, собраниях граждан, направляет по результатам таких мероприятий обращения и предложения, подлежащие обязательному рассмотрению органами местного самоуправления;</w:t>
      </w:r>
    </w:p>
    <w:p w14:paraId="4D15BFFA" w14:textId="77777777" w:rsidR="00B90454" w:rsidRPr="00C0173C" w:rsidRDefault="00B90454" w:rsidP="00B90454">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3) информирует жителей сельского населенного пункта по вопросам организации и осуществления местного самоуправления, а также содействует в доведении до их сведения иной информации, полученной от органов местного самоуправления;</w:t>
      </w:r>
    </w:p>
    <w:p w14:paraId="5672BADA" w14:textId="77777777" w:rsidR="00B90454" w:rsidRPr="00C0173C" w:rsidRDefault="00B90454" w:rsidP="00B90454">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4) содействует органам местного самоуправления в организации и проведении публичных слушаний и общественных обсуждений, обнародовании их результатов в сельском населенном пункте;</w:t>
      </w:r>
    </w:p>
    <w:p w14:paraId="0A771FA8" w14:textId="77777777" w:rsidR="00B90454" w:rsidRPr="00C0173C" w:rsidRDefault="00B90454" w:rsidP="00B90454">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5) вправе выступить с инициативой о внесении инициативного проекта по вопросам, имеющим приоритетное значение для жителей сельского населенного пункта;</w:t>
      </w:r>
    </w:p>
    <w:p w14:paraId="17061712" w14:textId="77777777" w:rsidR="00B90454" w:rsidRPr="00C0173C" w:rsidRDefault="00B90454" w:rsidP="00B90454">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6) осуществляет иные полномочия, предусмотренные нормативным правовым актом представительного органа муниципального образования в соответствии с законом субъекта Российской Федерации.</w:t>
      </w:r>
    </w:p>
    <w:p w14:paraId="5FAFD95D" w14:textId="14EB969B" w:rsidR="00B90454" w:rsidRPr="00C0173C" w:rsidRDefault="00B90454" w:rsidP="00B90454">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 xml:space="preserve">9. Гарантии деятельности и иные вопросы статуса старосты сельского населенного пункта, в том числе вопросы материально-технического и организационного обеспечения старосты, устанавливаются нормативным правовым актом </w:t>
      </w:r>
      <w:r w:rsidR="00946687" w:rsidRPr="00C0173C">
        <w:rPr>
          <w:rFonts w:ascii="Calibri" w:hAnsi="Calibri" w:cs="Calibri"/>
          <w:sz w:val="24"/>
          <w:szCs w:val="24"/>
        </w:rPr>
        <w:t>Думы муниципального округа Ревда.</w:t>
      </w:r>
    </w:p>
    <w:p w14:paraId="083EA659" w14:textId="2CFD6857" w:rsidR="00B90454" w:rsidRPr="00C0173C" w:rsidRDefault="00B90454" w:rsidP="00B90454">
      <w:pPr>
        <w:autoSpaceDE w:val="0"/>
        <w:autoSpaceDN w:val="0"/>
        <w:adjustRightInd w:val="0"/>
        <w:spacing w:after="0" w:line="240" w:lineRule="auto"/>
        <w:ind w:firstLine="540"/>
        <w:jc w:val="both"/>
        <w:rPr>
          <w:rFonts w:ascii="Calibri" w:hAnsi="Calibri" w:cs="Calibri"/>
          <w:sz w:val="24"/>
          <w:szCs w:val="24"/>
        </w:rPr>
      </w:pPr>
    </w:p>
    <w:p w14:paraId="109895A5" w14:textId="40F5C181" w:rsidR="00946687" w:rsidRPr="00C0173C" w:rsidRDefault="00946687" w:rsidP="00B90454">
      <w:pPr>
        <w:autoSpaceDE w:val="0"/>
        <w:autoSpaceDN w:val="0"/>
        <w:adjustRightInd w:val="0"/>
        <w:spacing w:after="0" w:line="240" w:lineRule="auto"/>
        <w:ind w:firstLine="540"/>
        <w:jc w:val="both"/>
        <w:rPr>
          <w:rFonts w:ascii="Calibri" w:hAnsi="Calibri" w:cs="Calibri"/>
          <w:b/>
          <w:bCs/>
          <w:sz w:val="24"/>
          <w:szCs w:val="24"/>
        </w:rPr>
      </w:pPr>
      <w:r w:rsidRPr="00C0173C">
        <w:rPr>
          <w:rFonts w:ascii="Calibri" w:hAnsi="Calibri" w:cs="Calibri"/>
          <w:b/>
          <w:bCs/>
          <w:sz w:val="24"/>
          <w:szCs w:val="24"/>
        </w:rPr>
        <w:t>Глава 4. ОРГАНЫ МЕСТНОГО САМОУПРАВЛЕНИЯ И ДОЛЖНОСТНЫЕ ЛИЦА МЕСТНОГО САМОУПРАВЛЕНИЯ</w:t>
      </w:r>
    </w:p>
    <w:p w14:paraId="2F0D45DC" w14:textId="2B3DD427" w:rsidR="00025050" w:rsidRPr="00C0173C" w:rsidRDefault="00025050" w:rsidP="00B90454">
      <w:pPr>
        <w:autoSpaceDE w:val="0"/>
        <w:autoSpaceDN w:val="0"/>
        <w:adjustRightInd w:val="0"/>
        <w:spacing w:after="0" w:line="240" w:lineRule="auto"/>
        <w:ind w:firstLine="540"/>
        <w:jc w:val="both"/>
        <w:rPr>
          <w:rFonts w:ascii="Calibri" w:hAnsi="Calibri" w:cs="Calibri"/>
          <w:b/>
          <w:bCs/>
          <w:sz w:val="24"/>
          <w:szCs w:val="24"/>
        </w:rPr>
      </w:pPr>
    </w:p>
    <w:p w14:paraId="108DAAA2" w14:textId="77777777" w:rsidR="00025050" w:rsidRPr="00C0173C" w:rsidRDefault="00025050" w:rsidP="00025050">
      <w:pPr>
        <w:autoSpaceDE w:val="0"/>
        <w:autoSpaceDN w:val="0"/>
        <w:adjustRightInd w:val="0"/>
        <w:spacing w:after="0" w:line="240" w:lineRule="auto"/>
        <w:jc w:val="both"/>
        <w:outlineLvl w:val="0"/>
        <w:rPr>
          <w:rFonts w:ascii="Calibri" w:hAnsi="Calibri" w:cs="Calibri"/>
          <w:b/>
          <w:bCs/>
          <w:sz w:val="24"/>
          <w:szCs w:val="24"/>
        </w:rPr>
      </w:pPr>
      <w:r w:rsidRPr="00C0173C">
        <w:rPr>
          <w:rFonts w:ascii="Calibri" w:hAnsi="Calibri" w:cs="Calibri"/>
          <w:b/>
          <w:bCs/>
          <w:sz w:val="24"/>
          <w:szCs w:val="24"/>
        </w:rPr>
        <w:t>Статья 17. Структура и наименования органов местного самоуправления</w:t>
      </w:r>
    </w:p>
    <w:p w14:paraId="25D7D2BC" w14:textId="77777777" w:rsidR="00025050" w:rsidRPr="00C0173C" w:rsidRDefault="00025050" w:rsidP="00025050">
      <w:pPr>
        <w:autoSpaceDE w:val="0"/>
        <w:autoSpaceDN w:val="0"/>
        <w:adjustRightInd w:val="0"/>
        <w:spacing w:after="0" w:line="240" w:lineRule="auto"/>
        <w:jc w:val="both"/>
        <w:rPr>
          <w:rFonts w:ascii="Calibri" w:hAnsi="Calibri" w:cs="Calibri"/>
          <w:b/>
          <w:bCs/>
          <w:sz w:val="24"/>
          <w:szCs w:val="24"/>
        </w:rPr>
      </w:pPr>
    </w:p>
    <w:p w14:paraId="63BC2D84" w14:textId="77777777" w:rsidR="00025050" w:rsidRPr="00C0173C" w:rsidRDefault="00025050" w:rsidP="00025050">
      <w:pPr>
        <w:autoSpaceDE w:val="0"/>
        <w:autoSpaceDN w:val="0"/>
        <w:adjustRightInd w:val="0"/>
        <w:spacing w:after="0" w:line="240" w:lineRule="auto"/>
        <w:ind w:firstLine="540"/>
        <w:jc w:val="both"/>
        <w:rPr>
          <w:rFonts w:ascii="Calibri" w:hAnsi="Calibri" w:cs="Calibri"/>
          <w:sz w:val="24"/>
          <w:szCs w:val="24"/>
        </w:rPr>
      </w:pPr>
      <w:r w:rsidRPr="00C0173C">
        <w:rPr>
          <w:rFonts w:ascii="Calibri" w:hAnsi="Calibri" w:cs="Calibri"/>
          <w:sz w:val="24"/>
          <w:szCs w:val="24"/>
        </w:rPr>
        <w:t>1. Структуру органов местного самоуправления муниципального округа составляют:</w:t>
      </w:r>
    </w:p>
    <w:p w14:paraId="452B1C23" w14:textId="77777777" w:rsidR="00025050" w:rsidRPr="00C0173C" w:rsidRDefault="00025050" w:rsidP="00025050">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1) Дума муниципального округа;</w:t>
      </w:r>
    </w:p>
    <w:p w14:paraId="21E335DF" w14:textId="77777777" w:rsidR="00025050" w:rsidRPr="00C0173C" w:rsidRDefault="00025050" w:rsidP="00025050">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2) Глава муниципального округа;</w:t>
      </w:r>
    </w:p>
    <w:p w14:paraId="2496669C" w14:textId="77777777" w:rsidR="00025050" w:rsidRPr="00C0173C" w:rsidRDefault="00025050" w:rsidP="00025050">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3) администрация муниципального округа;</w:t>
      </w:r>
    </w:p>
    <w:p w14:paraId="38EB23CC" w14:textId="77777777" w:rsidR="00025050" w:rsidRPr="00C0173C" w:rsidRDefault="00025050" w:rsidP="00025050">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4) счетная палата муниципального округа;</w:t>
      </w:r>
    </w:p>
    <w:p w14:paraId="2FC91AA2" w14:textId="77777777" w:rsidR="00025050" w:rsidRPr="00C0173C" w:rsidRDefault="00025050" w:rsidP="00025050">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7) управление образования муниципального округа;</w:t>
      </w:r>
    </w:p>
    <w:p w14:paraId="5B537ACD" w14:textId="035E0B95" w:rsidR="00025050" w:rsidRPr="00C0173C" w:rsidRDefault="00531DD9" w:rsidP="00025050">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lastRenderedPageBreak/>
        <w:t>2</w:t>
      </w:r>
      <w:r w:rsidR="00025050" w:rsidRPr="00C0173C">
        <w:rPr>
          <w:rFonts w:ascii="Calibri" w:hAnsi="Calibri" w:cs="Calibri"/>
          <w:sz w:val="24"/>
          <w:szCs w:val="24"/>
        </w:rPr>
        <w:t>. Изменение структуры органов местного самоуправления осуществляется не иначе как путем внесения изменений в настоящий Устав.</w:t>
      </w:r>
    </w:p>
    <w:p w14:paraId="2C9AFBD7" w14:textId="70F46474" w:rsidR="00025050" w:rsidRPr="00C0173C" w:rsidRDefault="00531DD9" w:rsidP="00025050">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3</w:t>
      </w:r>
      <w:r w:rsidR="00025050" w:rsidRPr="00C0173C">
        <w:rPr>
          <w:rFonts w:ascii="Calibri" w:hAnsi="Calibri" w:cs="Calibri"/>
          <w:sz w:val="24"/>
          <w:szCs w:val="24"/>
        </w:rPr>
        <w:t>. Решение Думы муниципального округа об изменении структуры органов местного самоуправления вступает в силу не ранее чем по истечении срока полномочий Думы муниципального округа, принявшей указанное решение, за исключением случаев, предусмотренных федеральным законом, устанавливающим общие принципы организации местного самоуправления в Российской Федерации.</w:t>
      </w:r>
    </w:p>
    <w:p w14:paraId="50BC3A20" w14:textId="2F9D1434" w:rsidR="00025050" w:rsidRPr="00C0173C" w:rsidRDefault="00531DD9" w:rsidP="00025050">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4</w:t>
      </w:r>
      <w:r w:rsidR="00025050" w:rsidRPr="00C0173C">
        <w:rPr>
          <w:rFonts w:ascii="Calibri" w:hAnsi="Calibri" w:cs="Calibri"/>
          <w:sz w:val="24"/>
          <w:szCs w:val="24"/>
        </w:rPr>
        <w:t>. Срок полномочий органов местного самоуправления, наделенных настоящим Уставом исполнительно-распорядительными функциями по решению вопросов местного значения, не ограничен.</w:t>
      </w:r>
    </w:p>
    <w:p w14:paraId="600EC15A" w14:textId="487DBB14" w:rsidR="00025050" w:rsidRPr="00C0173C" w:rsidRDefault="00531DD9" w:rsidP="00025050">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5</w:t>
      </w:r>
      <w:r w:rsidR="00025050" w:rsidRPr="00C0173C">
        <w:rPr>
          <w:rFonts w:ascii="Calibri" w:hAnsi="Calibri" w:cs="Calibri"/>
          <w:sz w:val="24"/>
          <w:szCs w:val="24"/>
        </w:rPr>
        <w:t>. Финансовое обеспечение деятельности органов местного самоуправления осуществляется исключительно за счет собственных доходов местного бюджета.</w:t>
      </w:r>
    </w:p>
    <w:p w14:paraId="311C90D5" w14:textId="0E1FD65A" w:rsidR="00025050" w:rsidRPr="00C0173C" w:rsidRDefault="00531DD9" w:rsidP="00025050">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6</w:t>
      </w:r>
      <w:r w:rsidR="00025050" w:rsidRPr="00C0173C">
        <w:rPr>
          <w:rFonts w:ascii="Calibri" w:hAnsi="Calibri" w:cs="Calibri"/>
          <w:sz w:val="24"/>
          <w:szCs w:val="24"/>
        </w:rPr>
        <w:t xml:space="preserve">. Подконтрольность и подотчетность органов местного самоуправления федеральным органам государственной власти и органам государственной власти Свердловской области допускаются только в случаях и порядке, установленных </w:t>
      </w:r>
      <w:hyperlink r:id="rId39" w:history="1">
        <w:r w:rsidR="00025050" w:rsidRPr="00C0173C">
          <w:rPr>
            <w:rFonts w:ascii="Calibri" w:hAnsi="Calibri" w:cs="Calibri"/>
            <w:color w:val="0000FF"/>
            <w:sz w:val="24"/>
            <w:szCs w:val="24"/>
          </w:rPr>
          <w:t>Конституцией</w:t>
        </w:r>
      </w:hyperlink>
      <w:r w:rsidR="00025050" w:rsidRPr="00C0173C">
        <w:rPr>
          <w:rFonts w:ascii="Calibri" w:hAnsi="Calibri" w:cs="Calibri"/>
          <w:sz w:val="24"/>
          <w:szCs w:val="24"/>
        </w:rPr>
        <w:t xml:space="preserve"> Российской Федерации, федеральными конституционными законами, федеральными законами и принимаемыми в соответствии с ними законами Свердловской области.</w:t>
      </w:r>
    </w:p>
    <w:p w14:paraId="7E009DBA" w14:textId="766EFE47" w:rsidR="00025050" w:rsidRPr="00C0173C" w:rsidRDefault="00025050" w:rsidP="00B90454">
      <w:pPr>
        <w:autoSpaceDE w:val="0"/>
        <w:autoSpaceDN w:val="0"/>
        <w:adjustRightInd w:val="0"/>
        <w:spacing w:after="0" w:line="240" w:lineRule="auto"/>
        <w:ind w:firstLine="540"/>
        <w:jc w:val="both"/>
        <w:rPr>
          <w:rFonts w:ascii="Calibri" w:hAnsi="Calibri" w:cs="Calibri"/>
          <w:b/>
          <w:bCs/>
          <w:sz w:val="24"/>
          <w:szCs w:val="24"/>
        </w:rPr>
      </w:pPr>
    </w:p>
    <w:p w14:paraId="00022044" w14:textId="77777777" w:rsidR="00531DD9" w:rsidRPr="00C0173C" w:rsidRDefault="00531DD9" w:rsidP="00531DD9">
      <w:pPr>
        <w:autoSpaceDE w:val="0"/>
        <w:autoSpaceDN w:val="0"/>
        <w:adjustRightInd w:val="0"/>
        <w:spacing w:after="0" w:line="240" w:lineRule="auto"/>
        <w:jc w:val="both"/>
        <w:outlineLvl w:val="0"/>
        <w:rPr>
          <w:rFonts w:ascii="Calibri" w:hAnsi="Calibri" w:cs="Calibri"/>
          <w:b/>
          <w:bCs/>
          <w:sz w:val="24"/>
          <w:szCs w:val="24"/>
        </w:rPr>
      </w:pPr>
      <w:r w:rsidRPr="00C0173C">
        <w:rPr>
          <w:rFonts w:ascii="Calibri" w:hAnsi="Calibri" w:cs="Calibri"/>
          <w:b/>
          <w:bCs/>
          <w:sz w:val="24"/>
          <w:szCs w:val="24"/>
        </w:rPr>
        <w:t>Статья 18. Дума муниципального округа</w:t>
      </w:r>
    </w:p>
    <w:p w14:paraId="4DD21000" w14:textId="6C721A03" w:rsidR="00531DD9" w:rsidRPr="00C0173C" w:rsidRDefault="00531DD9" w:rsidP="00531DD9">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1. Дума муниципального округа является представительным органом муниципального образования, состоит из двадцати депутатов, избираемых на муниципальных выборах на основе всеобщего равного и прямого избирательного права при тайном голосовании сроком на пять лет.</w:t>
      </w:r>
    </w:p>
    <w:p w14:paraId="0EBCBAA0" w14:textId="32A5104F" w:rsidR="00531DD9" w:rsidRPr="00C0173C" w:rsidRDefault="00531DD9" w:rsidP="00531DD9">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2. Дума муниципального округа осуществляет свои полномочия в случае избрания не менее двух третей от установленной численности депутатов.</w:t>
      </w:r>
    </w:p>
    <w:p w14:paraId="795051CE" w14:textId="2A502616" w:rsidR="00531DD9" w:rsidRPr="00C0173C" w:rsidRDefault="00531DD9" w:rsidP="00531DD9">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3. Дума муниципального округа обладает правами юридического лица в соответствии с федеральным законом, устанавливающим общие принципы организации местного самоуправления в Российской Федерации, и настоящим Уставом.</w:t>
      </w:r>
    </w:p>
    <w:p w14:paraId="195F4932" w14:textId="1347DDC8" w:rsidR="00531DD9" w:rsidRPr="00C0173C" w:rsidRDefault="00531DD9" w:rsidP="00531DD9">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4. Организацию деятельности Думы муниципального округа осуществляет председатель Думы муниципального округа, избираемый этим органом из своего состава на первом заседании тайным голосованием.</w:t>
      </w:r>
    </w:p>
    <w:p w14:paraId="7787B24A" w14:textId="77777777" w:rsidR="00531DD9" w:rsidRPr="00C0173C" w:rsidRDefault="00531DD9" w:rsidP="00531DD9">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По решению Думы муниципального округа председатель Думы муниципального округа может осуществлять свои полномочия как на постоянной, так и на непостоянной основе.</w:t>
      </w:r>
    </w:p>
    <w:p w14:paraId="2BCFCAC1" w14:textId="77777777" w:rsidR="00531DD9" w:rsidRPr="00C0173C" w:rsidRDefault="00531DD9" w:rsidP="00531DD9">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6. Из числа депутатов Думы муниципального округа избирается заместитель председателя Думы муниципального округа. Порядок избрания, полномочия заместителя председателя Думы муниципального округа определяются регламентом Думы муниципального округа.</w:t>
      </w:r>
    </w:p>
    <w:p w14:paraId="5DA209FB" w14:textId="77777777" w:rsidR="00531DD9" w:rsidRPr="00C0173C" w:rsidRDefault="00531DD9" w:rsidP="00531DD9">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7. Порядок организации деятельности Думы муниципального округа определяется регламентом, принимаемым Думой муниципального округа, который устанавливает периодичность, порядок созыва и проведения заседаний Думы муниципального округа и иных организационных форм ее деятельности, планирования работы, подготовки правовых актов, организации работы аппарата Думы муниципального округа и иные вопросы ее деятельности.</w:t>
      </w:r>
    </w:p>
    <w:p w14:paraId="2C65C10B" w14:textId="77777777" w:rsidR="00531DD9" w:rsidRPr="00C0173C" w:rsidRDefault="00531DD9" w:rsidP="00531DD9">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8. Основной формой деятельности Думы муниципального округа являются заседания.</w:t>
      </w:r>
    </w:p>
    <w:p w14:paraId="56AB9B30" w14:textId="77777777" w:rsidR="00531DD9" w:rsidRPr="00C0173C" w:rsidRDefault="00531DD9" w:rsidP="00531DD9">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lastRenderedPageBreak/>
        <w:t>Заседание Думы муниципального округа правомочно, если на нем присутствует не менее 50 процентов от избранного состава депутатов Думы муниципального округа.</w:t>
      </w:r>
    </w:p>
    <w:p w14:paraId="106D5243" w14:textId="77777777" w:rsidR="00531DD9" w:rsidRPr="00C0173C" w:rsidRDefault="00531DD9" w:rsidP="00531DD9">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Первое заседание Думы муниципального округа проводится не позднее двух недель после избрания не менее двух третей от установленной численности депутатов под председательством старейшего из депутатов.</w:t>
      </w:r>
    </w:p>
    <w:p w14:paraId="4CF9954D" w14:textId="7276F14A" w:rsidR="00531DD9" w:rsidRPr="00C0173C" w:rsidRDefault="00531DD9" w:rsidP="00531DD9">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9. Дума муниципального округа формирует постоянные и временные комитеты и комиссии. Порядок формирования и организация их работы определяются регламентом Думы муниципального округа и положениями о комиссиях, утверждаемыми Думой муниципального округа.</w:t>
      </w:r>
    </w:p>
    <w:p w14:paraId="3DD36CD4" w14:textId="039C53B2" w:rsidR="00531DD9" w:rsidRPr="00C0173C" w:rsidRDefault="00531DD9" w:rsidP="00531DD9">
      <w:pPr>
        <w:autoSpaceDE w:val="0"/>
        <w:autoSpaceDN w:val="0"/>
        <w:adjustRightInd w:val="0"/>
        <w:spacing w:after="0" w:line="240" w:lineRule="auto"/>
        <w:ind w:firstLine="540"/>
        <w:jc w:val="both"/>
        <w:rPr>
          <w:rFonts w:ascii="Calibri" w:hAnsi="Calibri" w:cs="Calibri"/>
          <w:sz w:val="24"/>
          <w:szCs w:val="24"/>
        </w:rPr>
      </w:pPr>
      <w:r w:rsidRPr="00C0173C">
        <w:rPr>
          <w:rFonts w:ascii="Calibri" w:hAnsi="Calibri" w:cs="Calibri"/>
          <w:sz w:val="24"/>
          <w:szCs w:val="24"/>
        </w:rPr>
        <w:t>10. В целях организационного, информационного, правового и материально-технического обеспечения деятельности Думы формируется организационно-правовое управление Думы муниципального округа.</w:t>
      </w:r>
    </w:p>
    <w:p w14:paraId="7302D0E3" w14:textId="77777777" w:rsidR="00531DD9" w:rsidRPr="00C0173C" w:rsidRDefault="00531DD9" w:rsidP="00531DD9">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11. Расходы на обеспечение деятельности Думы муниципального округа осуществляются в соответствии со сметой доходов и расходов и предусматриваются в бюджете муниципального округа отдельной строкой в соответствии с классификацией расходов бюджетов Российской Федерации.</w:t>
      </w:r>
    </w:p>
    <w:p w14:paraId="4E14866E" w14:textId="77777777" w:rsidR="00531DD9" w:rsidRPr="00C0173C" w:rsidRDefault="00531DD9" w:rsidP="00531DD9">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Управление и (или) распоряжение Думой муниципального округа или отдельными депутатами (группами депутатов) в какой бы то ни было форме средствами местного бюджета в процессе его исполнения не допускаются, за исключением средств местного бюджета, направляемых на обеспечение деятельности Думы муниципального округа и депутатов Думы муниципального округа.</w:t>
      </w:r>
    </w:p>
    <w:p w14:paraId="1B1DE3DB" w14:textId="4713FC40" w:rsidR="00531DD9" w:rsidRPr="00C0173C" w:rsidRDefault="00531DD9" w:rsidP="00B90454">
      <w:pPr>
        <w:autoSpaceDE w:val="0"/>
        <w:autoSpaceDN w:val="0"/>
        <w:adjustRightInd w:val="0"/>
        <w:spacing w:after="0" w:line="240" w:lineRule="auto"/>
        <w:ind w:firstLine="540"/>
        <w:jc w:val="both"/>
        <w:rPr>
          <w:rFonts w:ascii="Calibri" w:hAnsi="Calibri" w:cs="Calibri"/>
          <w:b/>
          <w:bCs/>
          <w:sz w:val="24"/>
          <w:szCs w:val="24"/>
        </w:rPr>
      </w:pPr>
    </w:p>
    <w:p w14:paraId="65BE1492" w14:textId="39F7561C" w:rsidR="00531DD9" w:rsidRPr="00C0173C" w:rsidRDefault="00531DD9" w:rsidP="00531DD9">
      <w:pPr>
        <w:autoSpaceDE w:val="0"/>
        <w:autoSpaceDN w:val="0"/>
        <w:adjustRightInd w:val="0"/>
        <w:spacing w:after="0" w:line="240" w:lineRule="auto"/>
        <w:ind w:firstLine="540"/>
        <w:jc w:val="both"/>
        <w:outlineLvl w:val="0"/>
        <w:rPr>
          <w:rFonts w:ascii="Calibri" w:hAnsi="Calibri" w:cs="Calibri"/>
          <w:b/>
          <w:bCs/>
          <w:sz w:val="24"/>
          <w:szCs w:val="24"/>
        </w:rPr>
      </w:pPr>
      <w:r w:rsidRPr="00C0173C">
        <w:rPr>
          <w:rFonts w:ascii="Calibri" w:hAnsi="Calibri" w:cs="Calibri"/>
          <w:b/>
          <w:bCs/>
          <w:sz w:val="24"/>
          <w:szCs w:val="24"/>
        </w:rPr>
        <w:t>Статья 19. Фракции в Думе муниципального округа</w:t>
      </w:r>
    </w:p>
    <w:p w14:paraId="4828044F" w14:textId="77777777" w:rsidR="00531DD9" w:rsidRPr="00C0173C" w:rsidRDefault="00531DD9" w:rsidP="00531DD9">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 xml:space="preserve">1. Депутаты Думы муниципального округа, избранные в составе списков кандидатов, выдвинутых политическими партиями (их региональными отделениями или иными структурными подразделениями), входят в депутатские объединения (во фракции), за исключением случая, предусмотренного </w:t>
      </w:r>
      <w:hyperlink w:anchor="Par3" w:history="1">
        <w:r w:rsidRPr="00C0173C">
          <w:rPr>
            <w:rFonts w:ascii="Calibri" w:hAnsi="Calibri" w:cs="Calibri"/>
            <w:color w:val="0000FF"/>
            <w:sz w:val="24"/>
            <w:szCs w:val="24"/>
          </w:rPr>
          <w:t>частью 3</w:t>
        </w:r>
      </w:hyperlink>
      <w:r w:rsidRPr="00C0173C">
        <w:rPr>
          <w:rFonts w:ascii="Calibri" w:hAnsi="Calibri" w:cs="Calibri"/>
          <w:sz w:val="24"/>
          <w:szCs w:val="24"/>
        </w:rPr>
        <w:t xml:space="preserve"> настоящей статьи. Фракция включает в себя всех депутатов (депутата), избранных (избранного) в составе соответствующего списка кандидатов. Во фракции могут входить также депутаты, избранные по многомандатным избирательным округам.</w:t>
      </w:r>
    </w:p>
    <w:p w14:paraId="423A35FF" w14:textId="77777777" w:rsidR="00531DD9" w:rsidRPr="00C0173C" w:rsidRDefault="00531DD9" w:rsidP="00531DD9">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2. Порядок деятельности фракций устанавливается законом Свердловской области, регламентом Думы муниципального округа.</w:t>
      </w:r>
    </w:p>
    <w:p w14:paraId="4E3655AC" w14:textId="77777777" w:rsidR="00531DD9" w:rsidRPr="00C0173C" w:rsidRDefault="00531DD9" w:rsidP="00531DD9">
      <w:pPr>
        <w:autoSpaceDE w:val="0"/>
        <w:autoSpaceDN w:val="0"/>
        <w:adjustRightInd w:val="0"/>
        <w:spacing w:before="220" w:after="0" w:line="240" w:lineRule="auto"/>
        <w:ind w:firstLine="540"/>
        <w:jc w:val="both"/>
        <w:rPr>
          <w:rFonts w:ascii="Calibri" w:hAnsi="Calibri" w:cs="Calibri"/>
          <w:sz w:val="24"/>
          <w:szCs w:val="24"/>
        </w:rPr>
      </w:pPr>
      <w:bookmarkStart w:id="7" w:name="Par3"/>
      <w:bookmarkEnd w:id="7"/>
      <w:r w:rsidRPr="00C0173C">
        <w:rPr>
          <w:rFonts w:ascii="Calibri" w:hAnsi="Calibri" w:cs="Calibri"/>
          <w:sz w:val="24"/>
          <w:szCs w:val="24"/>
        </w:rPr>
        <w:t>3. В случае прекращения деятельности политической партии в связи с ее ликвидацией или реорганизацией деятельность ее фракции в Думе муниципального округа, а также членство депутатов в этой фракции прекращается со дня внесения в единый государственный реестр юридических лиц соответствующей записи.</w:t>
      </w:r>
    </w:p>
    <w:p w14:paraId="15817FC1" w14:textId="77777777" w:rsidR="00531DD9" w:rsidRPr="00C0173C" w:rsidRDefault="00531DD9" w:rsidP="00531DD9">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4. Депутат, избранный в составе списка кандидатов, выдвинутого политической партией (ее региональным отделением или иным структурным подразделением), не вправе выйти из фракции. Указанный депутат может быть членом только той партии, в составе списка кандидатов которой он был избран.</w:t>
      </w:r>
    </w:p>
    <w:p w14:paraId="240EC18B" w14:textId="77777777" w:rsidR="00531DD9" w:rsidRPr="00C0173C" w:rsidRDefault="00531DD9" w:rsidP="00531DD9">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 xml:space="preserve">5. Депутат, избранный по многомандатному избирательному округу и входящий во фракцию, или депутат, избранный в составе списка кандидатов политической партии, указанной в </w:t>
      </w:r>
      <w:hyperlink w:anchor="Par3" w:history="1">
        <w:r w:rsidRPr="00C0173C">
          <w:rPr>
            <w:rFonts w:ascii="Calibri" w:hAnsi="Calibri" w:cs="Calibri"/>
            <w:color w:val="0000FF"/>
            <w:sz w:val="24"/>
            <w:szCs w:val="24"/>
          </w:rPr>
          <w:t>части 3</w:t>
        </w:r>
      </w:hyperlink>
      <w:r w:rsidRPr="00C0173C">
        <w:rPr>
          <w:rFonts w:ascii="Calibri" w:hAnsi="Calibri" w:cs="Calibri"/>
          <w:sz w:val="24"/>
          <w:szCs w:val="24"/>
        </w:rPr>
        <w:t xml:space="preserve"> настоящей статьи, и вошедшей во фракцию, может быть членом только той политической партии, во фракцию которой он входит.</w:t>
      </w:r>
    </w:p>
    <w:p w14:paraId="6523AE56" w14:textId="77777777" w:rsidR="00531DD9" w:rsidRPr="00C0173C" w:rsidRDefault="00531DD9" w:rsidP="00531DD9">
      <w:pPr>
        <w:autoSpaceDE w:val="0"/>
        <w:autoSpaceDN w:val="0"/>
        <w:adjustRightInd w:val="0"/>
        <w:spacing w:before="220" w:after="0" w:line="240" w:lineRule="auto"/>
        <w:ind w:firstLine="540"/>
        <w:jc w:val="both"/>
        <w:rPr>
          <w:rFonts w:ascii="Calibri" w:hAnsi="Calibri" w:cs="Calibri"/>
          <w:sz w:val="24"/>
          <w:szCs w:val="24"/>
        </w:rPr>
      </w:pPr>
      <w:bookmarkStart w:id="8" w:name="Par6"/>
      <w:bookmarkEnd w:id="8"/>
      <w:r w:rsidRPr="00C0173C">
        <w:rPr>
          <w:rFonts w:ascii="Calibri" w:hAnsi="Calibri" w:cs="Calibri"/>
          <w:sz w:val="24"/>
          <w:szCs w:val="24"/>
        </w:rPr>
        <w:lastRenderedPageBreak/>
        <w:t xml:space="preserve">6. Депутат, избранный в составе списка кандидатов политической партии, указанной в </w:t>
      </w:r>
      <w:hyperlink w:anchor="Par3" w:history="1">
        <w:r w:rsidRPr="00C0173C">
          <w:rPr>
            <w:rFonts w:ascii="Calibri" w:hAnsi="Calibri" w:cs="Calibri"/>
            <w:color w:val="0000FF"/>
            <w:sz w:val="24"/>
            <w:szCs w:val="24"/>
          </w:rPr>
          <w:t>части 3</w:t>
        </w:r>
      </w:hyperlink>
      <w:r w:rsidRPr="00C0173C">
        <w:rPr>
          <w:rFonts w:ascii="Calibri" w:hAnsi="Calibri" w:cs="Calibri"/>
          <w:sz w:val="24"/>
          <w:szCs w:val="24"/>
        </w:rPr>
        <w:t xml:space="preserve"> настоящей статьи, и вступивший в политическую партию, которая имеет свою фракцию в Думе муниципального округа, входит в данную фракцию и не вправе выйти из нее.</w:t>
      </w:r>
    </w:p>
    <w:p w14:paraId="24E405F7" w14:textId="77777777" w:rsidR="00531DD9" w:rsidRPr="00C0173C" w:rsidRDefault="00531DD9" w:rsidP="00531DD9">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 xml:space="preserve">7. Несоблюдение требований, предусмотренных </w:t>
      </w:r>
      <w:hyperlink w:anchor="Par4" w:history="1">
        <w:r w:rsidRPr="00C0173C">
          <w:rPr>
            <w:rFonts w:ascii="Calibri" w:hAnsi="Calibri" w:cs="Calibri"/>
            <w:color w:val="0000FF"/>
            <w:sz w:val="24"/>
            <w:szCs w:val="24"/>
          </w:rPr>
          <w:t>частями 4</w:t>
        </w:r>
      </w:hyperlink>
      <w:r w:rsidRPr="00C0173C">
        <w:rPr>
          <w:rFonts w:ascii="Calibri" w:hAnsi="Calibri" w:cs="Calibri"/>
          <w:sz w:val="24"/>
          <w:szCs w:val="24"/>
        </w:rPr>
        <w:t xml:space="preserve"> - </w:t>
      </w:r>
      <w:hyperlink w:anchor="Par6" w:history="1">
        <w:r w:rsidRPr="00C0173C">
          <w:rPr>
            <w:rFonts w:ascii="Calibri" w:hAnsi="Calibri" w:cs="Calibri"/>
            <w:color w:val="0000FF"/>
            <w:sz w:val="24"/>
            <w:szCs w:val="24"/>
          </w:rPr>
          <w:t>6</w:t>
        </w:r>
      </w:hyperlink>
      <w:r w:rsidRPr="00C0173C">
        <w:rPr>
          <w:rFonts w:ascii="Calibri" w:hAnsi="Calibri" w:cs="Calibri"/>
          <w:sz w:val="24"/>
          <w:szCs w:val="24"/>
        </w:rPr>
        <w:t xml:space="preserve"> настоящей статьи, влечет за собой прекращение депутатских полномочий.</w:t>
      </w:r>
    </w:p>
    <w:p w14:paraId="64C0FEBC" w14:textId="7F3F91AE" w:rsidR="00531DD9" w:rsidRPr="00C0173C" w:rsidRDefault="00531DD9" w:rsidP="00B90454">
      <w:pPr>
        <w:autoSpaceDE w:val="0"/>
        <w:autoSpaceDN w:val="0"/>
        <w:adjustRightInd w:val="0"/>
        <w:spacing w:after="0" w:line="240" w:lineRule="auto"/>
        <w:ind w:firstLine="540"/>
        <w:jc w:val="both"/>
        <w:rPr>
          <w:rFonts w:ascii="Calibri" w:hAnsi="Calibri" w:cs="Calibri"/>
          <w:sz w:val="24"/>
          <w:szCs w:val="24"/>
        </w:rPr>
      </w:pPr>
    </w:p>
    <w:p w14:paraId="11C09F96" w14:textId="77777777" w:rsidR="006C7DD3" w:rsidRPr="00C0173C" w:rsidRDefault="006C7DD3" w:rsidP="006C7DD3">
      <w:pPr>
        <w:autoSpaceDE w:val="0"/>
        <w:autoSpaceDN w:val="0"/>
        <w:adjustRightInd w:val="0"/>
        <w:spacing w:after="0" w:line="240" w:lineRule="auto"/>
        <w:jc w:val="both"/>
        <w:outlineLvl w:val="0"/>
        <w:rPr>
          <w:rFonts w:ascii="Calibri" w:hAnsi="Calibri" w:cs="Calibri"/>
          <w:b/>
          <w:bCs/>
          <w:sz w:val="24"/>
          <w:szCs w:val="24"/>
        </w:rPr>
      </w:pPr>
      <w:r w:rsidRPr="00C0173C">
        <w:rPr>
          <w:rFonts w:ascii="Calibri" w:hAnsi="Calibri" w:cs="Calibri"/>
          <w:b/>
          <w:bCs/>
          <w:sz w:val="24"/>
          <w:szCs w:val="24"/>
        </w:rPr>
        <w:t>Статья 20. Полномочия, основания и порядок прекращения полномочий Думы муниципального округа</w:t>
      </w:r>
    </w:p>
    <w:p w14:paraId="57A2AABA" w14:textId="75A35322" w:rsidR="006C7DD3" w:rsidRPr="00C0173C" w:rsidRDefault="006C7DD3" w:rsidP="006C7DD3">
      <w:pPr>
        <w:autoSpaceDE w:val="0"/>
        <w:autoSpaceDN w:val="0"/>
        <w:adjustRightInd w:val="0"/>
        <w:spacing w:after="0" w:line="240" w:lineRule="auto"/>
        <w:ind w:firstLine="540"/>
        <w:jc w:val="both"/>
        <w:rPr>
          <w:rFonts w:ascii="Calibri" w:hAnsi="Calibri" w:cs="Calibri"/>
          <w:b/>
          <w:bCs/>
          <w:sz w:val="24"/>
          <w:szCs w:val="24"/>
        </w:rPr>
      </w:pPr>
    </w:p>
    <w:p w14:paraId="157E6569" w14:textId="77777777" w:rsidR="006C7DD3" w:rsidRPr="00C0173C" w:rsidRDefault="006C7DD3" w:rsidP="006C7DD3">
      <w:pPr>
        <w:autoSpaceDE w:val="0"/>
        <w:autoSpaceDN w:val="0"/>
        <w:adjustRightInd w:val="0"/>
        <w:spacing w:after="0" w:line="240" w:lineRule="auto"/>
        <w:ind w:firstLine="540"/>
        <w:jc w:val="both"/>
        <w:rPr>
          <w:rFonts w:ascii="Calibri" w:hAnsi="Calibri" w:cs="Calibri"/>
          <w:sz w:val="24"/>
          <w:szCs w:val="24"/>
        </w:rPr>
      </w:pPr>
      <w:r w:rsidRPr="00C0173C">
        <w:rPr>
          <w:rFonts w:ascii="Calibri" w:hAnsi="Calibri" w:cs="Calibri"/>
          <w:sz w:val="24"/>
          <w:szCs w:val="24"/>
        </w:rPr>
        <w:t>1. Срок полномочий Думы муниципального округа соответствует сроку полномочий избранных депутатов.</w:t>
      </w:r>
    </w:p>
    <w:p w14:paraId="15B943D4" w14:textId="77777777" w:rsidR="006C7DD3" w:rsidRPr="00C0173C" w:rsidRDefault="006C7DD3" w:rsidP="006C7DD3">
      <w:pPr>
        <w:autoSpaceDE w:val="0"/>
        <w:autoSpaceDN w:val="0"/>
        <w:adjustRightInd w:val="0"/>
        <w:spacing w:after="0" w:line="240" w:lineRule="auto"/>
        <w:ind w:firstLine="540"/>
        <w:jc w:val="both"/>
        <w:rPr>
          <w:rFonts w:ascii="Calibri" w:hAnsi="Calibri" w:cs="Calibri"/>
          <w:sz w:val="24"/>
          <w:szCs w:val="24"/>
        </w:rPr>
      </w:pPr>
    </w:p>
    <w:p w14:paraId="167C81DB" w14:textId="3D02B46B" w:rsidR="006C7DD3" w:rsidRPr="00C0173C" w:rsidRDefault="006C7DD3" w:rsidP="006C7DD3">
      <w:pPr>
        <w:autoSpaceDE w:val="0"/>
        <w:autoSpaceDN w:val="0"/>
        <w:adjustRightInd w:val="0"/>
        <w:spacing w:after="0" w:line="240" w:lineRule="auto"/>
        <w:ind w:firstLine="540"/>
        <w:jc w:val="both"/>
        <w:rPr>
          <w:rFonts w:ascii="Calibri" w:hAnsi="Calibri" w:cs="Calibri"/>
          <w:sz w:val="24"/>
          <w:szCs w:val="24"/>
        </w:rPr>
      </w:pPr>
      <w:r w:rsidRPr="00C0173C">
        <w:rPr>
          <w:rFonts w:ascii="Calibri" w:hAnsi="Calibri" w:cs="Calibri"/>
          <w:sz w:val="24"/>
          <w:szCs w:val="24"/>
        </w:rPr>
        <w:t>2. В исключительной компетенции представительного органа муниципального образования находятся:</w:t>
      </w:r>
    </w:p>
    <w:p w14:paraId="418E71B2" w14:textId="77777777" w:rsidR="006C7DD3" w:rsidRPr="00C0173C" w:rsidRDefault="006C7DD3" w:rsidP="006C7DD3">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 xml:space="preserve">1) принятие </w:t>
      </w:r>
      <w:hyperlink r:id="rId40" w:history="1">
        <w:r w:rsidRPr="00C0173C">
          <w:rPr>
            <w:rFonts w:ascii="Calibri" w:hAnsi="Calibri" w:cs="Calibri"/>
            <w:color w:val="0000FF"/>
            <w:sz w:val="24"/>
            <w:szCs w:val="24"/>
          </w:rPr>
          <w:t>устава</w:t>
        </w:r>
      </w:hyperlink>
      <w:r w:rsidRPr="00C0173C">
        <w:rPr>
          <w:rFonts w:ascii="Calibri" w:hAnsi="Calibri" w:cs="Calibri"/>
          <w:sz w:val="24"/>
          <w:szCs w:val="24"/>
        </w:rPr>
        <w:t xml:space="preserve"> муниципального образования и внесение в него изменений и дополнений;</w:t>
      </w:r>
    </w:p>
    <w:p w14:paraId="10AC89EA" w14:textId="77777777" w:rsidR="006C7DD3" w:rsidRPr="00C0173C" w:rsidRDefault="006C7DD3" w:rsidP="006C7DD3">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 xml:space="preserve">2) утверждение </w:t>
      </w:r>
      <w:hyperlink r:id="rId41" w:history="1">
        <w:r w:rsidRPr="00C0173C">
          <w:rPr>
            <w:rFonts w:ascii="Calibri" w:hAnsi="Calibri" w:cs="Calibri"/>
            <w:color w:val="0000FF"/>
            <w:sz w:val="24"/>
            <w:szCs w:val="24"/>
          </w:rPr>
          <w:t>местного бюджета</w:t>
        </w:r>
      </w:hyperlink>
      <w:r w:rsidRPr="00C0173C">
        <w:rPr>
          <w:rFonts w:ascii="Calibri" w:hAnsi="Calibri" w:cs="Calibri"/>
          <w:sz w:val="24"/>
          <w:szCs w:val="24"/>
        </w:rPr>
        <w:t xml:space="preserve"> и отчета о его исполнении;</w:t>
      </w:r>
    </w:p>
    <w:p w14:paraId="46339E17" w14:textId="77777777" w:rsidR="006C7DD3" w:rsidRPr="00C0173C" w:rsidRDefault="006C7DD3" w:rsidP="006C7DD3">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 xml:space="preserve">3) установление, введение в действие и прекращение действия ранее введенных местных налогов и сборов в соответствии с </w:t>
      </w:r>
      <w:hyperlink r:id="rId42" w:history="1">
        <w:r w:rsidRPr="00C0173C">
          <w:rPr>
            <w:rFonts w:ascii="Calibri" w:hAnsi="Calibri" w:cs="Calibri"/>
            <w:color w:val="0000FF"/>
            <w:sz w:val="24"/>
            <w:szCs w:val="24"/>
          </w:rPr>
          <w:t>законодательством</w:t>
        </w:r>
      </w:hyperlink>
      <w:r w:rsidRPr="00C0173C">
        <w:rPr>
          <w:rFonts w:ascii="Calibri" w:hAnsi="Calibri" w:cs="Calibri"/>
          <w:sz w:val="24"/>
          <w:szCs w:val="24"/>
        </w:rPr>
        <w:t xml:space="preserve"> Российской Федерации о налогах и сборах;</w:t>
      </w:r>
    </w:p>
    <w:p w14:paraId="4544A827" w14:textId="77777777" w:rsidR="006C7DD3" w:rsidRPr="00C0173C" w:rsidRDefault="006C7DD3" w:rsidP="006C7DD3">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 xml:space="preserve">4) утверждение </w:t>
      </w:r>
      <w:hyperlink r:id="rId43" w:history="1">
        <w:r w:rsidRPr="00C0173C">
          <w:rPr>
            <w:rFonts w:ascii="Calibri" w:hAnsi="Calibri" w:cs="Calibri"/>
            <w:color w:val="0000FF"/>
            <w:sz w:val="24"/>
            <w:szCs w:val="24"/>
          </w:rPr>
          <w:t>стратегии</w:t>
        </w:r>
      </w:hyperlink>
      <w:r w:rsidRPr="00C0173C">
        <w:rPr>
          <w:rFonts w:ascii="Calibri" w:hAnsi="Calibri" w:cs="Calibri"/>
          <w:sz w:val="24"/>
          <w:szCs w:val="24"/>
        </w:rPr>
        <w:t xml:space="preserve"> социально-экономического развития муниципального образования;</w:t>
      </w:r>
    </w:p>
    <w:p w14:paraId="75F3CB2A" w14:textId="77777777" w:rsidR="006C7DD3" w:rsidRPr="00C0173C" w:rsidRDefault="006C7DD3" w:rsidP="006C7DD3">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 xml:space="preserve">5) определение порядка управления и распоряжения </w:t>
      </w:r>
      <w:hyperlink r:id="rId44" w:history="1">
        <w:r w:rsidRPr="00C0173C">
          <w:rPr>
            <w:rFonts w:ascii="Calibri" w:hAnsi="Calibri" w:cs="Calibri"/>
            <w:color w:val="0000FF"/>
            <w:sz w:val="24"/>
            <w:szCs w:val="24"/>
          </w:rPr>
          <w:t>имуществом</w:t>
        </w:r>
      </w:hyperlink>
      <w:r w:rsidRPr="00C0173C">
        <w:rPr>
          <w:rFonts w:ascii="Calibri" w:hAnsi="Calibri" w:cs="Calibri"/>
          <w:sz w:val="24"/>
          <w:szCs w:val="24"/>
        </w:rPr>
        <w:t>, находящимся в муниципальной собственности;</w:t>
      </w:r>
    </w:p>
    <w:p w14:paraId="24C5F2C9" w14:textId="77777777" w:rsidR="006C7DD3" w:rsidRPr="00C0173C" w:rsidRDefault="006C7DD3" w:rsidP="006C7DD3">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6) определение порядка принятия решений о создании, реорганизации и ликвидации муниципальных предприятий, а также об установлении тарифов на услуги муниципальных предприятий и учреждений, выполнение работ, за исключением случаев, предусмотренных федеральными законами;</w:t>
      </w:r>
    </w:p>
    <w:p w14:paraId="58FFCB7B" w14:textId="77777777" w:rsidR="006C7DD3" w:rsidRPr="00C0173C" w:rsidRDefault="006C7DD3" w:rsidP="006C7DD3">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7) определение порядка материально-технического и организационного обеспечения деятельности органов местного самоуправления;</w:t>
      </w:r>
    </w:p>
    <w:p w14:paraId="682E0BF1" w14:textId="77777777" w:rsidR="006C7DD3" w:rsidRPr="00C0173C" w:rsidRDefault="006C7DD3" w:rsidP="006C7DD3">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8) контроль за исполнением органами местного самоуправления и должностными лицами местного самоуправления полномочий по решению вопросов непосредственного обеспечения жизнедеятельности населения;</w:t>
      </w:r>
    </w:p>
    <w:p w14:paraId="498D09B9" w14:textId="77777777" w:rsidR="006C7DD3" w:rsidRPr="00C0173C" w:rsidRDefault="006C7DD3" w:rsidP="006C7DD3">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9) принятие решения об удалении главы муниципального образования в отставку в предусмотренных настоящим Федеральным законом случаях;</w:t>
      </w:r>
    </w:p>
    <w:p w14:paraId="42BACAA2" w14:textId="77777777" w:rsidR="006C7DD3" w:rsidRPr="00C0173C" w:rsidRDefault="006C7DD3" w:rsidP="006C7DD3">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 xml:space="preserve">10) утверждение </w:t>
      </w:r>
      <w:hyperlink r:id="rId45" w:history="1">
        <w:r w:rsidRPr="00C0173C">
          <w:rPr>
            <w:rFonts w:ascii="Calibri" w:hAnsi="Calibri" w:cs="Calibri"/>
            <w:color w:val="0000FF"/>
            <w:sz w:val="24"/>
            <w:szCs w:val="24"/>
          </w:rPr>
          <w:t>правил</w:t>
        </w:r>
      </w:hyperlink>
      <w:r w:rsidRPr="00C0173C">
        <w:rPr>
          <w:rFonts w:ascii="Calibri" w:hAnsi="Calibri" w:cs="Calibri"/>
          <w:sz w:val="24"/>
          <w:szCs w:val="24"/>
        </w:rPr>
        <w:t xml:space="preserve"> благоустройства территории муниципального образования;</w:t>
      </w:r>
    </w:p>
    <w:p w14:paraId="12FC8D2F" w14:textId="08730546" w:rsidR="006C7DD3" w:rsidRPr="00C0173C" w:rsidRDefault="006C7DD3" w:rsidP="006C7DD3">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11) заслушивание ежегодных отчетов главы муниципального образования, главы местной администрации о результатах их деятельности, деятельности местной администрации и иных подведомственных главе муниципального образования органов местного самоуправления, в том числе о решении вопросов, поставленных представительным органом муниципального образования.</w:t>
      </w:r>
    </w:p>
    <w:p w14:paraId="20736744" w14:textId="30B49692" w:rsidR="006C7DD3" w:rsidRPr="00C0173C" w:rsidRDefault="006C7DD3" w:rsidP="006C7DD3">
      <w:pPr>
        <w:autoSpaceDE w:val="0"/>
        <w:autoSpaceDN w:val="0"/>
        <w:adjustRightInd w:val="0"/>
        <w:spacing w:after="0" w:line="240" w:lineRule="auto"/>
        <w:ind w:firstLine="540"/>
        <w:jc w:val="both"/>
        <w:rPr>
          <w:rFonts w:ascii="Calibri" w:hAnsi="Calibri" w:cs="Calibri"/>
          <w:sz w:val="24"/>
          <w:szCs w:val="24"/>
        </w:rPr>
      </w:pPr>
      <w:r w:rsidRPr="00C0173C">
        <w:rPr>
          <w:rFonts w:ascii="Calibri" w:hAnsi="Calibri" w:cs="Calibri"/>
          <w:sz w:val="24"/>
          <w:szCs w:val="24"/>
        </w:rPr>
        <w:t>3. К полномочиям Думы муниципального округа также относятся:</w:t>
      </w:r>
    </w:p>
    <w:p w14:paraId="064D6D74" w14:textId="77777777" w:rsidR="006C7DD3" w:rsidRPr="00C0173C" w:rsidRDefault="006C7DD3" w:rsidP="006C7DD3">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1) установление официальных символов муниципального округа;</w:t>
      </w:r>
    </w:p>
    <w:p w14:paraId="636CB522" w14:textId="77777777" w:rsidR="006C7DD3" w:rsidRPr="00C0173C" w:rsidRDefault="006C7DD3" w:rsidP="006C7DD3">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lastRenderedPageBreak/>
        <w:t>2) утверждение структуры администрации муниципального округа, внесение в нее изменений и дополнений по представлению Главы муниципального округа;</w:t>
      </w:r>
    </w:p>
    <w:p w14:paraId="5C6DC9D1" w14:textId="558C1981" w:rsidR="006C7DD3" w:rsidRPr="00C0173C" w:rsidRDefault="006C7DD3" w:rsidP="006C7DD3">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3) определение порядка разработки структуры администрации муниципального округа;</w:t>
      </w:r>
    </w:p>
    <w:p w14:paraId="7AE4496A" w14:textId="00687C4E" w:rsidR="006C7DD3" w:rsidRPr="00C0173C" w:rsidRDefault="006C7DD3" w:rsidP="006C7DD3">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4) формирование счетной палаты муниципального округа и принятие положения об организации ее деятельности;</w:t>
      </w:r>
    </w:p>
    <w:p w14:paraId="22E15654" w14:textId="09276912" w:rsidR="006C7DD3" w:rsidRPr="00C0173C" w:rsidRDefault="006C7DD3" w:rsidP="006C7DD3">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5) принятие нормативных правовых актов, внесенных по инициативе Главы муниципального округа или при наличии заключения Главы муниципального округа, предусматривающих установление, изменение и отмену местных налогов и сборов, установление налоговых льгот по местным налогам, оснований и порядка их применения, осуществление расходов из средств местного бюджета;</w:t>
      </w:r>
    </w:p>
    <w:p w14:paraId="39B9A0DE" w14:textId="582EAAE6" w:rsidR="006C7DD3" w:rsidRPr="00C0173C" w:rsidRDefault="006C7DD3" w:rsidP="006C7DD3">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6) установление квалификационных и иных требований к должностям муниципальной службы;</w:t>
      </w:r>
    </w:p>
    <w:p w14:paraId="215D4203" w14:textId="0B1B3177" w:rsidR="006C7DD3" w:rsidRPr="00C0173C" w:rsidRDefault="006C7DD3" w:rsidP="006C7DD3">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 xml:space="preserve">7) установление в соответствии с Градостроительным </w:t>
      </w:r>
      <w:hyperlink r:id="rId46" w:history="1">
        <w:r w:rsidRPr="00C0173C">
          <w:rPr>
            <w:rFonts w:ascii="Calibri" w:hAnsi="Calibri" w:cs="Calibri"/>
            <w:color w:val="0000FF"/>
            <w:sz w:val="24"/>
            <w:szCs w:val="24"/>
          </w:rPr>
          <w:t>кодексом</w:t>
        </w:r>
      </w:hyperlink>
      <w:r w:rsidRPr="00C0173C">
        <w:rPr>
          <w:rFonts w:ascii="Calibri" w:hAnsi="Calibri" w:cs="Calibri"/>
          <w:sz w:val="24"/>
          <w:szCs w:val="24"/>
        </w:rPr>
        <w:t xml:space="preserve"> Российской Федерации состава, порядка подготовки и утверждения генерального плана муниципального округа, порядка подготовки изменений и внесения их в генеральный план муниципального округа, состава и порядка подготовки плана реализации генерального плана муниципального округа, состава, порядка подготовки и утверждения местных нормативов градостроительного проектирования муниципального округа, порядка подготовки изменений и внесения их в местные нормативы градостроительного проектирования муниципального округа, по представлению Главы муниципального округа;</w:t>
      </w:r>
    </w:p>
    <w:p w14:paraId="11BA2D02" w14:textId="59040645" w:rsidR="006C7DD3" w:rsidRPr="00C0173C" w:rsidRDefault="006C7DD3" w:rsidP="006C7DD3">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8) утверждение генерального плана муниципального округа, в том числе внесение изменений в него, по представлению Главы муниципального округа;</w:t>
      </w:r>
    </w:p>
    <w:p w14:paraId="2E5D56E2" w14:textId="39B1C332" w:rsidR="006C7DD3" w:rsidRPr="00C0173C" w:rsidRDefault="006C7DD3" w:rsidP="006C7DD3">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9) утверждение правил землепользования и застройки территории муниципального округа, в том числе внесение изменений в них, по представлению Главы муниципального округа;</w:t>
      </w:r>
    </w:p>
    <w:p w14:paraId="4DDAD592" w14:textId="61E30570" w:rsidR="006C7DD3" w:rsidRPr="00C0173C" w:rsidRDefault="006C7DD3" w:rsidP="006C7DD3">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10) принятие решений о создании хозяйственных обществ, участником которых является муниципальный округ, в том числе межмуниципальных, некоммерческих организаций в форме автономных некоммерческих организаций и фондов, в соответствии с законодательством;</w:t>
      </w:r>
    </w:p>
    <w:p w14:paraId="5F402817" w14:textId="1002A420" w:rsidR="006C7DD3" w:rsidRPr="00C0173C" w:rsidRDefault="006C7DD3" w:rsidP="006C7DD3">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11) установление порядка организационно-правового, финансового, материально-технического обеспечения первичных мер пожарной безопасности в границах населенных пунктов муниципального округа, определение целей, задач, порядка создания и организации деятельности муниципальной пожарной охраны, порядка ее взаимоотношений с другими видами пожарной охраны по представлению Главы муниципального округа;</w:t>
      </w:r>
    </w:p>
    <w:p w14:paraId="3B4EE355" w14:textId="6D0D3FDA" w:rsidR="006C7DD3" w:rsidRPr="00C0173C" w:rsidRDefault="006C7DD3" w:rsidP="006C7DD3">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12) утверждение в соответствии с федеральными законами, законами Свердловской области порядка предоставления и использования земельных участков, находящихся в муниципальной собственности;</w:t>
      </w:r>
    </w:p>
    <w:p w14:paraId="5C73F9B6" w14:textId="29243AA2" w:rsidR="006C7DD3" w:rsidRPr="00C0173C" w:rsidRDefault="006C7DD3" w:rsidP="006C7DD3">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13) определение порядка привлечения граждан к выполнению на добровольной основе социально значимых для муниципального округа работ (в том числе дежурств);</w:t>
      </w:r>
    </w:p>
    <w:p w14:paraId="683FA00B" w14:textId="48D34E13" w:rsidR="006C7DD3" w:rsidRPr="00C0173C" w:rsidRDefault="006C7DD3" w:rsidP="006C7DD3">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14) назначение муниципальных выборов и местного референдума;</w:t>
      </w:r>
    </w:p>
    <w:p w14:paraId="6BEBB988" w14:textId="22998BC9" w:rsidR="006C7DD3" w:rsidRPr="00C0173C" w:rsidRDefault="006C7DD3" w:rsidP="006C7DD3">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15) утверждение схемы избирательных округов на территории муниципального образования;</w:t>
      </w:r>
    </w:p>
    <w:p w14:paraId="4D399A0E" w14:textId="26D3AE62" w:rsidR="006C7DD3" w:rsidRPr="00C0173C" w:rsidRDefault="006C7DD3" w:rsidP="006C7DD3">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lastRenderedPageBreak/>
        <w:t>16) внесение в Законодательное Собрание Свердловской области предложений в порядке законодательной инициативы, оформленных в виде нормативного правового акта Думы муниципального округа, об изменении границ муниципального округа, о преобразовании муниципального округа;</w:t>
      </w:r>
    </w:p>
    <w:p w14:paraId="35D7EA78" w14:textId="10CE1C52" w:rsidR="006C7DD3" w:rsidRPr="00C0173C" w:rsidRDefault="006C7DD3" w:rsidP="006C7DD3">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17) учреждение печатного средства массовой информации и (или) сетевого издания для обнародования муниципальных правовых актов, доведения до сведения жителей муниципального образования официальной информации;</w:t>
      </w:r>
    </w:p>
    <w:p w14:paraId="374AE033" w14:textId="4D4247E2" w:rsidR="006C7DD3" w:rsidRPr="00C0173C" w:rsidRDefault="006C7DD3" w:rsidP="006C7DD3">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18) утверждение программ комплексного развития систем коммунальной инфраструктуры муниципального округа Ревда, программ комплексного развития транспортной инфраструктуры муниципального округа, программ комплексного развития социальной инфраструктуры муниципального округа, требования к которым устанавливаются Правительством Российской Федерации;</w:t>
      </w:r>
    </w:p>
    <w:p w14:paraId="4E87DFDD" w14:textId="5FDD5F2E" w:rsidR="006C7DD3" w:rsidRPr="00C0173C" w:rsidRDefault="006C7DD3" w:rsidP="006C7DD3">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19) утверждение местных нормативов градостроительного проектирования и внесение изменений в местные нормативы градостроительного проектирования;</w:t>
      </w:r>
    </w:p>
    <w:p w14:paraId="4DA40B3C" w14:textId="768B37D6" w:rsidR="006C7DD3" w:rsidRPr="00C0173C" w:rsidRDefault="006C7DD3" w:rsidP="006C7DD3">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20) осуществление мер по противодействию коррупции в границах муниципального округа.</w:t>
      </w:r>
    </w:p>
    <w:p w14:paraId="294FD07E" w14:textId="77777777" w:rsidR="006C7DD3" w:rsidRPr="00C0173C" w:rsidRDefault="006C7DD3" w:rsidP="006C7DD3">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 xml:space="preserve">Иные полномочия Думы муниципального округа определяются федеральными законами и принимаемыми в соответствии с ними </w:t>
      </w:r>
      <w:hyperlink r:id="rId47" w:history="1">
        <w:r w:rsidRPr="00C0173C">
          <w:rPr>
            <w:rFonts w:ascii="Calibri" w:hAnsi="Calibri" w:cs="Calibri"/>
            <w:color w:val="0000FF"/>
            <w:sz w:val="24"/>
            <w:szCs w:val="24"/>
          </w:rPr>
          <w:t>Уставом</w:t>
        </w:r>
      </w:hyperlink>
      <w:r w:rsidRPr="00C0173C">
        <w:rPr>
          <w:rFonts w:ascii="Calibri" w:hAnsi="Calibri" w:cs="Calibri"/>
          <w:sz w:val="24"/>
          <w:szCs w:val="24"/>
        </w:rPr>
        <w:t xml:space="preserve"> Свердловской области, законами Свердловской области и настоящим Уставом.</w:t>
      </w:r>
    </w:p>
    <w:p w14:paraId="75FE477D" w14:textId="0F0AF126" w:rsidR="006C7DD3" w:rsidRPr="00C0173C" w:rsidRDefault="006C7DD3" w:rsidP="006C7DD3">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4. Дума муниципального округа заслушивает ежегодные отчеты Главы муниципального округа о результатах его деятельности, деятельности администрации муниципального округа и иных подведомственных Главе муниципального округа органов местного самоуправления, в том числе о решении вопросов, поставленных Думой муниципального округа.</w:t>
      </w:r>
    </w:p>
    <w:p w14:paraId="37097ED2" w14:textId="5CCA3707" w:rsidR="006C7DD3" w:rsidRPr="00C0173C" w:rsidRDefault="006C7DD3" w:rsidP="006C7DD3">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5. Полномочия Думы муниципального округа могут быть прекращены досрочно в порядке и по основаниям, которые предусмотрены федеральным законом, устанавливающим общие принципы организации местного самоуправления в Российской Федерации.</w:t>
      </w:r>
    </w:p>
    <w:p w14:paraId="0253143C" w14:textId="77777777" w:rsidR="006C7DD3" w:rsidRPr="00C0173C" w:rsidRDefault="006C7DD3" w:rsidP="006C7DD3">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Полномочия Думы муниципального округа также прекращаются в случае:</w:t>
      </w:r>
    </w:p>
    <w:p w14:paraId="483C0263" w14:textId="77777777" w:rsidR="006C7DD3" w:rsidRPr="00C0173C" w:rsidRDefault="006C7DD3" w:rsidP="006C7DD3">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1) принятия Думой муниципального округа решения о самороспуске.</w:t>
      </w:r>
    </w:p>
    <w:p w14:paraId="41345979" w14:textId="00A62F68" w:rsidR="006C7DD3" w:rsidRPr="00C0173C" w:rsidRDefault="006C7DD3" w:rsidP="006C7DD3">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Решение о самороспуске принимается двумя третями голосов от установленной численности депутатов Думы муниципального округа. Полномочия Думы муниципального округа прекращаются со дня вступления в силу решения Думы муниципального округа. Одновременно с принятием указанного решения принимается решение о назначении внеочередных выборов депутатов Думы муниципального округа;</w:t>
      </w:r>
    </w:p>
    <w:p w14:paraId="56304D8D" w14:textId="77777777" w:rsidR="006C7DD3" w:rsidRPr="00C0173C" w:rsidRDefault="006C7DD3" w:rsidP="006C7DD3">
      <w:pPr>
        <w:autoSpaceDE w:val="0"/>
        <w:autoSpaceDN w:val="0"/>
        <w:adjustRightInd w:val="0"/>
        <w:spacing w:after="0" w:line="240" w:lineRule="auto"/>
        <w:ind w:firstLine="540"/>
        <w:jc w:val="both"/>
        <w:rPr>
          <w:rFonts w:ascii="Calibri" w:hAnsi="Calibri" w:cs="Calibri"/>
          <w:sz w:val="24"/>
          <w:szCs w:val="24"/>
        </w:rPr>
      </w:pPr>
      <w:r w:rsidRPr="00C0173C">
        <w:rPr>
          <w:rFonts w:ascii="Calibri" w:hAnsi="Calibri" w:cs="Calibri"/>
          <w:sz w:val="24"/>
          <w:szCs w:val="24"/>
        </w:rPr>
        <w:t>2) вступление в силу закона субъекта Российской Федерации о его роспуске;</w:t>
      </w:r>
    </w:p>
    <w:p w14:paraId="105948B5" w14:textId="22B80B53" w:rsidR="006C7DD3" w:rsidRPr="00C0173C" w:rsidRDefault="006C7DD3" w:rsidP="006C7DD3">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3) принятия судом решения о неправомочности данного состава депутатов Думы муниципального округа, в том числе в связи со сложением депутатами своих полномочий.</w:t>
      </w:r>
    </w:p>
    <w:p w14:paraId="4C4701BF" w14:textId="77777777" w:rsidR="006C7DD3" w:rsidRPr="00C0173C" w:rsidRDefault="006C7DD3" w:rsidP="006C7DD3">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Полномочия Думы муниципального округа прекращаются со дня вступления в законную силу данного судебного решения;</w:t>
      </w:r>
    </w:p>
    <w:p w14:paraId="5B1AECDA" w14:textId="0A5F7AE4" w:rsidR="006C7DD3" w:rsidRPr="00C0173C" w:rsidRDefault="006C7DD3" w:rsidP="006C7DD3">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4) преобразования муниципального округа, осуществляемого в соответствии с федеральным законом, устанавливающим общие принципы организации местного самоуправления в Российской Федерации, а также в случае упразднения муниципального образования.</w:t>
      </w:r>
    </w:p>
    <w:p w14:paraId="32FD59B0" w14:textId="77777777" w:rsidR="006C7DD3" w:rsidRPr="00C0173C" w:rsidRDefault="006C7DD3" w:rsidP="006C7DD3">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lastRenderedPageBreak/>
        <w:t>Полномочия Думы муниципального округа прекращаются со дня вступления в силу соответствующего закона Свердловской области;</w:t>
      </w:r>
    </w:p>
    <w:p w14:paraId="3C667D65" w14:textId="77777777" w:rsidR="006C7DD3" w:rsidRPr="00C0173C" w:rsidRDefault="006C7DD3" w:rsidP="006C7DD3">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4) нарушения срока издания муниципального правового акта, требуемого для реализации решения, принятого путем прямого волеизъявления граждан муниципального округа.</w:t>
      </w:r>
    </w:p>
    <w:p w14:paraId="42E557F8" w14:textId="77777777" w:rsidR="006C7DD3" w:rsidRPr="00C0173C" w:rsidRDefault="006C7DD3" w:rsidP="006C7DD3">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Полномочия Думы муниципального округа прекращаются со дня вступления в силу соответствующего закона Свердловской области;</w:t>
      </w:r>
    </w:p>
    <w:p w14:paraId="736C9B7C" w14:textId="77777777" w:rsidR="006C7DD3" w:rsidRPr="00C0173C" w:rsidRDefault="006C7DD3" w:rsidP="006C7DD3">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5) в случае увеличения численности избирателей муниципального образования более чем на 25 процентов, произошедшего вследствие изменения границ муниципального образования или объединения поселения с муниципальным округом.</w:t>
      </w:r>
    </w:p>
    <w:p w14:paraId="3F82C936" w14:textId="77777777" w:rsidR="00A66654" w:rsidRPr="00C0173C" w:rsidRDefault="006C7DD3" w:rsidP="00A66654">
      <w:pPr>
        <w:autoSpaceDE w:val="0"/>
        <w:autoSpaceDN w:val="0"/>
        <w:adjustRightInd w:val="0"/>
        <w:spacing w:after="0" w:line="240" w:lineRule="auto"/>
        <w:ind w:firstLine="540"/>
        <w:jc w:val="both"/>
        <w:rPr>
          <w:rFonts w:ascii="Calibri" w:hAnsi="Calibri" w:cs="Calibri"/>
          <w:sz w:val="24"/>
          <w:szCs w:val="24"/>
        </w:rPr>
      </w:pPr>
      <w:r w:rsidRPr="00C0173C">
        <w:rPr>
          <w:rFonts w:ascii="Calibri" w:hAnsi="Calibri" w:cs="Calibri"/>
          <w:sz w:val="24"/>
          <w:szCs w:val="24"/>
        </w:rPr>
        <w:t xml:space="preserve">6. </w:t>
      </w:r>
      <w:r w:rsidR="00A66654" w:rsidRPr="00C0173C">
        <w:rPr>
          <w:rFonts w:ascii="Calibri" w:hAnsi="Calibri" w:cs="Calibri"/>
          <w:sz w:val="24"/>
          <w:szCs w:val="24"/>
        </w:rPr>
        <w:t xml:space="preserve">В случае досрочного прекращения полномочий представительного органа муниципального образования досрочные выборы в указанный представительный орган проводятся в сроки, установленные федеральным </w:t>
      </w:r>
      <w:hyperlink r:id="rId48" w:history="1">
        <w:r w:rsidR="00A66654" w:rsidRPr="00C0173C">
          <w:rPr>
            <w:rFonts w:ascii="Calibri" w:hAnsi="Calibri" w:cs="Calibri"/>
            <w:color w:val="0000FF"/>
            <w:sz w:val="24"/>
            <w:szCs w:val="24"/>
          </w:rPr>
          <w:t>законом</w:t>
        </w:r>
      </w:hyperlink>
      <w:r w:rsidR="00A66654" w:rsidRPr="00C0173C">
        <w:rPr>
          <w:rFonts w:ascii="Calibri" w:hAnsi="Calibri" w:cs="Calibri"/>
          <w:sz w:val="24"/>
          <w:szCs w:val="24"/>
        </w:rPr>
        <w:t>.</w:t>
      </w:r>
    </w:p>
    <w:p w14:paraId="3B814E1B" w14:textId="77777777" w:rsidR="00A66654" w:rsidRPr="00C0173C" w:rsidRDefault="00A66654" w:rsidP="00A66654">
      <w:pPr>
        <w:autoSpaceDE w:val="0"/>
        <w:autoSpaceDN w:val="0"/>
        <w:adjustRightInd w:val="0"/>
        <w:spacing w:after="0" w:line="240" w:lineRule="auto"/>
        <w:ind w:firstLine="540"/>
        <w:jc w:val="both"/>
        <w:outlineLvl w:val="0"/>
        <w:rPr>
          <w:rFonts w:ascii="Calibri" w:hAnsi="Calibri" w:cs="Calibri"/>
          <w:b/>
          <w:bCs/>
          <w:sz w:val="24"/>
          <w:szCs w:val="24"/>
        </w:rPr>
      </w:pPr>
    </w:p>
    <w:p w14:paraId="4F547D85" w14:textId="5091A170" w:rsidR="00A66654" w:rsidRPr="00C0173C" w:rsidRDefault="00A66654" w:rsidP="00A66654">
      <w:pPr>
        <w:autoSpaceDE w:val="0"/>
        <w:autoSpaceDN w:val="0"/>
        <w:adjustRightInd w:val="0"/>
        <w:spacing w:after="0" w:line="240" w:lineRule="auto"/>
        <w:ind w:firstLine="540"/>
        <w:jc w:val="both"/>
        <w:outlineLvl w:val="0"/>
        <w:rPr>
          <w:rFonts w:ascii="Calibri" w:hAnsi="Calibri" w:cs="Calibri"/>
          <w:b/>
          <w:bCs/>
          <w:sz w:val="24"/>
          <w:szCs w:val="24"/>
        </w:rPr>
      </w:pPr>
      <w:r w:rsidRPr="00C0173C">
        <w:rPr>
          <w:rFonts w:ascii="Calibri" w:hAnsi="Calibri" w:cs="Calibri"/>
          <w:b/>
          <w:bCs/>
          <w:sz w:val="24"/>
          <w:szCs w:val="24"/>
        </w:rPr>
        <w:t>Статья 21. Полномочия председателя Думы муниципального округа</w:t>
      </w:r>
    </w:p>
    <w:p w14:paraId="7760302E" w14:textId="77777777" w:rsidR="00A66654" w:rsidRPr="00C0173C" w:rsidRDefault="00A66654" w:rsidP="00A66654">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1. Председатель Думы муниципального округа:</w:t>
      </w:r>
    </w:p>
    <w:p w14:paraId="40253EE2" w14:textId="77777777" w:rsidR="00A66654" w:rsidRPr="00C0173C" w:rsidRDefault="00A66654" w:rsidP="00A66654">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1) представляет Думу муниципального округа в отношениях с населением муниципального образования, органами государственной власти, органами и должностными лицами местного самоуправления, учреждениями и организациями независимо от форм собственности;</w:t>
      </w:r>
    </w:p>
    <w:p w14:paraId="6FEA4CC6" w14:textId="77777777" w:rsidR="00A66654" w:rsidRPr="00C0173C" w:rsidRDefault="00A66654" w:rsidP="00A66654">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2) обеспечивает взаимодействие Думы муниципального округа с органами местного самоуправления других муниципальных образований;</w:t>
      </w:r>
    </w:p>
    <w:p w14:paraId="0A903E9F" w14:textId="77777777" w:rsidR="00A66654" w:rsidRPr="00C0173C" w:rsidRDefault="00A66654" w:rsidP="00A66654">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3) организует работу Думы муниципального округа, координирует деятельность постоянных и временных комитетов и комиссий Думы муниципального округа, дает поручения по вопросам их ведения;</w:t>
      </w:r>
    </w:p>
    <w:p w14:paraId="5ABF0272" w14:textId="77777777" w:rsidR="00A66654" w:rsidRPr="00C0173C" w:rsidRDefault="00A66654" w:rsidP="00A66654">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4) созывает очередные и внеочередные заседания Думы муниципального округа, доводит до сведения депутатов Думы муниципального округа и населения муниципального округа время и место их проведения, проекты повесток заседаний;</w:t>
      </w:r>
    </w:p>
    <w:p w14:paraId="6CCDC174" w14:textId="77777777" w:rsidR="00A66654" w:rsidRPr="00C0173C" w:rsidRDefault="00A66654" w:rsidP="00A66654">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5) осуществляет прием граждан;</w:t>
      </w:r>
    </w:p>
    <w:p w14:paraId="2C836A84" w14:textId="77777777" w:rsidR="00A66654" w:rsidRPr="00C0173C" w:rsidRDefault="00A66654" w:rsidP="00A66654">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6) информирует население муниципального образования о деятельности Думы муниципального округа;</w:t>
      </w:r>
    </w:p>
    <w:p w14:paraId="489A08AB" w14:textId="77777777" w:rsidR="00A66654" w:rsidRPr="00C0173C" w:rsidRDefault="00A66654" w:rsidP="00A66654">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7) подписывает правовые акты Думы муниципального округа;</w:t>
      </w:r>
    </w:p>
    <w:p w14:paraId="584B633C" w14:textId="77777777" w:rsidR="00A66654" w:rsidRPr="00C0173C" w:rsidRDefault="00A66654" w:rsidP="00A66654">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8) организует выполнение правовых актов Думы муниципального округа в пределах своей компетенции;</w:t>
      </w:r>
    </w:p>
    <w:p w14:paraId="5F2AC9D7" w14:textId="77777777" w:rsidR="00A66654" w:rsidRPr="00C0173C" w:rsidRDefault="00A66654" w:rsidP="00A66654">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9) издает постановления и распоряжения по вопросам организации деятельности Думы муниципального округа;</w:t>
      </w:r>
    </w:p>
    <w:p w14:paraId="078E1D2B" w14:textId="77777777" w:rsidR="00A66654" w:rsidRPr="00C0173C" w:rsidRDefault="00A66654" w:rsidP="00A66654">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10) вправе вносить в Думу муниципального округа проекты правовых актов, принятие которых входит в компетенцию Думы муниципального округа;</w:t>
      </w:r>
    </w:p>
    <w:p w14:paraId="7201A8D9" w14:textId="77777777" w:rsidR="00A66654" w:rsidRPr="00C0173C" w:rsidRDefault="00A66654" w:rsidP="00A66654">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11) организует профессиональное образование и дополнительное профессиональное образование депутатов Думы муниципального округа, муниципальных служащих, замещающих должности муниципальной службы, учреждаемые для обеспечения полномочий Думы муниципального округа;</w:t>
      </w:r>
    </w:p>
    <w:p w14:paraId="44B78FCF" w14:textId="77777777" w:rsidR="00A66654" w:rsidRPr="00C0173C" w:rsidRDefault="00A66654" w:rsidP="00A66654">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lastRenderedPageBreak/>
        <w:t>12) осуществляет иные полномочия по организации деятельности Думы муниципального округа в соответствии с Уставом муниципального округа.</w:t>
      </w:r>
    </w:p>
    <w:p w14:paraId="5114BF28" w14:textId="77777777" w:rsidR="00A66654" w:rsidRPr="00C0173C" w:rsidRDefault="00A66654" w:rsidP="00A66654">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2. В случае временного отсутствия председателя Думы муниципального округа его полномочия осуществляются заместителем председателя Думы муниципального округа.</w:t>
      </w:r>
    </w:p>
    <w:p w14:paraId="23F63BE6" w14:textId="77777777" w:rsidR="00A66654" w:rsidRPr="00C0173C" w:rsidRDefault="00A66654" w:rsidP="00A66654">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3. Председатель Думы муниципального округа вступает в должность со дня его избрания и осуществляет свои полномочия до прекращения полномочий Думы муниципального округа, если Думой муниципального округа не будет принято решение о досрочном прекращении его полномочий.</w:t>
      </w:r>
    </w:p>
    <w:p w14:paraId="38649C47" w14:textId="77777777" w:rsidR="00A66654" w:rsidRPr="00C0173C" w:rsidRDefault="00A66654" w:rsidP="00A66654">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4. Порядок досрочного прекращения полномочий председателя Думы муниципального округа устанавливается нормативным правовым актом Думы муниципального округа.</w:t>
      </w:r>
    </w:p>
    <w:p w14:paraId="06CC32B4" w14:textId="77777777" w:rsidR="00A66654" w:rsidRPr="00C0173C" w:rsidRDefault="00A66654" w:rsidP="00A66654">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5. Полномочия председателя Думы муниципального округа прекращаются досрочно в случае:</w:t>
      </w:r>
    </w:p>
    <w:p w14:paraId="62C1CDE0" w14:textId="77777777" w:rsidR="00A66654" w:rsidRPr="00C0173C" w:rsidRDefault="00A66654" w:rsidP="00A66654">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1) смерти;</w:t>
      </w:r>
    </w:p>
    <w:p w14:paraId="4003E3D7" w14:textId="77777777" w:rsidR="00A66654" w:rsidRPr="00C0173C" w:rsidRDefault="00A66654" w:rsidP="00A66654">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2) отставки по собственному желанию;</w:t>
      </w:r>
    </w:p>
    <w:p w14:paraId="7048844C" w14:textId="77777777" w:rsidR="00A66654" w:rsidRPr="00C0173C" w:rsidRDefault="00A66654" w:rsidP="00A66654">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3) признания судом недееспособным или ограниченно дееспособным;</w:t>
      </w:r>
    </w:p>
    <w:p w14:paraId="2908459B" w14:textId="77777777" w:rsidR="00A66654" w:rsidRPr="00C0173C" w:rsidRDefault="00A66654" w:rsidP="00A66654">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4) признания судом безвестно отсутствующим или объявления умершим;</w:t>
      </w:r>
    </w:p>
    <w:p w14:paraId="3D6317A9" w14:textId="77777777" w:rsidR="00A66654" w:rsidRPr="00C0173C" w:rsidRDefault="00A66654" w:rsidP="00A66654">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5) вступления в отношении его в законную силу обвинительного приговора суда;</w:t>
      </w:r>
    </w:p>
    <w:p w14:paraId="1D8F8BC2" w14:textId="77777777" w:rsidR="00A66654" w:rsidRPr="00C0173C" w:rsidRDefault="00A66654" w:rsidP="00A66654">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6) выезда за пределы Российской Федерации на постоянное место жительства;</w:t>
      </w:r>
    </w:p>
    <w:p w14:paraId="26F15164" w14:textId="77777777" w:rsidR="00A66654" w:rsidRPr="00C0173C" w:rsidRDefault="00A66654" w:rsidP="00A66654">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7) 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
    <w:p w14:paraId="12CC40D9" w14:textId="77777777" w:rsidR="00A66654" w:rsidRPr="00C0173C" w:rsidRDefault="00A66654" w:rsidP="00A66654">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8) отзыва избирателями;</w:t>
      </w:r>
    </w:p>
    <w:p w14:paraId="40E07E4D" w14:textId="77777777" w:rsidR="00A66654" w:rsidRPr="00C0173C" w:rsidRDefault="00A66654" w:rsidP="00A66654">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9) досрочного прекращения полномочий Думы муниципального округа;</w:t>
      </w:r>
    </w:p>
    <w:p w14:paraId="7F5A3605" w14:textId="77777777" w:rsidR="00A66654" w:rsidRPr="00C0173C" w:rsidRDefault="00A66654" w:rsidP="00A66654">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10) призыва на военную службу или направления на заменяющую ее альтернативную гражданскую службу;</w:t>
      </w:r>
    </w:p>
    <w:p w14:paraId="42D76D28" w14:textId="77777777" w:rsidR="00A66654" w:rsidRPr="00C0173C" w:rsidRDefault="00A66654" w:rsidP="00A66654">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11) приобретения им статуса иностранного агента;</w:t>
      </w:r>
    </w:p>
    <w:p w14:paraId="5D835D70" w14:textId="77777777" w:rsidR="00A66654" w:rsidRPr="00C0173C" w:rsidRDefault="00A66654" w:rsidP="00A66654">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12) в иных случаях, установленных федеральным законом, устанавливающим общие принципы организации местного самоуправления в Российской Федерации, и иными федеральными законами.</w:t>
      </w:r>
    </w:p>
    <w:p w14:paraId="13A47D96" w14:textId="77777777" w:rsidR="00A66654" w:rsidRPr="00C0173C" w:rsidRDefault="00A66654" w:rsidP="00A66654">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 xml:space="preserve">6. Председатель Думы муниципального округа должен соблюдать ограничения, запреты, исполнять обязанности, которые установлены Федеральным </w:t>
      </w:r>
      <w:hyperlink r:id="rId49" w:history="1">
        <w:r w:rsidRPr="00C0173C">
          <w:rPr>
            <w:rFonts w:ascii="Calibri" w:hAnsi="Calibri" w:cs="Calibri"/>
            <w:color w:val="0000FF"/>
            <w:sz w:val="24"/>
            <w:szCs w:val="24"/>
          </w:rPr>
          <w:t>законом</w:t>
        </w:r>
      </w:hyperlink>
      <w:r w:rsidRPr="00C0173C">
        <w:rPr>
          <w:rFonts w:ascii="Calibri" w:hAnsi="Calibri" w:cs="Calibri"/>
          <w:sz w:val="24"/>
          <w:szCs w:val="24"/>
        </w:rPr>
        <w:t xml:space="preserve"> от 25 декабря 2008 года N 273-ФЗ "О противодействии коррупции" и другими федеральными законами. Полномочия председателя Думы муниципального округа прекращаются досрочно в случае несоблюдения ограничений, запретов, неисполнения обязанностей, установленных </w:t>
      </w:r>
      <w:r w:rsidRPr="00C0173C">
        <w:rPr>
          <w:rFonts w:ascii="Calibri" w:hAnsi="Calibri" w:cs="Calibri"/>
          <w:sz w:val="24"/>
          <w:szCs w:val="24"/>
        </w:rPr>
        <w:lastRenderedPageBreak/>
        <w:t xml:space="preserve">Федеральным </w:t>
      </w:r>
      <w:hyperlink r:id="rId50" w:history="1">
        <w:r w:rsidRPr="00C0173C">
          <w:rPr>
            <w:rFonts w:ascii="Calibri" w:hAnsi="Calibri" w:cs="Calibri"/>
            <w:color w:val="0000FF"/>
            <w:sz w:val="24"/>
            <w:szCs w:val="24"/>
          </w:rPr>
          <w:t>законом</w:t>
        </w:r>
      </w:hyperlink>
      <w:r w:rsidRPr="00C0173C">
        <w:rPr>
          <w:rFonts w:ascii="Calibri" w:hAnsi="Calibri" w:cs="Calibri"/>
          <w:sz w:val="24"/>
          <w:szCs w:val="24"/>
        </w:rPr>
        <w:t xml:space="preserve"> от 25 декабря 2008 года N 273-ФЗ "О противодействии коррупции", Федеральным </w:t>
      </w:r>
      <w:hyperlink r:id="rId51" w:history="1">
        <w:r w:rsidRPr="00C0173C">
          <w:rPr>
            <w:rFonts w:ascii="Calibri" w:hAnsi="Calibri" w:cs="Calibri"/>
            <w:color w:val="0000FF"/>
            <w:sz w:val="24"/>
            <w:szCs w:val="24"/>
          </w:rPr>
          <w:t>законом</w:t>
        </w:r>
      </w:hyperlink>
      <w:r w:rsidRPr="00C0173C">
        <w:rPr>
          <w:rFonts w:ascii="Calibri" w:hAnsi="Calibri" w:cs="Calibri"/>
          <w:sz w:val="24"/>
          <w:szCs w:val="24"/>
        </w:rPr>
        <w:t xml:space="preserve"> от 3 декабря 2012 года N 230-ФЗ "О контроле за соответствием расходов лиц, замещающих государственные должности, и иных лиц их доходам", Федеральным </w:t>
      </w:r>
      <w:hyperlink r:id="rId52" w:history="1">
        <w:r w:rsidRPr="00C0173C">
          <w:rPr>
            <w:rFonts w:ascii="Calibri" w:hAnsi="Calibri" w:cs="Calibri"/>
            <w:color w:val="0000FF"/>
            <w:sz w:val="24"/>
            <w:szCs w:val="24"/>
          </w:rPr>
          <w:t>законом</w:t>
        </w:r>
      </w:hyperlink>
      <w:r w:rsidRPr="00C0173C">
        <w:rPr>
          <w:rFonts w:ascii="Calibri" w:hAnsi="Calibri" w:cs="Calibri"/>
          <w:sz w:val="24"/>
          <w:szCs w:val="24"/>
        </w:rPr>
        <w:t xml:space="preserve"> от 7 мая 2013 года N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если иное не предусмотрено Федеральным </w:t>
      </w:r>
      <w:hyperlink r:id="rId53" w:history="1">
        <w:r w:rsidRPr="00C0173C">
          <w:rPr>
            <w:rFonts w:ascii="Calibri" w:hAnsi="Calibri" w:cs="Calibri"/>
            <w:color w:val="0000FF"/>
            <w:sz w:val="24"/>
            <w:szCs w:val="24"/>
          </w:rPr>
          <w:t>законом</w:t>
        </w:r>
      </w:hyperlink>
      <w:r w:rsidRPr="00C0173C">
        <w:rPr>
          <w:rFonts w:ascii="Calibri" w:hAnsi="Calibri" w:cs="Calibri"/>
          <w:sz w:val="24"/>
          <w:szCs w:val="24"/>
        </w:rPr>
        <w:t xml:space="preserve"> от 06.10.2003 N 131-ФЗ "Об общих принципах организации местного самоуправления в Российской Федерации".</w:t>
      </w:r>
    </w:p>
    <w:p w14:paraId="2872AC8D" w14:textId="77777777" w:rsidR="00A66654" w:rsidRPr="00C0173C" w:rsidRDefault="00A66654" w:rsidP="00A66654">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7. Решение Думы муниципального округа о досрочном прекращении полномочий председателя Думы муниципального округа должно быть принято в течение одного месяца со дня наступления (выявления) обстоятельств, влекущих возможность досрочного прекращения полномочий председателя Думы муниципального округа. Данное решение считается принятым, если за него проголосовало не менее двух третей от установленной численности депутатов Думы муниципального округа.</w:t>
      </w:r>
    </w:p>
    <w:p w14:paraId="748CDCB2" w14:textId="77777777" w:rsidR="00A66654" w:rsidRPr="00C0173C" w:rsidRDefault="00A66654" w:rsidP="00A66654">
      <w:pPr>
        <w:autoSpaceDE w:val="0"/>
        <w:autoSpaceDN w:val="0"/>
        <w:adjustRightInd w:val="0"/>
        <w:spacing w:after="0" w:line="240" w:lineRule="auto"/>
        <w:ind w:firstLine="540"/>
        <w:jc w:val="both"/>
        <w:outlineLvl w:val="0"/>
        <w:rPr>
          <w:rFonts w:ascii="Calibri" w:hAnsi="Calibri" w:cs="Calibri"/>
          <w:b/>
          <w:bCs/>
          <w:sz w:val="24"/>
          <w:szCs w:val="24"/>
        </w:rPr>
      </w:pPr>
    </w:p>
    <w:p w14:paraId="2BF0E70C" w14:textId="002A3993" w:rsidR="00A66654" w:rsidRPr="00C0173C" w:rsidRDefault="00A66654" w:rsidP="00A66654">
      <w:pPr>
        <w:autoSpaceDE w:val="0"/>
        <w:autoSpaceDN w:val="0"/>
        <w:adjustRightInd w:val="0"/>
        <w:spacing w:after="0" w:line="240" w:lineRule="auto"/>
        <w:ind w:firstLine="540"/>
        <w:jc w:val="both"/>
        <w:outlineLvl w:val="0"/>
        <w:rPr>
          <w:rFonts w:ascii="Calibri" w:hAnsi="Calibri" w:cs="Calibri"/>
          <w:b/>
          <w:bCs/>
          <w:sz w:val="24"/>
          <w:szCs w:val="24"/>
        </w:rPr>
      </w:pPr>
      <w:r w:rsidRPr="00C0173C">
        <w:rPr>
          <w:rFonts w:ascii="Calibri" w:hAnsi="Calibri" w:cs="Calibri"/>
          <w:b/>
          <w:bCs/>
          <w:sz w:val="24"/>
          <w:szCs w:val="24"/>
        </w:rPr>
        <w:t>Статья 22. Депутат Думы муниципального округа</w:t>
      </w:r>
    </w:p>
    <w:p w14:paraId="53DC8B0E" w14:textId="77777777" w:rsidR="00A66654" w:rsidRPr="00C0173C" w:rsidRDefault="00A66654" w:rsidP="00A66654">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1. В Думу муниципального округа Ревда может быть избран гражданин Российской Федерации, обладающий избирательным правом и достигший возраста 18 лет.</w:t>
      </w:r>
    </w:p>
    <w:p w14:paraId="4ECF6DCE" w14:textId="77777777" w:rsidR="00A66654" w:rsidRPr="00C0173C" w:rsidRDefault="00A66654" w:rsidP="00A66654">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 xml:space="preserve">2. Выборы депутатов Думы муниципального округа осуществляются на основе мажоритарной избирательной системы относительного большинства по пяти </w:t>
      </w:r>
      <w:proofErr w:type="spellStart"/>
      <w:r w:rsidRPr="00C0173C">
        <w:rPr>
          <w:rFonts w:ascii="Calibri" w:hAnsi="Calibri" w:cs="Calibri"/>
          <w:sz w:val="24"/>
          <w:szCs w:val="24"/>
        </w:rPr>
        <w:t>четырехмандатным</w:t>
      </w:r>
      <w:proofErr w:type="spellEnd"/>
      <w:r w:rsidRPr="00C0173C">
        <w:rPr>
          <w:rFonts w:ascii="Calibri" w:hAnsi="Calibri" w:cs="Calibri"/>
          <w:sz w:val="24"/>
          <w:szCs w:val="24"/>
        </w:rPr>
        <w:t xml:space="preserve"> округам, образуемым на территории муниципального округа. Депутаты Думы муниципального округа избираются на пять лет.</w:t>
      </w:r>
    </w:p>
    <w:p w14:paraId="06B449E3" w14:textId="77777777" w:rsidR="00A66654" w:rsidRPr="00C0173C" w:rsidRDefault="00A66654" w:rsidP="00A66654">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3. Депутаты осуществляют свои полномочия, как правило, на непостоянной основе.</w:t>
      </w:r>
    </w:p>
    <w:p w14:paraId="4D8338F8" w14:textId="77777777" w:rsidR="00A66654" w:rsidRPr="00C0173C" w:rsidRDefault="00A66654" w:rsidP="00A66654">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На постоянной основе, по решению Думы муниципального округа, могут работать не более 10 процентов депутатов от установленной численности Думы муниципального округа.</w:t>
      </w:r>
    </w:p>
    <w:p w14:paraId="3E2D6214" w14:textId="77777777" w:rsidR="00A66654" w:rsidRPr="00C0173C" w:rsidRDefault="00A66654" w:rsidP="00A66654">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Депутаты, осуществляющие свои полномочия на постоянной основе, не вправе:</w:t>
      </w:r>
    </w:p>
    <w:p w14:paraId="6E1866E4" w14:textId="77777777" w:rsidR="00A66654" w:rsidRPr="00C0173C" w:rsidRDefault="00A66654" w:rsidP="00A66654">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1) заниматься предпринимательской деятельностью лично или через доверенных лиц;</w:t>
      </w:r>
    </w:p>
    <w:p w14:paraId="39301990" w14:textId="77777777" w:rsidR="00A66654" w:rsidRPr="00C0173C" w:rsidRDefault="00A66654" w:rsidP="00A66654">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2) участвовать в управлении коммерческой или некоммерческой организацией, за исключением следующих случаев:</w:t>
      </w:r>
    </w:p>
    <w:p w14:paraId="05516FF9" w14:textId="77777777" w:rsidR="00A66654" w:rsidRPr="00C0173C" w:rsidRDefault="00A66654" w:rsidP="00A66654">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14:paraId="204161F3" w14:textId="77777777" w:rsidR="00A66654" w:rsidRPr="00C0173C" w:rsidRDefault="00A66654" w:rsidP="00A66654">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Губернатора Свердловской области в порядке, установленном законом Свердловской области;</w:t>
      </w:r>
    </w:p>
    <w:p w14:paraId="07576D7D" w14:textId="77777777" w:rsidR="00A66654" w:rsidRPr="00C0173C" w:rsidRDefault="00A66654" w:rsidP="00A66654">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в) представление на безвозмездной основе интересов муниципального образования в совете муниципальных образований Свердловской области, иных объединениях муниципальных образований, а также в их органах управления;</w:t>
      </w:r>
    </w:p>
    <w:p w14:paraId="40100F74" w14:textId="77777777" w:rsidR="00A66654" w:rsidRPr="00C0173C" w:rsidRDefault="00A66654" w:rsidP="00A66654">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lastRenderedPageBreak/>
        <w:t>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14:paraId="432DB413" w14:textId="77777777" w:rsidR="00A66654" w:rsidRPr="00C0173C" w:rsidRDefault="00A66654" w:rsidP="00A66654">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д) иные случаи, предусмотренные федеральными законами;</w:t>
      </w:r>
    </w:p>
    <w:p w14:paraId="4B621C10" w14:textId="77777777" w:rsidR="00A66654" w:rsidRPr="00C0173C" w:rsidRDefault="00A66654" w:rsidP="00A66654">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3)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14:paraId="0DDB5F84" w14:textId="77777777" w:rsidR="00A66654" w:rsidRPr="00C0173C" w:rsidRDefault="00A66654" w:rsidP="00A66654">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14:paraId="33EC0C4B" w14:textId="77777777" w:rsidR="00A66654" w:rsidRPr="00C0173C" w:rsidRDefault="00A66654" w:rsidP="00A66654">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 xml:space="preserve">3.1. Депутаты должны соблюдать ограничения, запреты, исполнять обязанности, которые установлены Федеральным </w:t>
      </w:r>
      <w:hyperlink r:id="rId54" w:history="1">
        <w:r w:rsidRPr="00C0173C">
          <w:rPr>
            <w:rFonts w:ascii="Calibri" w:hAnsi="Calibri" w:cs="Calibri"/>
            <w:color w:val="0000FF"/>
            <w:sz w:val="24"/>
            <w:szCs w:val="24"/>
          </w:rPr>
          <w:t>законом</w:t>
        </w:r>
      </w:hyperlink>
      <w:r w:rsidRPr="00C0173C">
        <w:rPr>
          <w:rFonts w:ascii="Calibri" w:hAnsi="Calibri" w:cs="Calibri"/>
          <w:sz w:val="24"/>
          <w:szCs w:val="24"/>
        </w:rPr>
        <w:t xml:space="preserve"> от 25 декабря 2008 года N 273-ФЗ "О противодействии коррупции" и другими федеральными законами. Полномочия депутата прекращаются досрочно в случае несоблюдения ограничений, запретов, неисполнения обязанностей, установленных Федеральным </w:t>
      </w:r>
      <w:hyperlink r:id="rId55" w:history="1">
        <w:r w:rsidRPr="00C0173C">
          <w:rPr>
            <w:rFonts w:ascii="Calibri" w:hAnsi="Calibri" w:cs="Calibri"/>
            <w:color w:val="0000FF"/>
            <w:sz w:val="24"/>
            <w:szCs w:val="24"/>
          </w:rPr>
          <w:t>законом</w:t>
        </w:r>
      </w:hyperlink>
      <w:r w:rsidRPr="00C0173C">
        <w:rPr>
          <w:rFonts w:ascii="Calibri" w:hAnsi="Calibri" w:cs="Calibri"/>
          <w:sz w:val="24"/>
          <w:szCs w:val="24"/>
        </w:rPr>
        <w:t xml:space="preserve"> от 25 декабря 2008 года N 273-ФЗ "О противодействии коррупции", Федеральным </w:t>
      </w:r>
      <w:hyperlink r:id="rId56" w:history="1">
        <w:r w:rsidRPr="00C0173C">
          <w:rPr>
            <w:rFonts w:ascii="Calibri" w:hAnsi="Calibri" w:cs="Calibri"/>
            <w:color w:val="0000FF"/>
            <w:sz w:val="24"/>
            <w:szCs w:val="24"/>
          </w:rPr>
          <w:t>законом</w:t>
        </w:r>
      </w:hyperlink>
      <w:r w:rsidRPr="00C0173C">
        <w:rPr>
          <w:rFonts w:ascii="Calibri" w:hAnsi="Calibri" w:cs="Calibri"/>
          <w:sz w:val="24"/>
          <w:szCs w:val="24"/>
        </w:rPr>
        <w:t xml:space="preserve"> от 3 декабря 2012 года N 230-ФЗ "О контроле за соответствием расходов лиц, замещающих государственные должности, и иных лиц их доходам", Федеральным </w:t>
      </w:r>
      <w:hyperlink r:id="rId57" w:history="1">
        <w:r w:rsidRPr="00C0173C">
          <w:rPr>
            <w:rFonts w:ascii="Calibri" w:hAnsi="Calibri" w:cs="Calibri"/>
            <w:color w:val="0000FF"/>
            <w:sz w:val="24"/>
            <w:szCs w:val="24"/>
          </w:rPr>
          <w:t>законом</w:t>
        </w:r>
      </w:hyperlink>
      <w:r w:rsidRPr="00C0173C">
        <w:rPr>
          <w:rFonts w:ascii="Calibri" w:hAnsi="Calibri" w:cs="Calibri"/>
          <w:sz w:val="24"/>
          <w:szCs w:val="24"/>
        </w:rPr>
        <w:t xml:space="preserve"> от 7 мая 2013 года N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если иное не предусмотрено Федеральным </w:t>
      </w:r>
      <w:hyperlink r:id="rId58" w:history="1">
        <w:r w:rsidRPr="00C0173C">
          <w:rPr>
            <w:rFonts w:ascii="Calibri" w:hAnsi="Calibri" w:cs="Calibri"/>
            <w:color w:val="0000FF"/>
            <w:sz w:val="24"/>
            <w:szCs w:val="24"/>
          </w:rPr>
          <w:t>законом</w:t>
        </w:r>
      </w:hyperlink>
      <w:r w:rsidRPr="00C0173C">
        <w:rPr>
          <w:rFonts w:ascii="Calibri" w:hAnsi="Calibri" w:cs="Calibri"/>
          <w:sz w:val="24"/>
          <w:szCs w:val="24"/>
        </w:rPr>
        <w:t xml:space="preserve"> от 06.10.2003 N 131-ФЗ "Об общих принципах организации местного самоуправления в Российской Федерации".</w:t>
      </w:r>
    </w:p>
    <w:p w14:paraId="01A05BB6" w14:textId="77777777" w:rsidR="00A66654" w:rsidRPr="00C0173C" w:rsidRDefault="00A66654" w:rsidP="00A66654">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4. Депутаты информируют избирателей о своей деятельности во время встреч с ними, а также через средства массовой информации.</w:t>
      </w:r>
    </w:p>
    <w:p w14:paraId="7FEB0D03" w14:textId="77777777" w:rsidR="00A66654" w:rsidRPr="00C0173C" w:rsidRDefault="00A66654" w:rsidP="00A66654">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5. Порядок осуществления депутатами своих полномочий, порядок проведения депутатских отчетов, другие вопросы их деятельности устанавливаются регламентом Думы муниципального округа в соответствии с федеральными законами и законами Свердловской области.</w:t>
      </w:r>
    </w:p>
    <w:p w14:paraId="775F1942" w14:textId="77777777" w:rsidR="00A66654" w:rsidRPr="00C0173C" w:rsidRDefault="00A66654" w:rsidP="00A66654">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6. Гарантии прав депутатов при привлечении их к уголовной или административной ответственности, задержании, аресте, обыске, допросе, совершении в отношении их иных уголовно-процессуальных и административно-процессуальных действий, а также при проведении оперативно-розыскных мероприятий в отношении депутатов, занимаемого ими жилого и (или) служебного помещения, их багажа, личных и служебных транспортных средств, переписки, используемых ими средств связи, принадлежащих им документов установлены федеральными законами.</w:t>
      </w:r>
    </w:p>
    <w:p w14:paraId="1658F762" w14:textId="77777777" w:rsidR="00A66654" w:rsidRPr="00C0173C" w:rsidRDefault="00A66654" w:rsidP="00A66654">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 xml:space="preserve">7. В соответствии с федеральным законом депутат не может быть привлечен к уголовной или административной ответственности за высказанное мнение, позицию, выраженную при </w:t>
      </w:r>
      <w:r w:rsidRPr="00C0173C">
        <w:rPr>
          <w:rFonts w:ascii="Calibri" w:hAnsi="Calibri" w:cs="Calibri"/>
          <w:sz w:val="24"/>
          <w:szCs w:val="24"/>
        </w:rPr>
        <w:lastRenderedPageBreak/>
        <w:t>голосовании, и другие действия, соответствующие статусу депутата, в том числе по истечении срока его полномочий.</w:t>
      </w:r>
    </w:p>
    <w:p w14:paraId="6E172E8F" w14:textId="77777777" w:rsidR="00A66654" w:rsidRPr="00C0173C" w:rsidRDefault="00A66654" w:rsidP="00A66654">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Данное положение не распространяется на случаи, когда депутатом были допущены публичные оскорбления, клевета или иные нарушения, ответственность за которые предусмотрена федеральным законом.</w:t>
      </w:r>
    </w:p>
    <w:p w14:paraId="0A621A7D" w14:textId="77777777" w:rsidR="00A66654" w:rsidRPr="00C0173C" w:rsidRDefault="00A66654" w:rsidP="00A66654">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7.1. Депутат, осуществляющий полномочия на постоянной основе, не может участвовать в качестве защитника или представителя (кроме случаев законного представительства) по гражданскому, административному или уголовному делу либо делу об административном правонарушении.</w:t>
      </w:r>
    </w:p>
    <w:p w14:paraId="709EEEAC" w14:textId="77777777" w:rsidR="00A66654" w:rsidRPr="00C0173C" w:rsidRDefault="00A66654" w:rsidP="00A66654">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8. Депутату обеспечиваются условия для беспрепятственного осуществления своих полномочий.</w:t>
      </w:r>
    </w:p>
    <w:p w14:paraId="1C371E58" w14:textId="77777777" w:rsidR="00A66654" w:rsidRPr="00C0173C" w:rsidRDefault="00A66654" w:rsidP="00A66654">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9. Депутат вправе иметь помощников на общественных началах или на оплачиваемой основе за счет средств на обеспечение деятельности Думы муниципального округа по решению Думы муниципального округа.</w:t>
      </w:r>
    </w:p>
    <w:p w14:paraId="0993D224" w14:textId="77777777" w:rsidR="00A66654" w:rsidRPr="00C0173C" w:rsidRDefault="00A66654" w:rsidP="00A66654">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Помощнику депутата выдается удостоверение установленного образца. Положение о статусе, правах и обязанностях, гарантиях деятельности помощника депутата утверждается нормативным правовым актом Думы муниципального округа.</w:t>
      </w:r>
    </w:p>
    <w:p w14:paraId="7E550BED" w14:textId="6EEF7CB0" w:rsidR="006C7DD3" w:rsidRPr="00C0173C" w:rsidRDefault="006C7DD3" w:rsidP="006C7DD3">
      <w:pPr>
        <w:autoSpaceDE w:val="0"/>
        <w:autoSpaceDN w:val="0"/>
        <w:adjustRightInd w:val="0"/>
        <w:spacing w:before="220" w:after="0" w:line="240" w:lineRule="auto"/>
        <w:ind w:firstLine="540"/>
        <w:jc w:val="both"/>
        <w:rPr>
          <w:rFonts w:ascii="Calibri" w:hAnsi="Calibri" w:cs="Calibri"/>
          <w:sz w:val="24"/>
          <w:szCs w:val="24"/>
        </w:rPr>
      </w:pPr>
    </w:p>
    <w:p w14:paraId="190D160B" w14:textId="22D27225" w:rsidR="00A66654" w:rsidRPr="00C0173C" w:rsidRDefault="00A66654" w:rsidP="00A66654">
      <w:pPr>
        <w:autoSpaceDE w:val="0"/>
        <w:autoSpaceDN w:val="0"/>
        <w:adjustRightInd w:val="0"/>
        <w:spacing w:after="0" w:line="240" w:lineRule="auto"/>
        <w:ind w:firstLine="540"/>
        <w:jc w:val="both"/>
        <w:outlineLvl w:val="0"/>
        <w:rPr>
          <w:rFonts w:ascii="Calibri" w:hAnsi="Calibri" w:cs="Calibri"/>
          <w:b/>
          <w:bCs/>
          <w:sz w:val="24"/>
          <w:szCs w:val="24"/>
        </w:rPr>
      </w:pPr>
      <w:r w:rsidRPr="00C0173C">
        <w:rPr>
          <w:rFonts w:ascii="Calibri" w:hAnsi="Calibri" w:cs="Calibri"/>
          <w:b/>
          <w:bCs/>
          <w:sz w:val="24"/>
          <w:szCs w:val="24"/>
        </w:rPr>
        <w:t>Статья 23. Досрочное прекращение полномочий депутата</w:t>
      </w:r>
    </w:p>
    <w:p w14:paraId="261369D5" w14:textId="77777777" w:rsidR="00A66654" w:rsidRPr="00C0173C" w:rsidRDefault="00A66654" w:rsidP="00A66654">
      <w:pPr>
        <w:autoSpaceDE w:val="0"/>
        <w:autoSpaceDN w:val="0"/>
        <w:adjustRightInd w:val="0"/>
        <w:spacing w:after="0" w:line="240" w:lineRule="auto"/>
        <w:jc w:val="both"/>
        <w:rPr>
          <w:rFonts w:ascii="Calibri" w:hAnsi="Calibri" w:cs="Calibri"/>
          <w:sz w:val="24"/>
          <w:szCs w:val="24"/>
        </w:rPr>
      </w:pPr>
    </w:p>
    <w:p w14:paraId="51CFCEF1" w14:textId="77777777" w:rsidR="00A66654" w:rsidRPr="00C0173C" w:rsidRDefault="00A66654" w:rsidP="00A66654">
      <w:pPr>
        <w:autoSpaceDE w:val="0"/>
        <w:autoSpaceDN w:val="0"/>
        <w:adjustRightInd w:val="0"/>
        <w:spacing w:after="0" w:line="240" w:lineRule="auto"/>
        <w:ind w:firstLine="540"/>
        <w:jc w:val="both"/>
        <w:rPr>
          <w:rFonts w:ascii="Calibri" w:hAnsi="Calibri" w:cs="Calibri"/>
          <w:sz w:val="24"/>
          <w:szCs w:val="24"/>
        </w:rPr>
      </w:pPr>
      <w:r w:rsidRPr="00C0173C">
        <w:rPr>
          <w:rFonts w:ascii="Calibri" w:hAnsi="Calibri" w:cs="Calibri"/>
          <w:sz w:val="24"/>
          <w:szCs w:val="24"/>
        </w:rPr>
        <w:t>1. В соответствии с федеральным законом, устанавливающим общие принципы организации местного самоуправления в Российской Федерации, полномочия депутата прекращаются досрочно в случае:</w:t>
      </w:r>
    </w:p>
    <w:p w14:paraId="2C42E717" w14:textId="77777777" w:rsidR="00A66654" w:rsidRPr="00C0173C" w:rsidRDefault="00A66654" w:rsidP="00A66654">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1) смерти;</w:t>
      </w:r>
    </w:p>
    <w:p w14:paraId="1DA83AA5" w14:textId="77777777" w:rsidR="00A66654" w:rsidRPr="00C0173C" w:rsidRDefault="00A66654" w:rsidP="00A66654">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2) отставки по собственному желанию;</w:t>
      </w:r>
    </w:p>
    <w:p w14:paraId="59DE84E3" w14:textId="77777777" w:rsidR="00A66654" w:rsidRPr="00C0173C" w:rsidRDefault="00A66654" w:rsidP="00A66654">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3) признания судом недееспособным или ограниченно дееспособным;</w:t>
      </w:r>
    </w:p>
    <w:p w14:paraId="489CD41A" w14:textId="77777777" w:rsidR="00A66654" w:rsidRPr="00C0173C" w:rsidRDefault="00A66654" w:rsidP="00A66654">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4) признания судом безвестно отсутствующим или объявления умершим;</w:t>
      </w:r>
    </w:p>
    <w:p w14:paraId="4381C8E7" w14:textId="77777777" w:rsidR="00A66654" w:rsidRPr="00C0173C" w:rsidRDefault="00A66654" w:rsidP="00A66654">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5) вступления в отношении его в законную силу обвинительного приговора суда;</w:t>
      </w:r>
    </w:p>
    <w:p w14:paraId="65052F7D" w14:textId="77777777" w:rsidR="00A66654" w:rsidRPr="00C0173C" w:rsidRDefault="00A66654" w:rsidP="00A66654">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6) выезда за пределы Российской Федерации на постоянное место жительства;</w:t>
      </w:r>
    </w:p>
    <w:p w14:paraId="12FBCBFE" w14:textId="77777777" w:rsidR="00A66654" w:rsidRPr="00C0173C" w:rsidRDefault="00A66654" w:rsidP="00A66654">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7) 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
    <w:p w14:paraId="60CD933B" w14:textId="373CE504" w:rsidR="00A66654" w:rsidRPr="00C0173C" w:rsidRDefault="00A66654" w:rsidP="00A66654">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8) досрочного прекращения полномочий Думы муниципального округа;</w:t>
      </w:r>
    </w:p>
    <w:p w14:paraId="499634F8" w14:textId="1D9FDAE7" w:rsidR="00A66654" w:rsidRPr="00C0173C" w:rsidRDefault="00A66654" w:rsidP="00A66654">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9) призыва на военную службу или направления на заменяющую ее альтернативную гражданскую службу;</w:t>
      </w:r>
    </w:p>
    <w:p w14:paraId="227AF592" w14:textId="189D8FFC" w:rsidR="00A66654" w:rsidRPr="00C0173C" w:rsidRDefault="00A66654" w:rsidP="00A66654">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lastRenderedPageBreak/>
        <w:t>10) отсутствия депутата без уважительных причин на всех заседаниях Думы муниципального округа в течение шести месяцев подряд;</w:t>
      </w:r>
    </w:p>
    <w:p w14:paraId="622BB5F5" w14:textId="77777777" w:rsidR="00A66654" w:rsidRPr="00C0173C" w:rsidRDefault="00A66654" w:rsidP="00A66654">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11) приобретения им статуса иностранного агента;</w:t>
      </w:r>
    </w:p>
    <w:p w14:paraId="41F062A1" w14:textId="77777777" w:rsidR="00A66654" w:rsidRPr="00C0173C" w:rsidRDefault="00A66654" w:rsidP="00A66654">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12) в иных случаях, установленных федеральным законом, устанавливающим общие принципы организации местного самоуправления в Российской Федерации, и иными федеральными законами.</w:t>
      </w:r>
    </w:p>
    <w:p w14:paraId="3E04802C" w14:textId="123B56B7" w:rsidR="00A66654" w:rsidRPr="00C0173C" w:rsidRDefault="00A66654" w:rsidP="00A66654">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2. Полномочия депутата прекращаются досрочно в случае несоблюдения ограничений, установленных федеральным законом, устанавливающим общие принципы организации местного самоуправления в Российской Федерации.</w:t>
      </w:r>
    </w:p>
    <w:p w14:paraId="4DB5EEFA" w14:textId="38B517AF" w:rsidR="00A66654" w:rsidRPr="00C0173C" w:rsidRDefault="00A66654" w:rsidP="00A66654">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3. Решение Думы муниципального округа о досрочном прекращении полномочий депутата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заседаниями Думы муниципального округа, - не позднее чем через три месяца со дня появления такого основания.</w:t>
      </w:r>
    </w:p>
    <w:p w14:paraId="579DC23D" w14:textId="77777777" w:rsidR="00A66654" w:rsidRPr="00C0173C" w:rsidRDefault="00A66654" w:rsidP="00A66654">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В случае обращения Губернатора Свердловской области с заявлением о досрочном прекращении полномочий депутата Думы муниципального округа днем появления основания для досрочного прекращения полномочий является день поступления в Думу муниципального округа данного заявления.</w:t>
      </w:r>
    </w:p>
    <w:p w14:paraId="748F664B" w14:textId="44B08AE6" w:rsidR="00A66654" w:rsidRPr="00C0173C" w:rsidRDefault="00A66654" w:rsidP="006C7DD3">
      <w:pPr>
        <w:autoSpaceDE w:val="0"/>
        <w:autoSpaceDN w:val="0"/>
        <w:adjustRightInd w:val="0"/>
        <w:spacing w:before="220" w:after="0" w:line="240" w:lineRule="auto"/>
        <w:ind w:firstLine="540"/>
        <w:jc w:val="both"/>
        <w:rPr>
          <w:rFonts w:ascii="Calibri" w:hAnsi="Calibri" w:cs="Calibri"/>
          <w:b/>
          <w:bCs/>
          <w:sz w:val="24"/>
          <w:szCs w:val="24"/>
        </w:rPr>
      </w:pPr>
      <w:r w:rsidRPr="00C0173C">
        <w:rPr>
          <w:rFonts w:ascii="Calibri" w:hAnsi="Calibri" w:cs="Calibri"/>
          <w:b/>
          <w:bCs/>
          <w:sz w:val="24"/>
          <w:szCs w:val="24"/>
        </w:rPr>
        <w:t>Статья 24. Глава муниципального округа</w:t>
      </w:r>
    </w:p>
    <w:p w14:paraId="3EC7F589" w14:textId="77777777" w:rsidR="00781915" w:rsidRPr="00C0173C" w:rsidRDefault="00781915" w:rsidP="00A66654">
      <w:pPr>
        <w:autoSpaceDE w:val="0"/>
        <w:autoSpaceDN w:val="0"/>
        <w:adjustRightInd w:val="0"/>
        <w:spacing w:after="0" w:line="240" w:lineRule="auto"/>
        <w:jc w:val="both"/>
        <w:rPr>
          <w:rFonts w:ascii="Calibri" w:hAnsi="Calibri" w:cs="Calibri"/>
          <w:sz w:val="24"/>
          <w:szCs w:val="24"/>
        </w:rPr>
      </w:pPr>
    </w:p>
    <w:p w14:paraId="7B1A57C5" w14:textId="319B777E" w:rsidR="00781915" w:rsidRPr="00C0173C" w:rsidRDefault="00781915" w:rsidP="00781915">
      <w:pPr>
        <w:autoSpaceDE w:val="0"/>
        <w:autoSpaceDN w:val="0"/>
        <w:adjustRightInd w:val="0"/>
        <w:spacing w:after="0" w:line="240" w:lineRule="auto"/>
        <w:jc w:val="both"/>
        <w:rPr>
          <w:rFonts w:ascii="Calibri" w:hAnsi="Calibri" w:cs="Calibri"/>
          <w:sz w:val="24"/>
          <w:szCs w:val="24"/>
        </w:rPr>
      </w:pPr>
      <w:r w:rsidRPr="00C0173C">
        <w:rPr>
          <w:rFonts w:ascii="Calibri" w:hAnsi="Calibri" w:cs="Calibri"/>
          <w:sz w:val="24"/>
          <w:szCs w:val="24"/>
        </w:rPr>
        <w:t>1. Глава муниципального округа является высшим должностным лицом муниципального округа и наделяется настоящим Уставом собственными полномочиями по решению вопросов непосредственного обеспечения жизнедеятельности населения.</w:t>
      </w:r>
    </w:p>
    <w:p w14:paraId="3CA629C3" w14:textId="77777777" w:rsidR="00781915" w:rsidRPr="00C0173C" w:rsidRDefault="00781915" w:rsidP="00781915">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Глава муниципального округа осуществляет свои полномочия на постоянной основе.</w:t>
      </w:r>
    </w:p>
    <w:p w14:paraId="2F0CC767" w14:textId="452A16D8" w:rsidR="00781915" w:rsidRPr="00C0173C" w:rsidRDefault="00781915" w:rsidP="00781915">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2. Глава муниципального округа избирается сроком на пять лет Думой муниципального округа из числа кандидатов, представленных Губернатором Свердловской области.</w:t>
      </w:r>
    </w:p>
    <w:p w14:paraId="17753B4D" w14:textId="77777777" w:rsidR="00781915" w:rsidRPr="00C0173C" w:rsidRDefault="00781915" w:rsidP="00781915">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Глава муниципального округа возглавляет администрацию муниципального округа и исполняет полномочия главы администрации муниципального округа.</w:t>
      </w:r>
    </w:p>
    <w:p w14:paraId="203A4FF8" w14:textId="77777777" w:rsidR="00781915" w:rsidRPr="00C0173C" w:rsidRDefault="00781915" w:rsidP="00A66654">
      <w:pPr>
        <w:autoSpaceDE w:val="0"/>
        <w:autoSpaceDN w:val="0"/>
        <w:adjustRightInd w:val="0"/>
        <w:spacing w:after="0" w:line="240" w:lineRule="auto"/>
        <w:jc w:val="both"/>
        <w:rPr>
          <w:rFonts w:ascii="Calibri" w:hAnsi="Calibri" w:cs="Calibri"/>
          <w:sz w:val="24"/>
          <w:szCs w:val="24"/>
        </w:rPr>
      </w:pPr>
    </w:p>
    <w:p w14:paraId="71B0A3CE" w14:textId="08C2FF4A" w:rsidR="00781915" w:rsidRPr="00C0173C" w:rsidRDefault="00781915" w:rsidP="00781915">
      <w:pPr>
        <w:autoSpaceDE w:val="0"/>
        <w:autoSpaceDN w:val="0"/>
        <w:adjustRightInd w:val="0"/>
        <w:spacing w:after="0" w:line="240" w:lineRule="auto"/>
        <w:ind w:firstLine="540"/>
        <w:jc w:val="both"/>
        <w:rPr>
          <w:rFonts w:ascii="Calibri" w:hAnsi="Calibri" w:cs="Calibri"/>
          <w:sz w:val="24"/>
          <w:szCs w:val="24"/>
        </w:rPr>
      </w:pPr>
      <w:r w:rsidRPr="00C0173C">
        <w:rPr>
          <w:rFonts w:ascii="Calibri" w:hAnsi="Calibri" w:cs="Calibri"/>
          <w:sz w:val="24"/>
          <w:szCs w:val="24"/>
        </w:rPr>
        <w:t>3. Глава муниципального образования не может исполнять полномочия председателя Думы муниципального округа.</w:t>
      </w:r>
    </w:p>
    <w:p w14:paraId="20890AE0" w14:textId="3B4C49CB" w:rsidR="00781915" w:rsidRPr="00C0173C" w:rsidRDefault="00781915" w:rsidP="00781915">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4. Глава муниципального округа должен соблюдать ограничения, запреты, исполнять обязанности, которые установлены для лиц, замещающих муниципальные должности.</w:t>
      </w:r>
    </w:p>
    <w:p w14:paraId="447302B9" w14:textId="7BF543E1" w:rsidR="00781915" w:rsidRPr="00C0173C" w:rsidRDefault="00781915" w:rsidP="00781915">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5. Глава муниципального округа подконтролен и подотчетен населению и представительному органу муниципального образования.</w:t>
      </w:r>
    </w:p>
    <w:p w14:paraId="0B3C5AC3" w14:textId="4C9EFD00" w:rsidR="00781915" w:rsidRPr="00C0173C" w:rsidRDefault="00781915" w:rsidP="00781915">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 xml:space="preserve">6. Глава муниципального округа представляет в Думу муниципального округа ежегодные отчеты о результатах своей деятельности, о результатах деятельности местной администрации, в том числе о решении вопросов, поставленных </w:t>
      </w:r>
      <w:r w:rsidR="00B63562" w:rsidRPr="00C0173C">
        <w:rPr>
          <w:rFonts w:ascii="Calibri" w:hAnsi="Calibri" w:cs="Calibri"/>
          <w:sz w:val="24"/>
          <w:szCs w:val="24"/>
        </w:rPr>
        <w:t>Думой муниципального округа</w:t>
      </w:r>
      <w:r w:rsidRPr="00C0173C">
        <w:rPr>
          <w:rFonts w:ascii="Calibri" w:hAnsi="Calibri" w:cs="Calibri"/>
          <w:sz w:val="24"/>
          <w:szCs w:val="24"/>
        </w:rPr>
        <w:t>.</w:t>
      </w:r>
    </w:p>
    <w:p w14:paraId="51E94D19" w14:textId="77777777" w:rsidR="00613068" w:rsidRPr="00C0173C" w:rsidRDefault="00613068" w:rsidP="00613068">
      <w:pPr>
        <w:autoSpaceDE w:val="0"/>
        <w:autoSpaceDN w:val="0"/>
        <w:adjustRightInd w:val="0"/>
        <w:spacing w:after="0" w:line="240" w:lineRule="auto"/>
        <w:ind w:firstLine="540"/>
        <w:jc w:val="both"/>
        <w:rPr>
          <w:rFonts w:ascii="Calibri" w:hAnsi="Calibri" w:cs="Calibri"/>
          <w:sz w:val="24"/>
          <w:szCs w:val="24"/>
        </w:rPr>
      </w:pPr>
      <w:r w:rsidRPr="00C0173C">
        <w:rPr>
          <w:rFonts w:ascii="Calibri" w:hAnsi="Calibri" w:cs="Calibri"/>
          <w:sz w:val="24"/>
          <w:szCs w:val="24"/>
        </w:rPr>
        <w:t>7. В случае, если глава муниципального округа не может осуществлять свои полномочия в связи с состоянием здоровья или другими обстоятельствами, временно препятствующими осуществлению своих полномочий (в частности, в связи с отпуском, служебной командировкой), их временно исполняет первый заместитель (заместитель) Главы муниципального округа.</w:t>
      </w:r>
    </w:p>
    <w:p w14:paraId="4CFD7B46" w14:textId="0B4D1ED5" w:rsidR="00B63562" w:rsidRPr="00C0173C" w:rsidRDefault="00B63562" w:rsidP="00781915">
      <w:pPr>
        <w:autoSpaceDE w:val="0"/>
        <w:autoSpaceDN w:val="0"/>
        <w:adjustRightInd w:val="0"/>
        <w:spacing w:before="220" w:after="0" w:line="240" w:lineRule="auto"/>
        <w:ind w:firstLine="540"/>
        <w:jc w:val="both"/>
        <w:rPr>
          <w:rFonts w:ascii="Calibri" w:hAnsi="Calibri" w:cs="Calibri"/>
          <w:sz w:val="24"/>
          <w:szCs w:val="24"/>
        </w:rPr>
      </w:pPr>
    </w:p>
    <w:p w14:paraId="6AD2186B" w14:textId="7299C800" w:rsidR="00613068" w:rsidRPr="00C0173C" w:rsidRDefault="00613068" w:rsidP="00613068">
      <w:pPr>
        <w:autoSpaceDE w:val="0"/>
        <w:autoSpaceDN w:val="0"/>
        <w:adjustRightInd w:val="0"/>
        <w:spacing w:after="0" w:line="240" w:lineRule="auto"/>
        <w:jc w:val="both"/>
        <w:outlineLvl w:val="0"/>
        <w:rPr>
          <w:rFonts w:ascii="Calibri" w:hAnsi="Calibri" w:cs="Calibri"/>
          <w:b/>
          <w:bCs/>
          <w:sz w:val="24"/>
          <w:szCs w:val="24"/>
        </w:rPr>
      </w:pPr>
      <w:r w:rsidRPr="00C0173C">
        <w:rPr>
          <w:rFonts w:ascii="Calibri" w:hAnsi="Calibri" w:cs="Calibri"/>
          <w:b/>
          <w:bCs/>
          <w:sz w:val="24"/>
          <w:szCs w:val="24"/>
        </w:rPr>
        <w:t>Статья 25.</w:t>
      </w:r>
      <w:r w:rsidRPr="00C0173C">
        <w:rPr>
          <w:rFonts w:ascii="Calibri" w:hAnsi="Calibri" w:cs="Calibri"/>
          <w:sz w:val="24"/>
          <w:szCs w:val="24"/>
        </w:rPr>
        <w:t xml:space="preserve"> </w:t>
      </w:r>
      <w:r w:rsidRPr="00C0173C">
        <w:rPr>
          <w:rFonts w:ascii="Calibri" w:hAnsi="Calibri" w:cs="Calibri"/>
          <w:b/>
          <w:bCs/>
          <w:sz w:val="24"/>
          <w:szCs w:val="24"/>
        </w:rPr>
        <w:t>Полномочия главы муниципального округа</w:t>
      </w:r>
    </w:p>
    <w:p w14:paraId="6B408CA8" w14:textId="1327904F" w:rsidR="00613068" w:rsidRPr="00C0173C" w:rsidRDefault="00613068" w:rsidP="00613068">
      <w:pPr>
        <w:autoSpaceDE w:val="0"/>
        <w:autoSpaceDN w:val="0"/>
        <w:adjustRightInd w:val="0"/>
        <w:spacing w:after="0" w:line="240" w:lineRule="auto"/>
        <w:ind w:firstLine="540"/>
        <w:jc w:val="both"/>
        <w:rPr>
          <w:rFonts w:ascii="Calibri" w:hAnsi="Calibri" w:cs="Calibri"/>
          <w:sz w:val="24"/>
          <w:szCs w:val="24"/>
        </w:rPr>
      </w:pPr>
      <w:r w:rsidRPr="00C0173C">
        <w:rPr>
          <w:rFonts w:ascii="Calibri" w:hAnsi="Calibri" w:cs="Calibri"/>
          <w:sz w:val="24"/>
          <w:szCs w:val="24"/>
        </w:rPr>
        <w:t>1. В исключительной компетенции главы муниципального округа находятся:</w:t>
      </w:r>
    </w:p>
    <w:p w14:paraId="2660E858" w14:textId="77777777" w:rsidR="00613068" w:rsidRPr="00C0173C" w:rsidRDefault="00613068" w:rsidP="00613068">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1) представительство муниципального образования в отношениях с органами местного самоуправления других муниципальных образований, органами государственной власти, гражданами и организациями;</w:t>
      </w:r>
    </w:p>
    <w:p w14:paraId="6EBE2D3E" w14:textId="77777777" w:rsidR="00613068" w:rsidRPr="00C0173C" w:rsidRDefault="00613068" w:rsidP="00613068">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2) подписание и обнародование в порядке, установленном уставом муниципального образования, нормативных правовых актов, принятых представительным органом муниципального образования;</w:t>
      </w:r>
    </w:p>
    <w:p w14:paraId="10DA82FC" w14:textId="77777777" w:rsidR="00613068" w:rsidRPr="00C0173C" w:rsidRDefault="00613068" w:rsidP="00613068">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3) издание в пределах своих полномочий правовых актов;</w:t>
      </w:r>
    </w:p>
    <w:p w14:paraId="29DFC0E9" w14:textId="77777777" w:rsidR="00613068" w:rsidRPr="00C0173C" w:rsidRDefault="00613068" w:rsidP="00613068">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4) право требования созыва внеочередного заседания представительного органа муниципального образования.</w:t>
      </w:r>
    </w:p>
    <w:p w14:paraId="07F86970" w14:textId="45C22263" w:rsidR="00613068" w:rsidRPr="00C0173C" w:rsidRDefault="00613068" w:rsidP="00613068">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2. Глава муниципального округа, возглавляющий местную администрацию, обеспечивает осуществление органами местного самоуправления полномочий по решению вопросов непосредственного обеспечения жизнедеятельности населения и отдельных государственных полномочий, переданных органам местного самоуправления федеральными законами и законами субъекта Российской Федерации.</w:t>
      </w:r>
    </w:p>
    <w:p w14:paraId="5FF1A967" w14:textId="540BEC1C" w:rsidR="00613068" w:rsidRPr="00C0173C" w:rsidRDefault="00613068" w:rsidP="00613068">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3. Иные полномочия главы муниципального округа могут быть определены федеральными законами и принимаемыми в соответствии с ними конституциями (уставами), законами субъектов Российской Федерации.</w:t>
      </w:r>
    </w:p>
    <w:p w14:paraId="7BF544D6" w14:textId="686DC815" w:rsidR="00613068" w:rsidRPr="00C0173C" w:rsidRDefault="00613068" w:rsidP="00781915">
      <w:pPr>
        <w:autoSpaceDE w:val="0"/>
        <w:autoSpaceDN w:val="0"/>
        <w:adjustRightInd w:val="0"/>
        <w:spacing w:before="220" w:after="0" w:line="240" w:lineRule="auto"/>
        <w:ind w:firstLine="540"/>
        <w:jc w:val="both"/>
        <w:rPr>
          <w:rFonts w:ascii="Calibri" w:hAnsi="Calibri" w:cs="Calibri"/>
          <w:sz w:val="24"/>
          <w:szCs w:val="24"/>
        </w:rPr>
      </w:pPr>
    </w:p>
    <w:p w14:paraId="3901D1C5" w14:textId="735A5133" w:rsidR="00613068" w:rsidRPr="00C0173C" w:rsidRDefault="00613068" w:rsidP="00613068">
      <w:pPr>
        <w:autoSpaceDE w:val="0"/>
        <w:autoSpaceDN w:val="0"/>
        <w:adjustRightInd w:val="0"/>
        <w:spacing w:after="0" w:line="240" w:lineRule="auto"/>
        <w:ind w:firstLine="540"/>
        <w:jc w:val="both"/>
        <w:outlineLvl w:val="0"/>
        <w:rPr>
          <w:rFonts w:ascii="Calibri" w:hAnsi="Calibri" w:cs="Calibri"/>
          <w:b/>
          <w:bCs/>
          <w:sz w:val="24"/>
          <w:szCs w:val="24"/>
        </w:rPr>
      </w:pPr>
      <w:r w:rsidRPr="00C0173C">
        <w:rPr>
          <w:rFonts w:ascii="Calibri" w:hAnsi="Calibri" w:cs="Calibri"/>
          <w:b/>
          <w:bCs/>
          <w:sz w:val="24"/>
          <w:szCs w:val="24"/>
        </w:rPr>
        <w:t>Статья 26. Досрочное прекращение полномочий главы муниципального округа</w:t>
      </w:r>
    </w:p>
    <w:p w14:paraId="2BC25FFE" w14:textId="5AE96DA3" w:rsidR="00613068" w:rsidRPr="00C0173C" w:rsidRDefault="00613068" w:rsidP="00613068">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1. Полномочия главы муниципального округа прекращаются досрочно в случаях:</w:t>
      </w:r>
    </w:p>
    <w:p w14:paraId="659D21CD" w14:textId="77777777" w:rsidR="00613068" w:rsidRPr="00C0173C" w:rsidRDefault="00613068" w:rsidP="00613068">
      <w:pPr>
        <w:autoSpaceDE w:val="0"/>
        <w:autoSpaceDN w:val="0"/>
        <w:adjustRightInd w:val="0"/>
        <w:spacing w:after="0" w:line="240" w:lineRule="auto"/>
        <w:ind w:firstLine="540"/>
        <w:jc w:val="both"/>
        <w:rPr>
          <w:rFonts w:ascii="Calibri" w:hAnsi="Calibri" w:cs="Calibri"/>
          <w:sz w:val="24"/>
          <w:szCs w:val="24"/>
        </w:rPr>
      </w:pPr>
      <w:r w:rsidRPr="00C0173C">
        <w:rPr>
          <w:rFonts w:ascii="Calibri" w:hAnsi="Calibri" w:cs="Calibri"/>
          <w:sz w:val="24"/>
          <w:szCs w:val="24"/>
        </w:rPr>
        <w:t>1) смерть;</w:t>
      </w:r>
    </w:p>
    <w:p w14:paraId="5826A1AB" w14:textId="77777777" w:rsidR="00613068" w:rsidRPr="00C0173C" w:rsidRDefault="00613068" w:rsidP="00613068">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2) отставка по собственному желанию;</w:t>
      </w:r>
    </w:p>
    <w:p w14:paraId="5D15020C" w14:textId="77777777" w:rsidR="00613068" w:rsidRPr="00C0173C" w:rsidRDefault="00613068" w:rsidP="00613068">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3) признание судом недееспособным или ограниченно дееспособным;</w:t>
      </w:r>
    </w:p>
    <w:p w14:paraId="09FC79E7" w14:textId="77777777" w:rsidR="00613068" w:rsidRPr="00C0173C" w:rsidRDefault="00613068" w:rsidP="00613068">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4) признание судом безвестно отсутствующим или объявление умершим;</w:t>
      </w:r>
    </w:p>
    <w:p w14:paraId="35DD49D7" w14:textId="77777777" w:rsidR="00613068" w:rsidRPr="00C0173C" w:rsidRDefault="00613068" w:rsidP="00613068">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5) вступление в отношении его в законную силу обвинительного приговора суда;</w:t>
      </w:r>
    </w:p>
    <w:p w14:paraId="05669C6B" w14:textId="77777777" w:rsidR="00613068" w:rsidRPr="00C0173C" w:rsidRDefault="00613068" w:rsidP="00613068">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6) выезд за пределы Российской Федерации на постоянное место жительства;</w:t>
      </w:r>
    </w:p>
    <w:p w14:paraId="4C8B6A25" w14:textId="77777777" w:rsidR="00613068" w:rsidRPr="00C0173C" w:rsidRDefault="00613068" w:rsidP="00613068">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7) прекращение гражданства Российской Федерации или наличие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w:t>
      </w:r>
    </w:p>
    <w:p w14:paraId="1B73ECE7" w14:textId="77777777" w:rsidR="00613068" w:rsidRPr="00C0173C" w:rsidRDefault="00613068" w:rsidP="00613068">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8) досрочное прекращение полномочий соответствующего органа местного самоуправления;</w:t>
      </w:r>
    </w:p>
    <w:p w14:paraId="49541D21" w14:textId="77777777" w:rsidR="00613068" w:rsidRPr="00C0173C" w:rsidRDefault="00613068" w:rsidP="00613068">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9) призыв на военную службу или направление на заменяющую ее альтернативную гражданскую службу;</w:t>
      </w:r>
    </w:p>
    <w:p w14:paraId="3AEE5235" w14:textId="77777777" w:rsidR="00613068" w:rsidRPr="00C0173C" w:rsidRDefault="00613068" w:rsidP="00613068">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10) приобретение статуса иностранного агента;</w:t>
      </w:r>
    </w:p>
    <w:p w14:paraId="4B569EEF" w14:textId="16678CA6" w:rsidR="00613068" w:rsidRPr="00C0173C" w:rsidRDefault="00613068" w:rsidP="00613068">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11) утрата доверия Президента Российской Федерации;</w:t>
      </w:r>
    </w:p>
    <w:p w14:paraId="551C2724" w14:textId="1D8B69DD" w:rsidR="00613068" w:rsidRPr="00C0173C" w:rsidRDefault="00613068" w:rsidP="00613068">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lastRenderedPageBreak/>
        <w:t>12) удаление в отставку;</w:t>
      </w:r>
    </w:p>
    <w:p w14:paraId="341674A2" w14:textId="0869078C" w:rsidR="00613068" w:rsidRPr="00C0173C" w:rsidRDefault="00613068" w:rsidP="00613068">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13) отрешение от должности;</w:t>
      </w:r>
    </w:p>
    <w:p w14:paraId="5C853B8C" w14:textId="40534B8B" w:rsidR="00613068" w:rsidRPr="00C0173C" w:rsidRDefault="00613068" w:rsidP="00613068">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14) установленная в судебном порядке стойкая неспособность по состоянию здоровья осуществлять полномочия главы муниципального образования;</w:t>
      </w:r>
    </w:p>
    <w:p w14:paraId="7E4A5BBF" w14:textId="0F723E1A" w:rsidR="00613068" w:rsidRPr="00C0173C" w:rsidRDefault="00613068" w:rsidP="00613068">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15) преобразование муниципального образования, осуществляемое в соответствии с Федеральным законом;</w:t>
      </w:r>
    </w:p>
    <w:p w14:paraId="05AEB231" w14:textId="2CC5193A" w:rsidR="00613068" w:rsidRPr="00C0173C" w:rsidRDefault="00613068" w:rsidP="00613068">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16) увеличение численности избирателей муниципального образования более чем на 25 процентов;</w:t>
      </w:r>
    </w:p>
    <w:p w14:paraId="19F6A266" w14:textId="20659F3D" w:rsidR="00613068" w:rsidRPr="00C0173C" w:rsidRDefault="00613068" w:rsidP="00613068">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17) нарушение срока издания муниципального правового акта, необходимого для реализации решения, принятого путем прямого волеизъявления населения.</w:t>
      </w:r>
    </w:p>
    <w:p w14:paraId="049B089A" w14:textId="63E1CB69" w:rsidR="00613068" w:rsidRPr="00C0173C" w:rsidRDefault="00613068" w:rsidP="00613068">
      <w:pPr>
        <w:autoSpaceDE w:val="0"/>
        <w:autoSpaceDN w:val="0"/>
        <w:adjustRightInd w:val="0"/>
        <w:spacing w:after="0" w:line="240" w:lineRule="auto"/>
        <w:ind w:firstLine="540"/>
        <w:jc w:val="both"/>
        <w:rPr>
          <w:rFonts w:ascii="Calibri" w:hAnsi="Calibri" w:cs="Calibri"/>
          <w:sz w:val="24"/>
          <w:szCs w:val="24"/>
        </w:rPr>
      </w:pPr>
      <w:r w:rsidRPr="00C0173C">
        <w:rPr>
          <w:rFonts w:ascii="Calibri" w:hAnsi="Calibri" w:cs="Calibri"/>
          <w:sz w:val="24"/>
          <w:szCs w:val="24"/>
        </w:rPr>
        <w:t xml:space="preserve">2. </w:t>
      </w:r>
      <w:r w:rsidR="00F94E71" w:rsidRPr="00C0173C">
        <w:rPr>
          <w:rFonts w:ascii="Calibri" w:hAnsi="Calibri" w:cs="Calibri"/>
          <w:sz w:val="24"/>
          <w:szCs w:val="24"/>
        </w:rPr>
        <w:t>Дума</w:t>
      </w:r>
      <w:r w:rsidRPr="00C0173C">
        <w:rPr>
          <w:rFonts w:ascii="Calibri" w:hAnsi="Calibri" w:cs="Calibri"/>
          <w:sz w:val="24"/>
          <w:szCs w:val="24"/>
        </w:rPr>
        <w:t xml:space="preserve"> муниципального о</w:t>
      </w:r>
      <w:r w:rsidR="00F94E71" w:rsidRPr="00C0173C">
        <w:rPr>
          <w:rFonts w:ascii="Calibri" w:hAnsi="Calibri" w:cs="Calibri"/>
          <w:sz w:val="24"/>
          <w:szCs w:val="24"/>
        </w:rPr>
        <w:t>круга</w:t>
      </w:r>
      <w:r w:rsidRPr="00C0173C">
        <w:rPr>
          <w:rFonts w:ascii="Calibri" w:hAnsi="Calibri" w:cs="Calibri"/>
          <w:sz w:val="24"/>
          <w:szCs w:val="24"/>
        </w:rPr>
        <w:t xml:space="preserve"> в соответствии с настоящим Федеральным законо</w:t>
      </w:r>
      <w:r w:rsidR="00F94E71" w:rsidRPr="00C0173C">
        <w:rPr>
          <w:rFonts w:ascii="Calibri" w:hAnsi="Calibri" w:cs="Calibri"/>
          <w:sz w:val="24"/>
          <w:szCs w:val="24"/>
        </w:rPr>
        <w:t>дательством</w:t>
      </w:r>
      <w:r w:rsidRPr="00C0173C">
        <w:rPr>
          <w:rFonts w:ascii="Calibri" w:hAnsi="Calibri" w:cs="Calibri"/>
          <w:sz w:val="24"/>
          <w:szCs w:val="24"/>
        </w:rPr>
        <w:t xml:space="preserve"> вправе удалить главу муниципального </w:t>
      </w:r>
      <w:r w:rsidR="00F94E71" w:rsidRPr="00C0173C">
        <w:rPr>
          <w:rFonts w:ascii="Calibri" w:hAnsi="Calibri" w:cs="Calibri"/>
          <w:sz w:val="24"/>
          <w:szCs w:val="24"/>
        </w:rPr>
        <w:t>округа</w:t>
      </w:r>
      <w:r w:rsidRPr="00C0173C">
        <w:rPr>
          <w:rFonts w:ascii="Calibri" w:hAnsi="Calibri" w:cs="Calibri"/>
          <w:sz w:val="24"/>
          <w:szCs w:val="24"/>
        </w:rPr>
        <w:t xml:space="preserve"> в отставку по инициативе депутатов </w:t>
      </w:r>
      <w:r w:rsidR="00F94E71" w:rsidRPr="00C0173C">
        <w:rPr>
          <w:rFonts w:ascii="Calibri" w:hAnsi="Calibri" w:cs="Calibri"/>
          <w:sz w:val="24"/>
          <w:szCs w:val="24"/>
        </w:rPr>
        <w:t>Думы</w:t>
      </w:r>
      <w:r w:rsidRPr="00C0173C">
        <w:rPr>
          <w:rFonts w:ascii="Calibri" w:hAnsi="Calibri" w:cs="Calibri"/>
          <w:sz w:val="24"/>
          <w:szCs w:val="24"/>
        </w:rPr>
        <w:t xml:space="preserve"> муниципального о</w:t>
      </w:r>
      <w:r w:rsidR="00F94E71" w:rsidRPr="00C0173C">
        <w:rPr>
          <w:rFonts w:ascii="Calibri" w:hAnsi="Calibri" w:cs="Calibri"/>
          <w:sz w:val="24"/>
          <w:szCs w:val="24"/>
        </w:rPr>
        <w:t>круга</w:t>
      </w:r>
      <w:r w:rsidRPr="00C0173C">
        <w:rPr>
          <w:rFonts w:ascii="Calibri" w:hAnsi="Calibri" w:cs="Calibri"/>
          <w:sz w:val="24"/>
          <w:szCs w:val="24"/>
        </w:rPr>
        <w:t xml:space="preserve"> или по инициативе </w:t>
      </w:r>
      <w:r w:rsidR="00F94E71" w:rsidRPr="00C0173C">
        <w:rPr>
          <w:rFonts w:ascii="Calibri" w:hAnsi="Calibri" w:cs="Calibri"/>
          <w:sz w:val="24"/>
          <w:szCs w:val="24"/>
        </w:rPr>
        <w:t>Губернатора Свердловской области</w:t>
      </w:r>
      <w:r w:rsidRPr="00C0173C">
        <w:rPr>
          <w:rFonts w:ascii="Calibri" w:hAnsi="Calibri" w:cs="Calibri"/>
          <w:sz w:val="24"/>
          <w:szCs w:val="24"/>
        </w:rPr>
        <w:t>.</w:t>
      </w:r>
    </w:p>
    <w:p w14:paraId="4AA5C1B4" w14:textId="4B8975DA" w:rsidR="00613068" w:rsidRPr="00C0173C" w:rsidRDefault="00613068" w:rsidP="00613068">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 xml:space="preserve">3. Основания для удаления главы муниципального </w:t>
      </w:r>
      <w:r w:rsidR="00F94E71" w:rsidRPr="00C0173C">
        <w:rPr>
          <w:rFonts w:ascii="Calibri" w:hAnsi="Calibri" w:cs="Calibri"/>
          <w:sz w:val="24"/>
          <w:szCs w:val="24"/>
        </w:rPr>
        <w:t>округа</w:t>
      </w:r>
      <w:r w:rsidRPr="00C0173C">
        <w:rPr>
          <w:rFonts w:ascii="Calibri" w:hAnsi="Calibri" w:cs="Calibri"/>
          <w:sz w:val="24"/>
          <w:szCs w:val="24"/>
        </w:rPr>
        <w:t xml:space="preserve"> в отставку</w:t>
      </w:r>
      <w:r w:rsidR="00F94E71" w:rsidRPr="00C0173C">
        <w:rPr>
          <w:rFonts w:ascii="Calibri" w:hAnsi="Calibri" w:cs="Calibri"/>
          <w:sz w:val="24"/>
          <w:szCs w:val="24"/>
        </w:rPr>
        <w:t xml:space="preserve"> определены федеральным законодательством.</w:t>
      </w:r>
    </w:p>
    <w:p w14:paraId="56A1CCA2" w14:textId="737B13BE" w:rsidR="00613068" w:rsidRPr="00C0173C" w:rsidRDefault="00613068" w:rsidP="00781915">
      <w:pPr>
        <w:autoSpaceDE w:val="0"/>
        <w:autoSpaceDN w:val="0"/>
        <w:adjustRightInd w:val="0"/>
        <w:spacing w:before="220" w:after="0" w:line="240" w:lineRule="auto"/>
        <w:ind w:firstLine="540"/>
        <w:jc w:val="both"/>
        <w:rPr>
          <w:rFonts w:ascii="Calibri" w:hAnsi="Calibri" w:cs="Calibri"/>
          <w:sz w:val="24"/>
          <w:szCs w:val="24"/>
        </w:rPr>
      </w:pPr>
    </w:p>
    <w:p w14:paraId="746B7D71" w14:textId="4679708D" w:rsidR="00F94E71" w:rsidRPr="00C0173C" w:rsidRDefault="00F94E71" w:rsidP="00F94E71">
      <w:pPr>
        <w:autoSpaceDE w:val="0"/>
        <w:autoSpaceDN w:val="0"/>
        <w:adjustRightInd w:val="0"/>
        <w:spacing w:after="0" w:line="240" w:lineRule="auto"/>
        <w:ind w:firstLine="540"/>
        <w:jc w:val="both"/>
        <w:outlineLvl w:val="0"/>
        <w:rPr>
          <w:rFonts w:ascii="Calibri" w:hAnsi="Calibri" w:cs="Calibri"/>
          <w:b/>
          <w:bCs/>
          <w:sz w:val="24"/>
          <w:szCs w:val="24"/>
        </w:rPr>
      </w:pPr>
      <w:r w:rsidRPr="00C0173C">
        <w:rPr>
          <w:rFonts w:ascii="Calibri" w:hAnsi="Calibri" w:cs="Calibri"/>
          <w:b/>
          <w:bCs/>
          <w:sz w:val="24"/>
          <w:szCs w:val="24"/>
        </w:rPr>
        <w:t>Статья 27. Местная администрация</w:t>
      </w:r>
    </w:p>
    <w:p w14:paraId="5AB84E5C" w14:textId="77777777" w:rsidR="00F94E71" w:rsidRPr="00C0173C" w:rsidRDefault="00F94E71" w:rsidP="00F94E71">
      <w:pPr>
        <w:autoSpaceDE w:val="0"/>
        <w:autoSpaceDN w:val="0"/>
        <w:adjustRightInd w:val="0"/>
        <w:spacing w:after="0" w:line="240" w:lineRule="auto"/>
        <w:ind w:firstLine="540"/>
        <w:jc w:val="both"/>
        <w:rPr>
          <w:rFonts w:ascii="Calibri" w:hAnsi="Calibri" w:cs="Calibri"/>
          <w:sz w:val="24"/>
          <w:szCs w:val="24"/>
        </w:rPr>
      </w:pPr>
    </w:p>
    <w:p w14:paraId="6BA3186E" w14:textId="27CD4949" w:rsidR="00F94E71" w:rsidRPr="00C0173C" w:rsidRDefault="00F94E71" w:rsidP="00F94E71">
      <w:pPr>
        <w:autoSpaceDE w:val="0"/>
        <w:autoSpaceDN w:val="0"/>
        <w:adjustRightInd w:val="0"/>
        <w:spacing w:after="0" w:line="240" w:lineRule="auto"/>
        <w:ind w:firstLine="540"/>
        <w:jc w:val="both"/>
        <w:rPr>
          <w:rFonts w:ascii="Calibri" w:hAnsi="Calibri" w:cs="Calibri"/>
          <w:sz w:val="24"/>
          <w:szCs w:val="24"/>
        </w:rPr>
      </w:pPr>
      <w:r w:rsidRPr="00C0173C">
        <w:rPr>
          <w:rFonts w:ascii="Calibri" w:hAnsi="Calibri" w:cs="Calibri"/>
          <w:sz w:val="24"/>
          <w:szCs w:val="24"/>
        </w:rPr>
        <w:t>1. Местная администрация (исполнительно-распорядительный орган муниципального округа) наделен полномочиями по решению вопросов непосредственного обеспечения жизнедеятельности населения и полномочиями для осуществления отдельных государственных полномочий, переданных органам местного самоуправления федеральными законами и законами субъектов Российской Федерации.</w:t>
      </w:r>
    </w:p>
    <w:p w14:paraId="6AED1B36" w14:textId="77777777" w:rsidR="00F94E71" w:rsidRPr="00C0173C" w:rsidRDefault="00F94E71" w:rsidP="00F94E71">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2. Местной администрацией руководит глава местной администрации на принципах единоначалия.</w:t>
      </w:r>
    </w:p>
    <w:p w14:paraId="2539CC26" w14:textId="151AD5BF" w:rsidR="00F94E71" w:rsidRPr="00C0173C" w:rsidRDefault="00F94E71" w:rsidP="00F94E71">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3. Главой местной администрации является глава муниципального образования.</w:t>
      </w:r>
    </w:p>
    <w:p w14:paraId="7CECB7E1" w14:textId="47BA7038" w:rsidR="00F94E71" w:rsidRPr="00C0173C" w:rsidRDefault="00F94E71" w:rsidP="00F94E71">
      <w:pPr>
        <w:autoSpaceDE w:val="0"/>
        <w:autoSpaceDN w:val="0"/>
        <w:adjustRightInd w:val="0"/>
        <w:spacing w:after="0" w:line="240" w:lineRule="auto"/>
        <w:ind w:firstLine="540"/>
        <w:jc w:val="both"/>
        <w:rPr>
          <w:rFonts w:ascii="Calibri" w:hAnsi="Calibri" w:cs="Calibri"/>
          <w:sz w:val="24"/>
          <w:szCs w:val="24"/>
        </w:rPr>
      </w:pPr>
      <w:r w:rsidRPr="00C0173C">
        <w:rPr>
          <w:rFonts w:ascii="Calibri" w:hAnsi="Calibri" w:cs="Calibri"/>
          <w:sz w:val="24"/>
          <w:szCs w:val="24"/>
        </w:rPr>
        <w:t>4. Местная администрация обладает правами юридического лица.</w:t>
      </w:r>
    </w:p>
    <w:p w14:paraId="205738F0" w14:textId="4C589520" w:rsidR="00F94E71" w:rsidRPr="00C0173C" w:rsidRDefault="00F94E71" w:rsidP="00F94E71">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5. Структура местной администрации утверждается Думой муниципального округа по представлению главы местной администрации.</w:t>
      </w:r>
    </w:p>
    <w:p w14:paraId="663CFEDF" w14:textId="11F3AFFA" w:rsidR="00F94E71" w:rsidRPr="00C0173C" w:rsidRDefault="00F94E71" w:rsidP="00F94E71">
      <w:pPr>
        <w:autoSpaceDE w:val="0"/>
        <w:autoSpaceDN w:val="0"/>
        <w:adjustRightInd w:val="0"/>
        <w:spacing w:after="0" w:line="240" w:lineRule="auto"/>
        <w:ind w:firstLine="540"/>
        <w:jc w:val="both"/>
        <w:rPr>
          <w:rFonts w:ascii="Calibri" w:hAnsi="Calibri" w:cs="Calibri"/>
          <w:sz w:val="24"/>
          <w:szCs w:val="24"/>
        </w:rPr>
      </w:pPr>
      <w:r w:rsidRPr="00C0173C">
        <w:rPr>
          <w:rFonts w:ascii="Calibri" w:hAnsi="Calibri" w:cs="Calibri"/>
          <w:sz w:val="24"/>
          <w:szCs w:val="24"/>
        </w:rPr>
        <w:t xml:space="preserve">6. В случае временного отсутствия главы местной администрации (в частности, в связи с болезнью, отпуском, командировкой или иными причинами) его полномочия временно исполняет </w:t>
      </w:r>
      <w:r w:rsidR="007979B1" w:rsidRPr="00C0173C">
        <w:rPr>
          <w:rFonts w:ascii="Calibri" w:hAnsi="Calibri" w:cs="Calibri"/>
          <w:sz w:val="24"/>
          <w:szCs w:val="24"/>
        </w:rPr>
        <w:t>заместитель главы муниципального образования</w:t>
      </w:r>
      <w:r w:rsidRPr="00C0173C">
        <w:rPr>
          <w:rFonts w:ascii="Calibri" w:hAnsi="Calibri" w:cs="Calibri"/>
          <w:sz w:val="24"/>
          <w:szCs w:val="24"/>
        </w:rPr>
        <w:t>.</w:t>
      </w:r>
    </w:p>
    <w:p w14:paraId="17704F2B" w14:textId="77777777" w:rsidR="007979B1" w:rsidRPr="00C0173C" w:rsidRDefault="007979B1" w:rsidP="007979B1">
      <w:pPr>
        <w:autoSpaceDE w:val="0"/>
        <w:autoSpaceDN w:val="0"/>
        <w:adjustRightInd w:val="0"/>
        <w:spacing w:after="0" w:line="240" w:lineRule="auto"/>
        <w:ind w:firstLine="540"/>
        <w:jc w:val="both"/>
        <w:outlineLvl w:val="0"/>
        <w:rPr>
          <w:rFonts w:ascii="Calibri" w:hAnsi="Calibri" w:cs="Calibri"/>
          <w:b/>
          <w:bCs/>
          <w:sz w:val="24"/>
          <w:szCs w:val="24"/>
        </w:rPr>
      </w:pPr>
    </w:p>
    <w:p w14:paraId="40AFDDD2" w14:textId="19B688F4" w:rsidR="007979B1" w:rsidRPr="00C0173C" w:rsidRDefault="007979B1" w:rsidP="007979B1">
      <w:pPr>
        <w:autoSpaceDE w:val="0"/>
        <w:autoSpaceDN w:val="0"/>
        <w:adjustRightInd w:val="0"/>
        <w:spacing w:after="0" w:line="240" w:lineRule="auto"/>
        <w:ind w:firstLine="540"/>
        <w:jc w:val="both"/>
        <w:outlineLvl w:val="0"/>
        <w:rPr>
          <w:rFonts w:ascii="Calibri" w:hAnsi="Calibri" w:cs="Calibri"/>
          <w:b/>
          <w:bCs/>
          <w:sz w:val="24"/>
          <w:szCs w:val="24"/>
        </w:rPr>
      </w:pPr>
      <w:r w:rsidRPr="00C0173C">
        <w:rPr>
          <w:rFonts w:ascii="Calibri" w:hAnsi="Calibri" w:cs="Calibri"/>
          <w:b/>
          <w:bCs/>
          <w:sz w:val="24"/>
          <w:szCs w:val="24"/>
        </w:rPr>
        <w:t>Статья 28. Счетная палата муниципального округа</w:t>
      </w:r>
    </w:p>
    <w:p w14:paraId="35DD8A92" w14:textId="77777777" w:rsidR="007979B1" w:rsidRPr="00C0173C" w:rsidRDefault="007979B1" w:rsidP="007979B1">
      <w:pPr>
        <w:autoSpaceDE w:val="0"/>
        <w:autoSpaceDN w:val="0"/>
        <w:adjustRightInd w:val="0"/>
        <w:spacing w:after="0" w:line="240" w:lineRule="auto"/>
        <w:ind w:firstLine="540"/>
        <w:jc w:val="both"/>
        <w:rPr>
          <w:rFonts w:ascii="Calibri" w:hAnsi="Calibri" w:cs="Calibri"/>
          <w:sz w:val="24"/>
          <w:szCs w:val="24"/>
        </w:rPr>
      </w:pPr>
    </w:p>
    <w:p w14:paraId="0F19CF3F" w14:textId="5E031F92" w:rsidR="007979B1" w:rsidRPr="00C0173C" w:rsidRDefault="007979B1" w:rsidP="007979B1">
      <w:pPr>
        <w:autoSpaceDE w:val="0"/>
        <w:autoSpaceDN w:val="0"/>
        <w:adjustRightInd w:val="0"/>
        <w:spacing w:after="0" w:line="240" w:lineRule="auto"/>
        <w:ind w:firstLine="540"/>
        <w:jc w:val="both"/>
        <w:rPr>
          <w:rFonts w:ascii="Calibri" w:hAnsi="Calibri" w:cs="Calibri"/>
          <w:sz w:val="24"/>
          <w:szCs w:val="24"/>
        </w:rPr>
      </w:pPr>
      <w:r w:rsidRPr="00C0173C">
        <w:rPr>
          <w:rFonts w:ascii="Calibri" w:hAnsi="Calibri" w:cs="Calibri"/>
          <w:sz w:val="24"/>
          <w:szCs w:val="24"/>
        </w:rPr>
        <w:t>1. В целях осуществления внешнего муниципального финансового контроля Дума муниципального округа образовывает контрольно-счетный орган муниципального образования- Счетную палату.</w:t>
      </w:r>
    </w:p>
    <w:p w14:paraId="60797AB2" w14:textId="77777777" w:rsidR="007979B1" w:rsidRPr="00C0173C" w:rsidRDefault="007979B1" w:rsidP="007979B1">
      <w:pPr>
        <w:autoSpaceDE w:val="0"/>
        <w:autoSpaceDN w:val="0"/>
        <w:adjustRightInd w:val="0"/>
        <w:spacing w:after="0" w:line="240" w:lineRule="auto"/>
        <w:ind w:firstLine="540"/>
        <w:jc w:val="both"/>
        <w:rPr>
          <w:rFonts w:ascii="Calibri" w:hAnsi="Calibri" w:cs="Calibri"/>
          <w:sz w:val="24"/>
          <w:szCs w:val="24"/>
        </w:rPr>
      </w:pPr>
      <w:r w:rsidRPr="00C0173C">
        <w:rPr>
          <w:rFonts w:ascii="Calibri" w:hAnsi="Calibri" w:cs="Calibri"/>
          <w:sz w:val="24"/>
          <w:szCs w:val="24"/>
        </w:rPr>
        <w:t>2. Счетная палата муниципального округа Ревда является постоянно действующим органом внешнего муниципального финансового контроля.</w:t>
      </w:r>
    </w:p>
    <w:p w14:paraId="286EDED7" w14:textId="77777777" w:rsidR="007979B1" w:rsidRPr="00C0173C" w:rsidRDefault="007979B1" w:rsidP="007979B1">
      <w:pPr>
        <w:autoSpaceDE w:val="0"/>
        <w:autoSpaceDN w:val="0"/>
        <w:adjustRightInd w:val="0"/>
        <w:spacing w:after="0" w:line="240" w:lineRule="auto"/>
        <w:ind w:firstLine="540"/>
        <w:jc w:val="both"/>
        <w:rPr>
          <w:rFonts w:ascii="Calibri" w:hAnsi="Calibri" w:cs="Calibri"/>
          <w:sz w:val="24"/>
          <w:szCs w:val="24"/>
        </w:rPr>
      </w:pPr>
      <w:r w:rsidRPr="00C0173C">
        <w:rPr>
          <w:rFonts w:ascii="Calibri" w:hAnsi="Calibri" w:cs="Calibri"/>
          <w:sz w:val="24"/>
          <w:szCs w:val="24"/>
        </w:rPr>
        <w:t>3. Счетная палата муниципального округа Ревда обладает правами юридического лица, организационной и функциональной независимостью и осуществляет свою деятельность самостоятельно в соответствии с положением, утверждаемым Думой муниципального округа Ревда.</w:t>
      </w:r>
    </w:p>
    <w:p w14:paraId="3F9FF4D7" w14:textId="77777777" w:rsidR="007979B1" w:rsidRPr="00C0173C" w:rsidRDefault="007979B1" w:rsidP="007979B1">
      <w:pPr>
        <w:autoSpaceDE w:val="0"/>
        <w:autoSpaceDN w:val="0"/>
        <w:adjustRightInd w:val="0"/>
        <w:spacing w:after="0" w:line="240" w:lineRule="auto"/>
        <w:ind w:firstLine="540"/>
        <w:jc w:val="both"/>
        <w:rPr>
          <w:rFonts w:ascii="Calibri" w:hAnsi="Calibri" w:cs="Calibri"/>
          <w:sz w:val="24"/>
          <w:szCs w:val="24"/>
        </w:rPr>
      </w:pPr>
      <w:r w:rsidRPr="00C0173C">
        <w:rPr>
          <w:rFonts w:ascii="Calibri" w:hAnsi="Calibri" w:cs="Calibri"/>
          <w:sz w:val="24"/>
          <w:szCs w:val="24"/>
        </w:rPr>
        <w:lastRenderedPageBreak/>
        <w:t>4. Деятельность Счетной палаты муниципального округа Ревда не может быть приостановлена, в том числе в связи с досрочным прекращением полномочий Думы муниципального округа Ревда.</w:t>
      </w:r>
    </w:p>
    <w:p w14:paraId="6C304CF2" w14:textId="0FB71465" w:rsidR="007979B1" w:rsidRPr="00C0173C" w:rsidRDefault="007979B1" w:rsidP="007979B1">
      <w:pPr>
        <w:autoSpaceDE w:val="0"/>
        <w:autoSpaceDN w:val="0"/>
        <w:adjustRightInd w:val="0"/>
        <w:spacing w:after="0" w:line="240" w:lineRule="auto"/>
        <w:ind w:firstLine="540"/>
        <w:jc w:val="both"/>
        <w:rPr>
          <w:rFonts w:ascii="Calibri" w:hAnsi="Calibri" w:cs="Calibri"/>
          <w:sz w:val="24"/>
          <w:szCs w:val="24"/>
        </w:rPr>
      </w:pPr>
      <w:r w:rsidRPr="00C0173C">
        <w:rPr>
          <w:rFonts w:ascii="Calibri" w:hAnsi="Calibri" w:cs="Calibri"/>
          <w:sz w:val="24"/>
          <w:szCs w:val="24"/>
        </w:rPr>
        <w:t xml:space="preserve">5. Порядок организации и деятельности контрольно-счетного органа муниципального образования определяется Федеральным </w:t>
      </w:r>
      <w:hyperlink r:id="rId59" w:history="1">
        <w:r w:rsidRPr="00C0173C">
          <w:rPr>
            <w:rFonts w:ascii="Calibri" w:hAnsi="Calibri" w:cs="Calibri"/>
            <w:color w:val="0000FF"/>
            <w:sz w:val="24"/>
            <w:szCs w:val="24"/>
          </w:rPr>
          <w:t>законом</w:t>
        </w:r>
      </w:hyperlink>
      <w:r w:rsidRPr="00C0173C">
        <w:rPr>
          <w:rFonts w:ascii="Calibri" w:hAnsi="Calibri" w:cs="Calibri"/>
          <w:sz w:val="24"/>
          <w:szCs w:val="24"/>
        </w:rPr>
        <w:t xml:space="preserve"> от 7 февраля 2011 года N 6-ФЗ "Об общих принципах организации и деятельности контрольно-счетных органов субъектов Российской Федерации, федеральных территорий и муниципальных образований", Федеральным законом об общих принципах организации местного самоуправления в единой системе публичной власти, Бюджетным </w:t>
      </w:r>
      <w:hyperlink r:id="rId60" w:history="1">
        <w:r w:rsidRPr="00C0173C">
          <w:rPr>
            <w:rFonts w:ascii="Calibri" w:hAnsi="Calibri" w:cs="Calibri"/>
            <w:color w:val="0000FF"/>
            <w:sz w:val="24"/>
            <w:szCs w:val="24"/>
          </w:rPr>
          <w:t>кодексом</w:t>
        </w:r>
      </w:hyperlink>
      <w:r w:rsidRPr="00C0173C">
        <w:rPr>
          <w:rFonts w:ascii="Calibri" w:hAnsi="Calibri" w:cs="Calibri"/>
          <w:sz w:val="24"/>
          <w:szCs w:val="24"/>
        </w:rPr>
        <w:t xml:space="preserve"> Российской Федерации, другими федеральными законами и иными нормативными правовыми актами Российской Федерации, муниципальными нормативными правовыми актами. </w:t>
      </w:r>
    </w:p>
    <w:p w14:paraId="13280E45" w14:textId="5E9689FB" w:rsidR="007979B1" w:rsidRPr="00C0173C" w:rsidRDefault="007979B1" w:rsidP="007979B1">
      <w:pPr>
        <w:autoSpaceDE w:val="0"/>
        <w:autoSpaceDN w:val="0"/>
        <w:adjustRightInd w:val="0"/>
        <w:spacing w:after="0" w:line="240" w:lineRule="auto"/>
        <w:ind w:firstLine="540"/>
        <w:jc w:val="both"/>
        <w:rPr>
          <w:rFonts w:ascii="Calibri" w:hAnsi="Calibri" w:cs="Calibri"/>
          <w:sz w:val="24"/>
          <w:szCs w:val="24"/>
        </w:rPr>
      </w:pPr>
      <w:r w:rsidRPr="00C0173C">
        <w:rPr>
          <w:rFonts w:ascii="Calibri" w:hAnsi="Calibri" w:cs="Calibri"/>
          <w:sz w:val="24"/>
          <w:szCs w:val="24"/>
        </w:rPr>
        <w:t>6. Счетная палата муниципального округа Ревда образуется в составе председателя и инспекторов. Председатель Счетной палаты муниципального округа Ревда замещает муниципальную должность.</w:t>
      </w:r>
    </w:p>
    <w:p w14:paraId="02B836CD" w14:textId="18F05D84" w:rsidR="007979B1" w:rsidRPr="00C0173C" w:rsidRDefault="007979B1" w:rsidP="007979B1">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7. Председатель Счетной палаты муниципального округа Ревда назначается на должность Думой муниципального округа Ревда на пять лет.</w:t>
      </w:r>
    </w:p>
    <w:p w14:paraId="701AFFC1" w14:textId="77777777" w:rsidR="007979B1" w:rsidRPr="00C0173C" w:rsidRDefault="007979B1" w:rsidP="007979B1">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На должность председателя Счетной палаты муниципального округа Ревда назначаются граждане Российской Федерации, соответствующие следующим квалификационным требованиям:</w:t>
      </w:r>
    </w:p>
    <w:p w14:paraId="56D2928A" w14:textId="77777777" w:rsidR="007979B1" w:rsidRPr="00C0173C" w:rsidRDefault="007979B1" w:rsidP="007979B1">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1) наличие высшего образования;</w:t>
      </w:r>
    </w:p>
    <w:p w14:paraId="674C999D" w14:textId="77777777" w:rsidR="007979B1" w:rsidRPr="00C0173C" w:rsidRDefault="007979B1" w:rsidP="007979B1">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2) опыт работы в области государственного, муниципального управления, государственного, муниципального контроля (аудита), экономики, финансов, юриспруденции не менее пяти лет;</w:t>
      </w:r>
    </w:p>
    <w:p w14:paraId="00AE01F1" w14:textId="77777777" w:rsidR="007979B1" w:rsidRPr="00C0173C" w:rsidRDefault="007979B1" w:rsidP="007979B1">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 xml:space="preserve">3) знание </w:t>
      </w:r>
      <w:hyperlink r:id="rId61" w:history="1">
        <w:r w:rsidRPr="00C0173C">
          <w:rPr>
            <w:rFonts w:ascii="Calibri" w:hAnsi="Calibri" w:cs="Calibri"/>
            <w:color w:val="0000FF"/>
            <w:sz w:val="24"/>
            <w:szCs w:val="24"/>
          </w:rPr>
          <w:t>Конституции</w:t>
        </w:r>
      </w:hyperlink>
      <w:r w:rsidRPr="00C0173C">
        <w:rPr>
          <w:rFonts w:ascii="Calibri" w:hAnsi="Calibri" w:cs="Calibri"/>
          <w:sz w:val="24"/>
          <w:szCs w:val="24"/>
        </w:rPr>
        <w:t xml:space="preserve"> Российской Федерации, федерального законодательства, в том числе бюджетного законодательства Российской Федерации и иных нормативных правовых актов, регулирующих бюджетные правоотношения, законодательства Российской Федерации о противодействии коррупции, </w:t>
      </w:r>
      <w:hyperlink r:id="rId62" w:history="1">
        <w:r w:rsidRPr="00C0173C">
          <w:rPr>
            <w:rFonts w:ascii="Calibri" w:hAnsi="Calibri" w:cs="Calibri"/>
            <w:color w:val="0000FF"/>
            <w:sz w:val="24"/>
            <w:szCs w:val="24"/>
          </w:rPr>
          <w:t>Устава</w:t>
        </w:r>
      </w:hyperlink>
      <w:r w:rsidRPr="00C0173C">
        <w:rPr>
          <w:rFonts w:ascii="Calibri" w:hAnsi="Calibri" w:cs="Calibri"/>
          <w:sz w:val="24"/>
          <w:szCs w:val="24"/>
        </w:rPr>
        <w:t xml:space="preserve"> Свердловской области, законов Свердловской области и иных нормативных правовых актов Свердловской области, устава муниципального образования и иных муниципальных правовых актов применительно к исполнению должностных обязанностей, а также общих требований к стандартам внешнего государственного и муниципального аудита (контроля) для проведения контрольных и экспертно-аналитических мероприятий контрольно-счетными органами субъектов Российской Федерации и муниципальных образований, утвержденных Счетной палатой Российской Федерации.</w:t>
      </w:r>
    </w:p>
    <w:p w14:paraId="2E8D2F3A" w14:textId="77777777" w:rsidR="007979B1" w:rsidRPr="00C0173C" w:rsidRDefault="007979B1" w:rsidP="007979B1">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Предложения о кандидатурах на должность председателя Счетной палаты муниципального округа Ревда вносятся в Думу муниципального округа Ревда:</w:t>
      </w:r>
    </w:p>
    <w:p w14:paraId="7C48851E" w14:textId="77777777" w:rsidR="007979B1" w:rsidRPr="00C0173C" w:rsidRDefault="007979B1" w:rsidP="007979B1">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1) председателем Думы муниципального округа Ревда;</w:t>
      </w:r>
    </w:p>
    <w:p w14:paraId="64C5F76A" w14:textId="77777777" w:rsidR="007979B1" w:rsidRPr="00C0173C" w:rsidRDefault="007979B1" w:rsidP="007979B1">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2) депутатами Думы муниципального округа Ревда - не менее одной трети от установленного числа депутатов Думы муниципального округа Ревда;</w:t>
      </w:r>
    </w:p>
    <w:p w14:paraId="489B3EBC" w14:textId="77777777" w:rsidR="007979B1" w:rsidRPr="00C0173C" w:rsidRDefault="007979B1" w:rsidP="007979B1">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3) Главой муниципального округа Ревда;</w:t>
      </w:r>
    </w:p>
    <w:p w14:paraId="73136F07" w14:textId="77777777" w:rsidR="007979B1" w:rsidRPr="00C0173C" w:rsidRDefault="007979B1" w:rsidP="007979B1">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4) комитетом и комиссией Думы муниципального округа Ревда.</w:t>
      </w:r>
    </w:p>
    <w:p w14:paraId="06F96E51" w14:textId="77777777" w:rsidR="007979B1" w:rsidRPr="00C0173C" w:rsidRDefault="007979B1" w:rsidP="007979B1">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 xml:space="preserve">Дума муниципального округа Ревда вправе обратиться в Счетную палату Свердловской области за заключением о соответствии кандидатур на должность председателя Счетной палаты муниципального округа Ревда квалификационным требованиям, установленным Федеральным </w:t>
      </w:r>
      <w:hyperlink r:id="rId63" w:history="1">
        <w:r w:rsidRPr="00C0173C">
          <w:rPr>
            <w:rFonts w:ascii="Calibri" w:hAnsi="Calibri" w:cs="Calibri"/>
            <w:color w:val="0000FF"/>
            <w:sz w:val="24"/>
            <w:szCs w:val="24"/>
          </w:rPr>
          <w:t>законом</w:t>
        </w:r>
      </w:hyperlink>
      <w:r w:rsidRPr="00C0173C">
        <w:rPr>
          <w:rFonts w:ascii="Calibri" w:hAnsi="Calibri" w:cs="Calibri"/>
          <w:sz w:val="24"/>
          <w:szCs w:val="24"/>
        </w:rPr>
        <w:t xml:space="preserve"> "Об общих принципах организации и деятельности контрольно-</w:t>
      </w:r>
      <w:r w:rsidRPr="00C0173C">
        <w:rPr>
          <w:rFonts w:ascii="Calibri" w:hAnsi="Calibri" w:cs="Calibri"/>
          <w:sz w:val="24"/>
          <w:szCs w:val="24"/>
        </w:rPr>
        <w:lastRenderedPageBreak/>
        <w:t>счетных органов субъектов Российской Федерации и муниципальных образований" и настоящим пунктом.</w:t>
      </w:r>
    </w:p>
    <w:p w14:paraId="53D8B92B" w14:textId="77777777" w:rsidR="007979B1" w:rsidRPr="00C0173C" w:rsidRDefault="007979B1" w:rsidP="007979B1">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Порядок рассмотрения кандидатур на должность председателя Счетной палаты муниципального округа Ревда устанавливается регламентом Думы муниципального округа Ревда.</w:t>
      </w:r>
    </w:p>
    <w:p w14:paraId="2C8ACED3" w14:textId="77777777" w:rsidR="007979B1" w:rsidRPr="00C0173C" w:rsidRDefault="007979B1" w:rsidP="007979B1">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Решение о назначении на должность председателя Счетной палаты муниципального округа Ревда принимается большинством голосов от установленной численности депутатов Думы муниципального округа Ревда.</w:t>
      </w:r>
    </w:p>
    <w:p w14:paraId="34F8D9AF" w14:textId="38B871A7" w:rsidR="007979B1" w:rsidRPr="00C0173C" w:rsidRDefault="007979B1" w:rsidP="007979B1">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8. В состав аппарата Счетной палаты муниципального округа Ревда входят инспекторы. Инспекторы Счетной палаты муниципального округа Ревда замещают должности муниципальной службы.</w:t>
      </w:r>
    </w:p>
    <w:p w14:paraId="7C0B586D" w14:textId="1B26BCFA" w:rsidR="007979B1" w:rsidRPr="00C0173C" w:rsidRDefault="007979B1" w:rsidP="007979B1">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9. Структура Счетной палаты муниципального округа Ревда утверждается правовым актом Думы муниципального округа Ревда.</w:t>
      </w:r>
    </w:p>
    <w:p w14:paraId="3B96ABB3" w14:textId="77777777" w:rsidR="007979B1" w:rsidRPr="00C0173C" w:rsidRDefault="007979B1" w:rsidP="007979B1">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Штатная численность Счетной палаты муниципального округа Ревда определяется правовым актом Думы муниципального округа Ревда по представлению председателя Счетной палаты муниципального округа Ревда с учетом необходимости выполнения возложенных законодательством полномочий, обеспечения организационной и функциональной независимости Счетной палаты муниципального округа Ревда в пределах бюджетных ассигнований, предусмотренных на содержание Счетной палаты муниципального округа Ревда.</w:t>
      </w:r>
    </w:p>
    <w:p w14:paraId="78965F34" w14:textId="15EB904B" w:rsidR="007979B1" w:rsidRPr="00C0173C" w:rsidRDefault="007979B1" w:rsidP="007979B1">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10. Счетная палата муниципального округа Ревда осуществляет следующие основные полномочия:</w:t>
      </w:r>
    </w:p>
    <w:p w14:paraId="18C3399D" w14:textId="77777777" w:rsidR="007979B1" w:rsidRPr="00C0173C" w:rsidRDefault="007979B1" w:rsidP="007979B1">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1) организация и осуществление контроля за законностью и эффективностью использования средств местного бюджета, а также иных средств в случаях, предусмотренных законодательством Российской Федерации;</w:t>
      </w:r>
    </w:p>
    <w:p w14:paraId="1485ED0B" w14:textId="77777777" w:rsidR="007979B1" w:rsidRPr="00C0173C" w:rsidRDefault="007979B1" w:rsidP="007979B1">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2) экспертиза проектов местного бюджета, проверка и анализ обоснованности его показателей;</w:t>
      </w:r>
    </w:p>
    <w:p w14:paraId="70E36A87" w14:textId="77777777" w:rsidR="007979B1" w:rsidRPr="00C0173C" w:rsidRDefault="007979B1" w:rsidP="007979B1">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3) внешняя проверка годового отчета об исполнении местного бюджета;</w:t>
      </w:r>
    </w:p>
    <w:p w14:paraId="5F7AAB56" w14:textId="77777777" w:rsidR="007979B1" w:rsidRPr="00C0173C" w:rsidRDefault="007979B1" w:rsidP="007979B1">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 xml:space="preserve">4) проведение аудита в сфере закупок товаров, работ и услуг в соответствии с Федеральным </w:t>
      </w:r>
      <w:hyperlink r:id="rId64" w:history="1">
        <w:r w:rsidRPr="00C0173C">
          <w:rPr>
            <w:rFonts w:ascii="Calibri" w:hAnsi="Calibri" w:cs="Calibri"/>
            <w:color w:val="0000FF"/>
            <w:sz w:val="24"/>
            <w:szCs w:val="24"/>
          </w:rPr>
          <w:t>законом</w:t>
        </w:r>
      </w:hyperlink>
      <w:r w:rsidRPr="00C0173C">
        <w:rPr>
          <w:rFonts w:ascii="Calibri" w:hAnsi="Calibri" w:cs="Calibri"/>
          <w:sz w:val="24"/>
          <w:szCs w:val="24"/>
        </w:rPr>
        <w:t xml:space="preserve"> от 5 апреля 2013 года N 44-ФЗ "О контрактной системе в сфере закупок товаров, работ, услуг для обеспечения государственных и муниципальных нужд";</w:t>
      </w:r>
    </w:p>
    <w:p w14:paraId="000BEA79" w14:textId="77777777" w:rsidR="007979B1" w:rsidRPr="00C0173C" w:rsidRDefault="007979B1" w:rsidP="007979B1">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5) оценка эффективности формирования муниципальной собственности, управления и распоряжения такой собственностью и контроль за соблюдением установленного порядка формирования такой собственности, управления и распоряжения такой собственностью (включая исключительные права на результаты интеллектуальной деятельности);</w:t>
      </w:r>
    </w:p>
    <w:p w14:paraId="642ECA78" w14:textId="77777777" w:rsidR="007979B1" w:rsidRPr="00C0173C" w:rsidRDefault="007979B1" w:rsidP="007979B1">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6) оценка эффективности предоставления налоговых и иных льгот и преимуществ, бюджетных кредитов за счет средств местного бюджета,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 совершаемым юридическими лицами и индивидуальными предпринимателями за счет средств местного бюджета и имущества, находящегося в муниципальной собственности;</w:t>
      </w:r>
    </w:p>
    <w:p w14:paraId="721A455E" w14:textId="77777777" w:rsidR="007979B1" w:rsidRPr="00C0173C" w:rsidRDefault="007979B1" w:rsidP="007979B1">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 xml:space="preserve">7) экспертиза проектов муниципальных правовых актов в части, касающейся расходных обязательств муниципального округа Ревда, экспертиза проектов муниципальных правовых </w:t>
      </w:r>
      <w:r w:rsidRPr="00C0173C">
        <w:rPr>
          <w:rFonts w:ascii="Calibri" w:hAnsi="Calibri" w:cs="Calibri"/>
          <w:sz w:val="24"/>
          <w:szCs w:val="24"/>
        </w:rPr>
        <w:lastRenderedPageBreak/>
        <w:t>актов, приводящих к изменению доходов местного бюджета, а также муниципальных программ (проектов муниципальных программ);</w:t>
      </w:r>
    </w:p>
    <w:p w14:paraId="6F5C1E4D" w14:textId="77777777" w:rsidR="007979B1" w:rsidRPr="00C0173C" w:rsidRDefault="007979B1" w:rsidP="007979B1">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8) анализ и мониторинг бюджетного процесса в муниципальном округе Ревда, в том числе подготовка предложений по устранению выявленных отклонений в бюджетном процессе и совершенствованию бюджетного законодательства Российской Федерации;</w:t>
      </w:r>
    </w:p>
    <w:p w14:paraId="67166C95" w14:textId="77777777" w:rsidR="007979B1" w:rsidRPr="00C0173C" w:rsidRDefault="007979B1" w:rsidP="007979B1">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9) проведение оперативного анализа исполнения и контроля за организацией исполнения местного бюджета в текущем финансовом году, ежеквартальное представление информации о ходе исполнения местного бюджета, о результатах проведенных контрольных и экспертно-аналитических мероприятий в Думу муниципального округа Ревда и Главе муниципального округа Ревда;</w:t>
      </w:r>
    </w:p>
    <w:p w14:paraId="42B3389E" w14:textId="77777777" w:rsidR="007979B1" w:rsidRPr="00C0173C" w:rsidRDefault="007979B1" w:rsidP="007979B1">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10) осуществление контроля за состоянием муниципального внутреннего и внешнего долга;</w:t>
      </w:r>
    </w:p>
    <w:p w14:paraId="708FE7B4" w14:textId="77777777" w:rsidR="007979B1" w:rsidRPr="00C0173C" w:rsidRDefault="007979B1" w:rsidP="007979B1">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11) оценка реализуемости, рисков и результатов достижения целей социально-экономического развития муниципального округа, предусмотренных документами стратегического планирования муниципального округа, в пределах компетенции Счетной палаты муниципального округа Ревда;</w:t>
      </w:r>
    </w:p>
    <w:p w14:paraId="5B329A7D" w14:textId="77777777" w:rsidR="007979B1" w:rsidRPr="00C0173C" w:rsidRDefault="007979B1" w:rsidP="007979B1">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12) участие в пределах полномочий в мероприятиях, направленных на противодействие коррупции;</w:t>
      </w:r>
    </w:p>
    <w:p w14:paraId="3F5D8693" w14:textId="77777777" w:rsidR="007979B1" w:rsidRPr="00C0173C" w:rsidRDefault="007979B1" w:rsidP="007979B1">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13) иные полномочия в сфере внешнего муниципального финансового контроля, установленные федеральными законами, законами Свердловской области, уставом и нормативными правовыми актами Думы муниципального округа Ревда.</w:t>
      </w:r>
    </w:p>
    <w:p w14:paraId="6B64451B" w14:textId="0E9DD82F" w:rsidR="007979B1" w:rsidRPr="00C0173C" w:rsidRDefault="00E422AD" w:rsidP="007979B1">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11</w:t>
      </w:r>
      <w:r w:rsidR="007979B1" w:rsidRPr="00C0173C">
        <w:rPr>
          <w:rFonts w:ascii="Calibri" w:hAnsi="Calibri" w:cs="Calibri"/>
          <w:sz w:val="24"/>
          <w:szCs w:val="24"/>
        </w:rPr>
        <w:t>. Счетная палата муниципального округа Ревда учреждает ведомственные награды и знаки отличия, утверждает положения об этих наградах и знаках, их описания и рисунки, порядок награждения.</w:t>
      </w:r>
    </w:p>
    <w:p w14:paraId="4972FEA1" w14:textId="477AD422" w:rsidR="007979B1" w:rsidRPr="00C0173C" w:rsidRDefault="00E422AD" w:rsidP="007979B1">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12</w:t>
      </w:r>
      <w:r w:rsidR="007979B1" w:rsidRPr="00C0173C">
        <w:rPr>
          <w:rFonts w:ascii="Calibri" w:hAnsi="Calibri" w:cs="Calibri"/>
          <w:sz w:val="24"/>
          <w:szCs w:val="24"/>
        </w:rPr>
        <w:t>. Финансовое обеспечение деятельности Счетной палаты муниципального округа Ревда осуществляется за счет средств бюджета муниципального округа Ревда и на основании бюджетной сметы.</w:t>
      </w:r>
    </w:p>
    <w:p w14:paraId="08CF8402" w14:textId="77777777" w:rsidR="007979B1" w:rsidRPr="00C0173C" w:rsidRDefault="007979B1" w:rsidP="007979B1">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Председателю Счетной палаты муниципального округа Ревда предоставляются меры по материальному и социальному обеспечению, предусмотренные для осуществления полномочий депутата, члена выборного органа местного самоуправления, выборного должностного лица местного самоуправления.</w:t>
      </w:r>
    </w:p>
    <w:p w14:paraId="76EE4F0B" w14:textId="77777777" w:rsidR="007979B1" w:rsidRPr="00C0173C" w:rsidRDefault="007979B1" w:rsidP="007979B1">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Инспекторам Счетной палаты муниципального округа Ревда предоставляются меры по материальному и социальному обеспечению, предусмотренные для муниципальных служащих.</w:t>
      </w:r>
    </w:p>
    <w:p w14:paraId="7D5DCA82" w14:textId="77777777" w:rsidR="00F94E71" w:rsidRPr="00C0173C" w:rsidRDefault="00F94E71" w:rsidP="00F94E71">
      <w:pPr>
        <w:autoSpaceDE w:val="0"/>
        <w:autoSpaceDN w:val="0"/>
        <w:adjustRightInd w:val="0"/>
        <w:spacing w:before="220" w:after="0" w:line="240" w:lineRule="auto"/>
        <w:ind w:firstLine="540"/>
        <w:jc w:val="both"/>
        <w:rPr>
          <w:rFonts w:ascii="Calibri" w:hAnsi="Calibri" w:cs="Calibri"/>
          <w:sz w:val="24"/>
          <w:szCs w:val="24"/>
        </w:rPr>
      </w:pPr>
    </w:p>
    <w:p w14:paraId="3FC32A38" w14:textId="07D80A05" w:rsidR="00E422AD" w:rsidRPr="00C0173C" w:rsidRDefault="00E422AD" w:rsidP="00E422AD">
      <w:pPr>
        <w:autoSpaceDE w:val="0"/>
        <w:autoSpaceDN w:val="0"/>
        <w:adjustRightInd w:val="0"/>
        <w:spacing w:after="0" w:line="240" w:lineRule="auto"/>
        <w:ind w:firstLine="540"/>
        <w:jc w:val="both"/>
        <w:outlineLvl w:val="0"/>
        <w:rPr>
          <w:rFonts w:ascii="Calibri" w:hAnsi="Calibri" w:cs="Calibri"/>
          <w:b/>
          <w:bCs/>
          <w:sz w:val="24"/>
          <w:szCs w:val="24"/>
        </w:rPr>
      </w:pPr>
      <w:r w:rsidRPr="00C0173C">
        <w:rPr>
          <w:rFonts w:ascii="Calibri" w:hAnsi="Calibri" w:cs="Calibri"/>
          <w:b/>
          <w:bCs/>
          <w:sz w:val="24"/>
          <w:szCs w:val="24"/>
        </w:rPr>
        <w:t>Статья 29. Управление образования муниципального округа</w:t>
      </w:r>
    </w:p>
    <w:p w14:paraId="13FB6B3C" w14:textId="77777777" w:rsidR="00E422AD" w:rsidRPr="00C0173C" w:rsidRDefault="00E422AD" w:rsidP="00E422AD">
      <w:pPr>
        <w:autoSpaceDE w:val="0"/>
        <w:autoSpaceDN w:val="0"/>
        <w:adjustRightInd w:val="0"/>
        <w:spacing w:after="0" w:line="240" w:lineRule="auto"/>
        <w:jc w:val="both"/>
        <w:rPr>
          <w:rFonts w:ascii="Calibri" w:hAnsi="Calibri" w:cs="Calibri"/>
          <w:sz w:val="24"/>
          <w:szCs w:val="24"/>
        </w:rPr>
      </w:pPr>
    </w:p>
    <w:p w14:paraId="2F4D9106" w14:textId="77777777" w:rsidR="00E422AD" w:rsidRPr="00C0173C" w:rsidRDefault="00E422AD" w:rsidP="00E422AD">
      <w:pPr>
        <w:autoSpaceDE w:val="0"/>
        <w:autoSpaceDN w:val="0"/>
        <w:adjustRightInd w:val="0"/>
        <w:spacing w:after="0" w:line="240" w:lineRule="auto"/>
        <w:ind w:firstLine="540"/>
        <w:jc w:val="both"/>
        <w:rPr>
          <w:rFonts w:ascii="Calibri" w:hAnsi="Calibri" w:cs="Calibri"/>
          <w:sz w:val="24"/>
          <w:szCs w:val="24"/>
        </w:rPr>
      </w:pPr>
      <w:r w:rsidRPr="00C0173C">
        <w:rPr>
          <w:rFonts w:ascii="Calibri" w:hAnsi="Calibri" w:cs="Calibri"/>
          <w:sz w:val="24"/>
          <w:szCs w:val="24"/>
        </w:rPr>
        <w:t>1. Управление образования муниципального округа является органом местного самоуправления, осуществляющим управление в сфере образования, наделенным собственными полномочиями по решению вопросов местного значения муниципального округа.</w:t>
      </w:r>
    </w:p>
    <w:p w14:paraId="0E38A4BF" w14:textId="77777777" w:rsidR="00E422AD" w:rsidRPr="00C0173C" w:rsidRDefault="00E422AD" w:rsidP="00E422AD">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2. Управление образования муниципального округа наделяется правами юридического лица в соответствии с федеральным законом, устанавливающим общие принципы организации местного самоуправления в Российской Федерации, и настоящим Уставом.</w:t>
      </w:r>
    </w:p>
    <w:p w14:paraId="71BBAB89" w14:textId="77777777" w:rsidR="00E422AD" w:rsidRPr="00C0173C" w:rsidRDefault="00E422AD" w:rsidP="00E422AD">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lastRenderedPageBreak/>
        <w:t>3. Управление образования муниципального округа формируется в соответствии с положением о нем, утверждаемым Думой муниципального округа по представлению Главы муниципального округа.</w:t>
      </w:r>
    </w:p>
    <w:p w14:paraId="5ACC80A0" w14:textId="77777777" w:rsidR="00E422AD" w:rsidRPr="00C0173C" w:rsidRDefault="00E422AD" w:rsidP="00E422AD">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4. К полномочиям Управления образования муниципального округа относятся:</w:t>
      </w:r>
    </w:p>
    <w:p w14:paraId="35848A6D" w14:textId="77777777" w:rsidR="00E422AD" w:rsidRPr="00C0173C" w:rsidRDefault="00E422AD" w:rsidP="00E422AD">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1) организация предоставления общедоступного и бесплатного дошкольного, начального общего, основного общего, среднего общего образования по основным общеобразовательным программам в муниципальных образовательных организациях (за исключением полномочий по финансовому обеспечению реализации основных общеобразовательных программ в соответствии с федеральными государственными образовательными стандартами);</w:t>
      </w:r>
    </w:p>
    <w:p w14:paraId="1EFA437B" w14:textId="77777777" w:rsidR="00E422AD" w:rsidRPr="00C0173C" w:rsidRDefault="00E422AD" w:rsidP="00E422AD">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2) организация предоставления дополнительного образования детей в муниципальных образовательных организациях (за исключением дополнительного образования детей, финансовое обеспечение которого осуществляется органами государственной власти Свердловской области), создание условий для осуществления присмотра и ухода за детьми, содержания детей в муниципальных образовательных организациях;</w:t>
      </w:r>
    </w:p>
    <w:p w14:paraId="2BCAB8DF" w14:textId="77777777" w:rsidR="00E422AD" w:rsidRPr="00C0173C" w:rsidRDefault="00E422AD" w:rsidP="00E422AD">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3) обеспечение содержания зданий и сооружений муниципальных образовательных организаций, обустройство прилегающих к ним территорий;</w:t>
      </w:r>
    </w:p>
    <w:p w14:paraId="2C6487E4" w14:textId="0E72F460" w:rsidR="00E422AD" w:rsidRPr="00C0173C" w:rsidRDefault="00E422AD" w:rsidP="00E422AD">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4) обеспечение выполнения требований к антитеррористической защищенности объектов, находящихся в ведении Управления образования муниципального округа Ревда;</w:t>
      </w:r>
    </w:p>
    <w:p w14:paraId="3E0AABB8" w14:textId="3C38F941" w:rsidR="00E422AD" w:rsidRPr="00C0173C" w:rsidRDefault="00E422AD" w:rsidP="00E422AD">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5) участие в осуществлении мер по профилактике терроризма, а также по минимизации и (или) ликвидации последствий его проявлений;</w:t>
      </w:r>
    </w:p>
    <w:p w14:paraId="2657D4E9" w14:textId="6CC64A61" w:rsidR="00E422AD" w:rsidRPr="00C0173C" w:rsidRDefault="00E422AD" w:rsidP="00E422AD">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6) организация и проведение информационно-пропагандистских мероприятий по разъяснению сущности терроризма и его общественной опасности, а также по формированию у граждан неприятия идеологии терроризма, в том числе путем распространения информационных материалов, печатной продукции, проведения разъяснительной работы и иных мероприятий;</w:t>
      </w:r>
    </w:p>
    <w:p w14:paraId="2CCF5F7A" w14:textId="09C44276" w:rsidR="00E422AD" w:rsidRPr="00C0173C" w:rsidRDefault="00E422AD" w:rsidP="00E422AD">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7) учет детей, подлежащих обучению по образовательным программам дошкольного, начального общего, основного общего и среднего общего образования, закрепление муниципальных образовательных организаций за конкретными территориями муниципального округа;</w:t>
      </w:r>
    </w:p>
    <w:p w14:paraId="3A6EE994" w14:textId="4545105B" w:rsidR="00E422AD" w:rsidRPr="00C0173C" w:rsidRDefault="00E422AD" w:rsidP="00E422AD">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8) осуществление в пределах своих полномочий мероприятий по обеспечению организации отдыха детей в каникулярное время, включая мероприятия по обеспечению безопасности их жизни и здоровья;</w:t>
      </w:r>
    </w:p>
    <w:p w14:paraId="45631813" w14:textId="33A73510" w:rsidR="00E422AD" w:rsidRPr="00C0173C" w:rsidRDefault="00E422AD" w:rsidP="00E422AD">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9) осуществление полномочий заказчика в сфере закупок товаров, работ, услуг, связанных с решением вопросов местного значения, отнесенных к его полномочиям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14:paraId="4E843B91" w14:textId="7E2DC998" w:rsidR="00E422AD" w:rsidRPr="00C0173C" w:rsidRDefault="00E422AD" w:rsidP="00E422AD">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10) осуществление функций и полномочий учредителя подведомственных муниципальных образовательных организаций и иных организаций, за исключением принятия решения о создании, реорганизации и ликвидации подведомственных муниципальных образовательных организаций и иных организаций;</w:t>
      </w:r>
    </w:p>
    <w:p w14:paraId="67EC2661" w14:textId="1540C589" w:rsidR="00E422AD" w:rsidRPr="00C0173C" w:rsidRDefault="00E422AD" w:rsidP="00E422AD">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11) осуществление иных полномочий, предусмотренных положением об Управлении образования муниципального округа в соответствии с федеральными законами и законами Свердловской области, настоящим Уставом.</w:t>
      </w:r>
    </w:p>
    <w:p w14:paraId="51828309" w14:textId="77777777" w:rsidR="00E422AD" w:rsidRPr="00C0173C" w:rsidRDefault="00E422AD" w:rsidP="00E422AD">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lastRenderedPageBreak/>
        <w:t>5. Руководитель Управления образования муниципального округа назначается Главой муниципального округа.</w:t>
      </w:r>
    </w:p>
    <w:p w14:paraId="25AFFB2B" w14:textId="77777777" w:rsidR="00E422AD" w:rsidRPr="00C0173C" w:rsidRDefault="00E422AD" w:rsidP="00E422AD">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Контракт с руководителем заключается Главой муниципального округа и вступает в силу в порядке, определенном трудовым законодательством Российской Федерации.</w:t>
      </w:r>
    </w:p>
    <w:p w14:paraId="14177110" w14:textId="77777777" w:rsidR="00E422AD" w:rsidRPr="00C0173C" w:rsidRDefault="00E422AD" w:rsidP="00E422AD">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Контракт с руководителем Управления образования муниципального округа может быть расторгнут на основании и в порядке, предусмотренном федеральным законом, устанавливающим общие принципы организации местного самоуправления в Российской Федерации, в соответствии с трудовым законодательством Российской Федерации и с особенностями, предусмотренными федеральным законом, устанавливающим основы муниципальной службы в Российской Федерации, и принимаемым в соответствии с ним законом Свердловской области.</w:t>
      </w:r>
    </w:p>
    <w:p w14:paraId="13189FCC" w14:textId="77777777" w:rsidR="00E422AD" w:rsidRPr="00C0173C" w:rsidRDefault="00E422AD" w:rsidP="00E422AD">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Полномочия руководителя Управления образования муниципального округа определяются в соответствии с полномочиями данного органа и заключаются в организации и руководстве его деятельностью.</w:t>
      </w:r>
    </w:p>
    <w:p w14:paraId="3658680E" w14:textId="77777777" w:rsidR="00E422AD" w:rsidRPr="00C0173C" w:rsidRDefault="00E422AD" w:rsidP="00E422AD">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6. Расходы на обеспечение деятельности Управления образования муниципального округа осуществляются в соответствии со сметой доходов и расходов.</w:t>
      </w:r>
    </w:p>
    <w:p w14:paraId="405211D5" w14:textId="77777777" w:rsidR="00E422AD" w:rsidRPr="00C0173C" w:rsidRDefault="00E422AD" w:rsidP="00E422AD">
      <w:pPr>
        <w:autoSpaceDE w:val="0"/>
        <w:autoSpaceDN w:val="0"/>
        <w:adjustRightInd w:val="0"/>
        <w:spacing w:after="0" w:line="240" w:lineRule="auto"/>
        <w:ind w:firstLine="540"/>
        <w:jc w:val="both"/>
        <w:outlineLvl w:val="0"/>
        <w:rPr>
          <w:rFonts w:ascii="Calibri" w:hAnsi="Calibri" w:cs="Calibri"/>
          <w:b/>
          <w:bCs/>
          <w:sz w:val="24"/>
          <w:szCs w:val="24"/>
        </w:rPr>
      </w:pPr>
    </w:p>
    <w:p w14:paraId="4173880E" w14:textId="6576614F" w:rsidR="00E422AD" w:rsidRPr="00C0173C" w:rsidRDefault="00E422AD" w:rsidP="00E422AD">
      <w:pPr>
        <w:autoSpaceDE w:val="0"/>
        <w:autoSpaceDN w:val="0"/>
        <w:adjustRightInd w:val="0"/>
        <w:spacing w:after="0" w:line="240" w:lineRule="auto"/>
        <w:ind w:firstLine="540"/>
        <w:jc w:val="both"/>
        <w:outlineLvl w:val="0"/>
        <w:rPr>
          <w:rFonts w:ascii="Calibri" w:hAnsi="Calibri" w:cs="Calibri"/>
          <w:b/>
          <w:bCs/>
          <w:sz w:val="24"/>
          <w:szCs w:val="24"/>
        </w:rPr>
      </w:pPr>
      <w:r w:rsidRPr="00C0173C">
        <w:rPr>
          <w:rFonts w:ascii="Calibri" w:hAnsi="Calibri" w:cs="Calibri"/>
          <w:b/>
          <w:bCs/>
          <w:sz w:val="24"/>
          <w:szCs w:val="24"/>
        </w:rPr>
        <w:t>Статья 30. Наименования и полномочия должностных лиц местного самоуправления</w:t>
      </w:r>
    </w:p>
    <w:p w14:paraId="08375ADB" w14:textId="77777777" w:rsidR="00E422AD" w:rsidRPr="00C0173C" w:rsidRDefault="00E422AD" w:rsidP="00E422AD">
      <w:pPr>
        <w:autoSpaceDE w:val="0"/>
        <w:autoSpaceDN w:val="0"/>
        <w:adjustRightInd w:val="0"/>
        <w:spacing w:after="0" w:line="240" w:lineRule="auto"/>
        <w:jc w:val="both"/>
        <w:rPr>
          <w:rFonts w:ascii="Calibri" w:hAnsi="Calibri" w:cs="Calibri"/>
          <w:sz w:val="24"/>
          <w:szCs w:val="24"/>
        </w:rPr>
      </w:pPr>
    </w:p>
    <w:p w14:paraId="4EA527E6" w14:textId="77777777" w:rsidR="00E422AD" w:rsidRPr="00C0173C" w:rsidRDefault="00E422AD" w:rsidP="00E422AD">
      <w:pPr>
        <w:autoSpaceDE w:val="0"/>
        <w:autoSpaceDN w:val="0"/>
        <w:adjustRightInd w:val="0"/>
        <w:spacing w:after="0" w:line="240" w:lineRule="auto"/>
        <w:ind w:firstLine="540"/>
        <w:jc w:val="both"/>
        <w:rPr>
          <w:rFonts w:ascii="Calibri" w:hAnsi="Calibri" w:cs="Calibri"/>
          <w:sz w:val="24"/>
          <w:szCs w:val="24"/>
        </w:rPr>
      </w:pPr>
      <w:r w:rsidRPr="00C0173C">
        <w:rPr>
          <w:rFonts w:ascii="Calibri" w:hAnsi="Calibri" w:cs="Calibri"/>
          <w:sz w:val="24"/>
          <w:szCs w:val="24"/>
        </w:rPr>
        <w:t>1. К должностным лицам местного самоуправления муниципального округа в соответствии с законодательством и настоящим Уставом относятся:</w:t>
      </w:r>
    </w:p>
    <w:p w14:paraId="4855DA07" w14:textId="77777777" w:rsidR="00E422AD" w:rsidRPr="00C0173C" w:rsidRDefault="00E422AD" w:rsidP="00E422AD">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1) Глава муниципального округа;</w:t>
      </w:r>
    </w:p>
    <w:p w14:paraId="25D092C5" w14:textId="727CB4F0" w:rsidR="00E422AD" w:rsidRPr="00C0173C" w:rsidRDefault="00E422AD" w:rsidP="00E422AD">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2) председатель Думы муниципального округа;</w:t>
      </w:r>
    </w:p>
    <w:p w14:paraId="3BFA18ED" w14:textId="77777777" w:rsidR="00E422AD" w:rsidRPr="00C0173C" w:rsidRDefault="00E422AD" w:rsidP="00E422AD">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3) руководитель счетной палаты муниципального округа;</w:t>
      </w:r>
    </w:p>
    <w:p w14:paraId="1F782D4A" w14:textId="3536448A" w:rsidR="00E422AD" w:rsidRPr="00C0173C" w:rsidRDefault="00E422AD" w:rsidP="00E422AD">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4) руководитель Управления образования муниципального округа;</w:t>
      </w:r>
    </w:p>
    <w:p w14:paraId="7DF02497" w14:textId="2AAE912A" w:rsidR="00E422AD" w:rsidRPr="00C0173C" w:rsidRDefault="00E422AD" w:rsidP="00E422AD">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5) заместитель председателя Думы муниципального округа.</w:t>
      </w:r>
    </w:p>
    <w:p w14:paraId="71E44B2A" w14:textId="0DC93D97" w:rsidR="00E422AD" w:rsidRPr="00C0173C" w:rsidRDefault="00E422AD" w:rsidP="00E422AD">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3. Глава муниципального округа, председатель Думы муниципального округа, руководитель Счетной палаты, заместитель председателя Думы замещают муниципальную должность. Руководители иных органов местного самоуправления муниципального округа замещают должности муниципальной службы.</w:t>
      </w:r>
    </w:p>
    <w:p w14:paraId="37C7464F" w14:textId="77777777" w:rsidR="00E422AD" w:rsidRPr="00C0173C" w:rsidRDefault="00E422AD" w:rsidP="00E422AD">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4. Полномочия должностных лиц местного самоуправления устанавливаются настоящим Уставом и положениями о соответствующих органах местного самоуправления, утверждаемыми нормативными правовыми актами Думой муниципального округа.</w:t>
      </w:r>
    </w:p>
    <w:p w14:paraId="4186B6DC" w14:textId="77777777" w:rsidR="00F94E71" w:rsidRPr="00C0173C" w:rsidRDefault="00F94E71" w:rsidP="00F94E71">
      <w:pPr>
        <w:autoSpaceDE w:val="0"/>
        <w:autoSpaceDN w:val="0"/>
        <w:adjustRightInd w:val="0"/>
        <w:spacing w:before="220" w:after="0" w:line="240" w:lineRule="auto"/>
        <w:ind w:firstLine="540"/>
        <w:jc w:val="both"/>
        <w:rPr>
          <w:rFonts w:ascii="Calibri" w:hAnsi="Calibri" w:cs="Calibri"/>
          <w:sz w:val="24"/>
          <w:szCs w:val="24"/>
        </w:rPr>
      </w:pPr>
    </w:p>
    <w:p w14:paraId="0FFC314D" w14:textId="77777777" w:rsidR="00E422AD" w:rsidRPr="00C0173C" w:rsidRDefault="00E422AD" w:rsidP="00E422AD">
      <w:pPr>
        <w:autoSpaceDE w:val="0"/>
        <w:autoSpaceDN w:val="0"/>
        <w:adjustRightInd w:val="0"/>
        <w:spacing w:after="0" w:line="240" w:lineRule="auto"/>
        <w:jc w:val="both"/>
        <w:outlineLvl w:val="0"/>
        <w:rPr>
          <w:rFonts w:ascii="Calibri" w:hAnsi="Calibri" w:cs="Calibri"/>
          <w:sz w:val="24"/>
          <w:szCs w:val="24"/>
        </w:rPr>
      </w:pPr>
    </w:p>
    <w:p w14:paraId="58FBFE75" w14:textId="0F127FC7" w:rsidR="00E422AD" w:rsidRPr="00C0173C" w:rsidRDefault="00E422AD" w:rsidP="00E422AD">
      <w:pPr>
        <w:autoSpaceDE w:val="0"/>
        <w:autoSpaceDN w:val="0"/>
        <w:adjustRightInd w:val="0"/>
        <w:spacing w:after="0" w:line="240" w:lineRule="auto"/>
        <w:ind w:firstLine="540"/>
        <w:jc w:val="both"/>
        <w:outlineLvl w:val="1"/>
        <w:rPr>
          <w:rFonts w:ascii="Calibri" w:hAnsi="Calibri" w:cs="Calibri"/>
          <w:b/>
          <w:bCs/>
          <w:sz w:val="24"/>
          <w:szCs w:val="24"/>
        </w:rPr>
      </w:pPr>
      <w:r w:rsidRPr="00C0173C">
        <w:rPr>
          <w:rFonts w:ascii="Calibri" w:hAnsi="Calibri" w:cs="Calibri"/>
          <w:b/>
          <w:bCs/>
          <w:sz w:val="24"/>
          <w:szCs w:val="24"/>
        </w:rPr>
        <w:t>Статья 31. Перераспределение отдельных полномочий между органами местного самоуправления и органами государственной власти Свердловской области</w:t>
      </w:r>
    </w:p>
    <w:p w14:paraId="565DC424" w14:textId="77777777" w:rsidR="00E422AD" w:rsidRPr="00C0173C" w:rsidRDefault="00E422AD" w:rsidP="00E422AD">
      <w:pPr>
        <w:autoSpaceDE w:val="0"/>
        <w:autoSpaceDN w:val="0"/>
        <w:adjustRightInd w:val="0"/>
        <w:spacing w:after="0" w:line="240" w:lineRule="auto"/>
        <w:ind w:firstLine="540"/>
        <w:jc w:val="both"/>
        <w:rPr>
          <w:rFonts w:ascii="Calibri" w:hAnsi="Calibri" w:cs="Calibri"/>
          <w:sz w:val="24"/>
          <w:szCs w:val="24"/>
        </w:rPr>
      </w:pPr>
    </w:p>
    <w:p w14:paraId="6C5A2767" w14:textId="77777777" w:rsidR="00E422AD" w:rsidRPr="00C0173C" w:rsidRDefault="00E422AD" w:rsidP="00E422AD">
      <w:pPr>
        <w:autoSpaceDE w:val="0"/>
        <w:autoSpaceDN w:val="0"/>
        <w:adjustRightInd w:val="0"/>
        <w:spacing w:after="0" w:line="240" w:lineRule="auto"/>
        <w:jc w:val="both"/>
        <w:rPr>
          <w:rFonts w:ascii="Calibri" w:hAnsi="Calibri" w:cs="Calibri"/>
          <w:sz w:val="24"/>
          <w:szCs w:val="24"/>
        </w:rPr>
      </w:pPr>
    </w:p>
    <w:p w14:paraId="59A6808B" w14:textId="77777777" w:rsidR="00E422AD" w:rsidRPr="00C0173C" w:rsidRDefault="00E422AD" w:rsidP="00E422AD">
      <w:pPr>
        <w:autoSpaceDE w:val="0"/>
        <w:autoSpaceDN w:val="0"/>
        <w:adjustRightInd w:val="0"/>
        <w:spacing w:after="0" w:line="240" w:lineRule="auto"/>
        <w:ind w:firstLine="540"/>
        <w:jc w:val="both"/>
        <w:rPr>
          <w:rFonts w:ascii="Calibri" w:hAnsi="Calibri" w:cs="Calibri"/>
          <w:sz w:val="24"/>
          <w:szCs w:val="24"/>
        </w:rPr>
      </w:pPr>
      <w:r w:rsidRPr="00C0173C">
        <w:rPr>
          <w:rFonts w:ascii="Calibri" w:hAnsi="Calibri" w:cs="Calibri"/>
          <w:sz w:val="24"/>
          <w:szCs w:val="24"/>
        </w:rPr>
        <w:t xml:space="preserve">Полномочия по решению вопроса местного значения в сфере рекламы осуществляются соответствующими органами государственной власти Свердловской области в соответствии с </w:t>
      </w:r>
      <w:hyperlink r:id="rId65" w:history="1">
        <w:r w:rsidRPr="00C0173C">
          <w:rPr>
            <w:rFonts w:ascii="Calibri" w:hAnsi="Calibri" w:cs="Calibri"/>
            <w:color w:val="0000FF"/>
            <w:sz w:val="24"/>
            <w:szCs w:val="24"/>
          </w:rPr>
          <w:t>Законом</w:t>
        </w:r>
      </w:hyperlink>
      <w:r w:rsidRPr="00C0173C">
        <w:rPr>
          <w:rFonts w:ascii="Calibri" w:hAnsi="Calibri" w:cs="Calibri"/>
          <w:sz w:val="24"/>
          <w:szCs w:val="24"/>
        </w:rPr>
        <w:t xml:space="preserve"> Свердловской области от 20.07.2015 N 85-ОЗ "О перераспределении отдельных полномочий в сфере рекламы между органами местного самоуправления городских округов </w:t>
      </w:r>
      <w:r w:rsidRPr="00C0173C">
        <w:rPr>
          <w:rFonts w:ascii="Calibri" w:hAnsi="Calibri" w:cs="Calibri"/>
          <w:sz w:val="24"/>
          <w:szCs w:val="24"/>
        </w:rPr>
        <w:lastRenderedPageBreak/>
        <w:t>и муниципальных районов, расположенных на территории Свердловской области, и органами государственной власти Свердловской области".</w:t>
      </w:r>
    </w:p>
    <w:p w14:paraId="639E4483" w14:textId="77777777" w:rsidR="00E422AD" w:rsidRPr="00C0173C" w:rsidRDefault="00E422AD" w:rsidP="00E422AD">
      <w:pPr>
        <w:autoSpaceDE w:val="0"/>
        <w:autoSpaceDN w:val="0"/>
        <w:adjustRightInd w:val="0"/>
        <w:spacing w:after="0" w:line="240" w:lineRule="auto"/>
        <w:jc w:val="both"/>
        <w:rPr>
          <w:rFonts w:ascii="Calibri" w:hAnsi="Calibri" w:cs="Calibri"/>
          <w:sz w:val="24"/>
          <w:szCs w:val="24"/>
        </w:rPr>
      </w:pPr>
    </w:p>
    <w:p w14:paraId="49B744A2" w14:textId="77777777" w:rsidR="00E422AD" w:rsidRPr="00C0173C" w:rsidRDefault="00E422AD" w:rsidP="00E422AD">
      <w:pPr>
        <w:autoSpaceDE w:val="0"/>
        <w:autoSpaceDN w:val="0"/>
        <w:adjustRightInd w:val="0"/>
        <w:spacing w:after="0" w:line="240" w:lineRule="auto"/>
        <w:jc w:val="center"/>
        <w:outlineLvl w:val="0"/>
        <w:rPr>
          <w:rFonts w:ascii="Calibri" w:hAnsi="Calibri" w:cs="Calibri"/>
          <w:b/>
          <w:bCs/>
          <w:sz w:val="24"/>
          <w:szCs w:val="24"/>
        </w:rPr>
      </w:pPr>
      <w:r w:rsidRPr="00C0173C">
        <w:rPr>
          <w:rFonts w:ascii="Calibri" w:hAnsi="Calibri" w:cs="Calibri"/>
          <w:b/>
          <w:bCs/>
          <w:sz w:val="24"/>
          <w:szCs w:val="24"/>
        </w:rPr>
        <w:t>Глава 5. МУНИЦИПАЛЬНАЯ СЛУЖБА В ОРГАНАХ</w:t>
      </w:r>
    </w:p>
    <w:p w14:paraId="16D0DC09" w14:textId="77777777" w:rsidR="00E422AD" w:rsidRPr="00C0173C" w:rsidRDefault="00E422AD" w:rsidP="00E422AD">
      <w:pPr>
        <w:autoSpaceDE w:val="0"/>
        <w:autoSpaceDN w:val="0"/>
        <w:adjustRightInd w:val="0"/>
        <w:spacing w:after="0" w:line="240" w:lineRule="auto"/>
        <w:jc w:val="center"/>
        <w:rPr>
          <w:rFonts w:ascii="Calibri" w:hAnsi="Calibri" w:cs="Calibri"/>
          <w:b/>
          <w:bCs/>
          <w:sz w:val="24"/>
          <w:szCs w:val="24"/>
        </w:rPr>
      </w:pPr>
      <w:r w:rsidRPr="00C0173C">
        <w:rPr>
          <w:rFonts w:ascii="Calibri" w:hAnsi="Calibri" w:cs="Calibri"/>
          <w:b/>
          <w:bCs/>
          <w:sz w:val="24"/>
          <w:szCs w:val="24"/>
        </w:rPr>
        <w:t>МЕСТНОГО САМОУПРАВЛЕНИЯ</w:t>
      </w:r>
    </w:p>
    <w:p w14:paraId="65960F4C" w14:textId="77777777" w:rsidR="00E422AD" w:rsidRPr="00C0173C" w:rsidRDefault="00E422AD" w:rsidP="00E422AD">
      <w:pPr>
        <w:autoSpaceDE w:val="0"/>
        <w:autoSpaceDN w:val="0"/>
        <w:adjustRightInd w:val="0"/>
        <w:spacing w:after="0" w:line="240" w:lineRule="auto"/>
        <w:jc w:val="both"/>
        <w:rPr>
          <w:rFonts w:ascii="Calibri" w:hAnsi="Calibri" w:cs="Calibri"/>
          <w:sz w:val="24"/>
          <w:szCs w:val="24"/>
        </w:rPr>
      </w:pPr>
    </w:p>
    <w:p w14:paraId="48D5C222" w14:textId="07220510" w:rsidR="00E422AD" w:rsidRPr="00C0173C" w:rsidRDefault="00E422AD" w:rsidP="00E422AD">
      <w:pPr>
        <w:autoSpaceDE w:val="0"/>
        <w:autoSpaceDN w:val="0"/>
        <w:adjustRightInd w:val="0"/>
        <w:spacing w:after="0" w:line="240" w:lineRule="auto"/>
        <w:ind w:firstLine="540"/>
        <w:jc w:val="both"/>
        <w:outlineLvl w:val="1"/>
        <w:rPr>
          <w:rFonts w:ascii="Calibri" w:hAnsi="Calibri" w:cs="Calibri"/>
          <w:b/>
          <w:bCs/>
          <w:sz w:val="24"/>
          <w:szCs w:val="24"/>
        </w:rPr>
      </w:pPr>
      <w:r w:rsidRPr="00C0173C">
        <w:rPr>
          <w:rFonts w:ascii="Calibri" w:hAnsi="Calibri" w:cs="Calibri"/>
          <w:b/>
          <w:bCs/>
          <w:sz w:val="24"/>
          <w:szCs w:val="24"/>
        </w:rPr>
        <w:t>Статья 32. Муниципальная служба</w:t>
      </w:r>
    </w:p>
    <w:p w14:paraId="4B855EEE" w14:textId="77777777" w:rsidR="00E422AD" w:rsidRPr="00C0173C" w:rsidRDefault="00E422AD" w:rsidP="00E422AD">
      <w:pPr>
        <w:autoSpaceDE w:val="0"/>
        <w:autoSpaceDN w:val="0"/>
        <w:adjustRightInd w:val="0"/>
        <w:spacing w:after="0" w:line="240" w:lineRule="auto"/>
        <w:jc w:val="both"/>
        <w:rPr>
          <w:rFonts w:ascii="Calibri" w:hAnsi="Calibri" w:cs="Calibri"/>
          <w:sz w:val="24"/>
          <w:szCs w:val="24"/>
        </w:rPr>
      </w:pPr>
    </w:p>
    <w:p w14:paraId="56979C5D" w14:textId="77777777" w:rsidR="00E422AD" w:rsidRPr="00C0173C" w:rsidRDefault="00E422AD" w:rsidP="00E422AD">
      <w:pPr>
        <w:autoSpaceDE w:val="0"/>
        <w:autoSpaceDN w:val="0"/>
        <w:adjustRightInd w:val="0"/>
        <w:spacing w:after="0" w:line="240" w:lineRule="auto"/>
        <w:ind w:firstLine="540"/>
        <w:jc w:val="both"/>
        <w:rPr>
          <w:rFonts w:ascii="Calibri" w:hAnsi="Calibri" w:cs="Calibri"/>
          <w:sz w:val="24"/>
          <w:szCs w:val="24"/>
        </w:rPr>
      </w:pPr>
      <w:r w:rsidRPr="00C0173C">
        <w:rPr>
          <w:rFonts w:ascii="Calibri" w:hAnsi="Calibri" w:cs="Calibri"/>
          <w:sz w:val="24"/>
          <w:szCs w:val="24"/>
        </w:rPr>
        <w:t>1. Муниципальной службой в соответствии с федеральным законом является профессиональная деятельность граждан, которая осуществляется на постоянной основе на должностях муниципальной службы, замещаемых путем заключения трудового договор (контракта).</w:t>
      </w:r>
    </w:p>
    <w:p w14:paraId="3CEE2CAB" w14:textId="77777777" w:rsidR="00E422AD" w:rsidRPr="00C0173C" w:rsidRDefault="00E422AD" w:rsidP="00E422AD">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2. На муниципальных служащих распространяется действие трудового законодательства с особенностями, предусмотренными федеральным законом.</w:t>
      </w:r>
    </w:p>
    <w:p w14:paraId="2EEED7EE" w14:textId="77777777" w:rsidR="00E422AD" w:rsidRPr="00C0173C" w:rsidRDefault="00E422AD" w:rsidP="00E422AD">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 xml:space="preserve">3. Должности муниципальной службы устанавливаются Думой муниципального округа в соответствии с </w:t>
      </w:r>
      <w:hyperlink r:id="rId66" w:history="1">
        <w:r w:rsidRPr="00C0173C">
          <w:rPr>
            <w:rFonts w:ascii="Calibri" w:hAnsi="Calibri" w:cs="Calibri"/>
            <w:color w:val="0000FF"/>
            <w:sz w:val="24"/>
            <w:szCs w:val="24"/>
          </w:rPr>
          <w:t>Реестром</w:t>
        </w:r>
      </w:hyperlink>
      <w:r w:rsidRPr="00C0173C">
        <w:rPr>
          <w:rFonts w:ascii="Calibri" w:hAnsi="Calibri" w:cs="Calibri"/>
          <w:sz w:val="24"/>
          <w:szCs w:val="24"/>
        </w:rPr>
        <w:t xml:space="preserve"> должностей муниципальной службы, утвержденным законом Свердловской области.</w:t>
      </w:r>
    </w:p>
    <w:p w14:paraId="43EE9D09" w14:textId="77777777" w:rsidR="00E422AD" w:rsidRPr="00C0173C" w:rsidRDefault="00E422AD" w:rsidP="00E422AD">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4. Финансирование муниципальной службы осуществляется за счет собственных средств местного бюджета.</w:t>
      </w:r>
    </w:p>
    <w:p w14:paraId="340B4507" w14:textId="77777777" w:rsidR="00E422AD" w:rsidRPr="00C0173C" w:rsidRDefault="00E422AD" w:rsidP="00E422AD">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Поступление на муниципальную службу в органах местного самоуправления муниципального округа осуществляется в соответствии с трудовым законодательством с особенностями, предусмотренными федеральным законом.</w:t>
      </w:r>
    </w:p>
    <w:p w14:paraId="25A6A3D9" w14:textId="77777777" w:rsidR="00E422AD" w:rsidRPr="00C0173C" w:rsidRDefault="00E422AD" w:rsidP="00E422AD">
      <w:pPr>
        <w:autoSpaceDE w:val="0"/>
        <w:autoSpaceDN w:val="0"/>
        <w:adjustRightInd w:val="0"/>
        <w:spacing w:after="0" w:line="240" w:lineRule="auto"/>
        <w:jc w:val="both"/>
        <w:rPr>
          <w:rFonts w:ascii="Calibri" w:hAnsi="Calibri" w:cs="Calibri"/>
          <w:sz w:val="24"/>
          <w:szCs w:val="24"/>
        </w:rPr>
      </w:pPr>
    </w:p>
    <w:p w14:paraId="04E89048" w14:textId="1EAB5653" w:rsidR="00E422AD" w:rsidRPr="00C0173C" w:rsidRDefault="00E422AD" w:rsidP="00E422AD">
      <w:pPr>
        <w:autoSpaceDE w:val="0"/>
        <w:autoSpaceDN w:val="0"/>
        <w:adjustRightInd w:val="0"/>
        <w:spacing w:after="0" w:line="240" w:lineRule="auto"/>
        <w:ind w:firstLine="540"/>
        <w:jc w:val="both"/>
        <w:outlineLvl w:val="1"/>
        <w:rPr>
          <w:rFonts w:ascii="Calibri" w:hAnsi="Calibri" w:cs="Calibri"/>
          <w:b/>
          <w:bCs/>
          <w:sz w:val="24"/>
          <w:szCs w:val="24"/>
        </w:rPr>
      </w:pPr>
      <w:r w:rsidRPr="00C0173C">
        <w:rPr>
          <w:rFonts w:ascii="Calibri" w:hAnsi="Calibri" w:cs="Calibri"/>
          <w:b/>
          <w:bCs/>
          <w:sz w:val="24"/>
          <w:szCs w:val="24"/>
        </w:rPr>
        <w:t>Статья 33. Классификация должностей муниципальной службы</w:t>
      </w:r>
    </w:p>
    <w:p w14:paraId="6A7844CA" w14:textId="77777777" w:rsidR="00E422AD" w:rsidRPr="00C0173C" w:rsidRDefault="00E422AD" w:rsidP="00E422AD">
      <w:pPr>
        <w:autoSpaceDE w:val="0"/>
        <w:autoSpaceDN w:val="0"/>
        <w:adjustRightInd w:val="0"/>
        <w:spacing w:after="0" w:line="240" w:lineRule="auto"/>
        <w:ind w:firstLine="540"/>
        <w:jc w:val="both"/>
        <w:rPr>
          <w:rFonts w:ascii="Calibri" w:hAnsi="Calibri" w:cs="Calibri"/>
          <w:sz w:val="24"/>
          <w:szCs w:val="24"/>
        </w:rPr>
      </w:pPr>
    </w:p>
    <w:p w14:paraId="04B2218E" w14:textId="77777777" w:rsidR="00E422AD" w:rsidRPr="00C0173C" w:rsidRDefault="00E422AD" w:rsidP="00E422AD">
      <w:pPr>
        <w:autoSpaceDE w:val="0"/>
        <w:autoSpaceDN w:val="0"/>
        <w:adjustRightInd w:val="0"/>
        <w:spacing w:after="0" w:line="240" w:lineRule="auto"/>
        <w:jc w:val="both"/>
        <w:rPr>
          <w:rFonts w:ascii="Calibri" w:hAnsi="Calibri" w:cs="Calibri"/>
          <w:sz w:val="24"/>
          <w:szCs w:val="24"/>
        </w:rPr>
      </w:pPr>
    </w:p>
    <w:p w14:paraId="40BE03FA" w14:textId="77777777" w:rsidR="00E422AD" w:rsidRPr="00C0173C" w:rsidRDefault="00E422AD" w:rsidP="00E422AD">
      <w:pPr>
        <w:autoSpaceDE w:val="0"/>
        <w:autoSpaceDN w:val="0"/>
        <w:adjustRightInd w:val="0"/>
        <w:spacing w:after="0" w:line="240" w:lineRule="auto"/>
        <w:ind w:firstLine="540"/>
        <w:jc w:val="both"/>
        <w:rPr>
          <w:rFonts w:ascii="Calibri" w:hAnsi="Calibri" w:cs="Calibri"/>
          <w:sz w:val="24"/>
          <w:szCs w:val="24"/>
        </w:rPr>
      </w:pPr>
      <w:r w:rsidRPr="00C0173C">
        <w:rPr>
          <w:rFonts w:ascii="Calibri" w:hAnsi="Calibri" w:cs="Calibri"/>
          <w:sz w:val="24"/>
          <w:szCs w:val="24"/>
        </w:rPr>
        <w:t>1. Должности муниципальной службы подразделяются на следующие группы:</w:t>
      </w:r>
    </w:p>
    <w:p w14:paraId="54AB5AEC" w14:textId="77777777" w:rsidR="00E422AD" w:rsidRPr="00C0173C" w:rsidRDefault="00E422AD" w:rsidP="00E422AD">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1) высшие должности муниципальной службы;</w:t>
      </w:r>
    </w:p>
    <w:p w14:paraId="4CCBE60D" w14:textId="77777777" w:rsidR="00E422AD" w:rsidRPr="00C0173C" w:rsidRDefault="00E422AD" w:rsidP="00E422AD">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2) главные должности муниципальной службы;</w:t>
      </w:r>
    </w:p>
    <w:p w14:paraId="45456427" w14:textId="77777777" w:rsidR="00E422AD" w:rsidRPr="00C0173C" w:rsidRDefault="00E422AD" w:rsidP="00E422AD">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3) ведущие должности муниципальной службы;</w:t>
      </w:r>
    </w:p>
    <w:p w14:paraId="1220076F" w14:textId="77777777" w:rsidR="00E422AD" w:rsidRPr="00C0173C" w:rsidRDefault="00E422AD" w:rsidP="00E422AD">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4) старшие должности муниципальной службы;</w:t>
      </w:r>
    </w:p>
    <w:p w14:paraId="71C9E9F0" w14:textId="77777777" w:rsidR="00E422AD" w:rsidRPr="00C0173C" w:rsidRDefault="00E422AD" w:rsidP="00E422AD">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5) младшие должности муниципальной службы.</w:t>
      </w:r>
    </w:p>
    <w:p w14:paraId="6A209A5D" w14:textId="77777777" w:rsidR="00E422AD" w:rsidRPr="00C0173C" w:rsidRDefault="00E422AD" w:rsidP="00E422AD">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2. Лица, исполняющие обязанности по техническому обеспечению деятельности органов местного самоуправления, не замещают должности муниципальной службы и не являются муниципальными служащими.</w:t>
      </w:r>
    </w:p>
    <w:p w14:paraId="3E140058" w14:textId="77777777" w:rsidR="00E422AD" w:rsidRPr="00C0173C" w:rsidRDefault="00E422AD" w:rsidP="00E422AD">
      <w:pPr>
        <w:autoSpaceDE w:val="0"/>
        <w:autoSpaceDN w:val="0"/>
        <w:adjustRightInd w:val="0"/>
        <w:spacing w:after="0" w:line="240" w:lineRule="auto"/>
        <w:jc w:val="both"/>
        <w:rPr>
          <w:rFonts w:ascii="Calibri" w:hAnsi="Calibri" w:cs="Calibri"/>
          <w:sz w:val="24"/>
          <w:szCs w:val="24"/>
        </w:rPr>
      </w:pPr>
    </w:p>
    <w:p w14:paraId="205DF43B" w14:textId="6FE11C97" w:rsidR="00E422AD" w:rsidRPr="00C0173C" w:rsidRDefault="00E422AD" w:rsidP="00E422AD">
      <w:pPr>
        <w:autoSpaceDE w:val="0"/>
        <w:autoSpaceDN w:val="0"/>
        <w:adjustRightInd w:val="0"/>
        <w:spacing w:after="0" w:line="240" w:lineRule="auto"/>
        <w:ind w:firstLine="540"/>
        <w:jc w:val="both"/>
        <w:outlineLvl w:val="1"/>
        <w:rPr>
          <w:rFonts w:ascii="Calibri" w:hAnsi="Calibri" w:cs="Calibri"/>
          <w:b/>
          <w:bCs/>
          <w:sz w:val="24"/>
          <w:szCs w:val="24"/>
        </w:rPr>
      </w:pPr>
      <w:r w:rsidRPr="00C0173C">
        <w:rPr>
          <w:rFonts w:ascii="Calibri" w:hAnsi="Calibri" w:cs="Calibri"/>
          <w:b/>
          <w:bCs/>
          <w:sz w:val="24"/>
          <w:szCs w:val="24"/>
        </w:rPr>
        <w:t>Статья 34. Права и обязанности муниципального служащего. Ограничения и запреты, связанные с муниципальной службой</w:t>
      </w:r>
    </w:p>
    <w:p w14:paraId="4F6F411E" w14:textId="77777777" w:rsidR="00E422AD" w:rsidRPr="00C0173C" w:rsidRDefault="00E422AD" w:rsidP="00E422AD">
      <w:pPr>
        <w:autoSpaceDE w:val="0"/>
        <w:autoSpaceDN w:val="0"/>
        <w:adjustRightInd w:val="0"/>
        <w:spacing w:after="0" w:line="240" w:lineRule="auto"/>
        <w:ind w:firstLine="540"/>
        <w:jc w:val="both"/>
        <w:rPr>
          <w:rFonts w:ascii="Calibri" w:hAnsi="Calibri" w:cs="Calibri"/>
          <w:sz w:val="24"/>
          <w:szCs w:val="24"/>
        </w:rPr>
      </w:pPr>
    </w:p>
    <w:p w14:paraId="036FEA40" w14:textId="77777777" w:rsidR="00E422AD" w:rsidRPr="00C0173C" w:rsidRDefault="00E422AD" w:rsidP="00E422AD">
      <w:pPr>
        <w:autoSpaceDE w:val="0"/>
        <w:autoSpaceDN w:val="0"/>
        <w:adjustRightInd w:val="0"/>
        <w:spacing w:after="0" w:line="240" w:lineRule="auto"/>
        <w:jc w:val="both"/>
        <w:rPr>
          <w:rFonts w:ascii="Calibri" w:hAnsi="Calibri" w:cs="Calibri"/>
          <w:sz w:val="24"/>
          <w:szCs w:val="24"/>
        </w:rPr>
      </w:pPr>
    </w:p>
    <w:p w14:paraId="777A4F6C" w14:textId="77777777" w:rsidR="00E422AD" w:rsidRPr="00C0173C" w:rsidRDefault="00E422AD" w:rsidP="00E422AD">
      <w:pPr>
        <w:autoSpaceDE w:val="0"/>
        <w:autoSpaceDN w:val="0"/>
        <w:adjustRightInd w:val="0"/>
        <w:spacing w:after="0" w:line="240" w:lineRule="auto"/>
        <w:ind w:firstLine="540"/>
        <w:jc w:val="both"/>
        <w:rPr>
          <w:rFonts w:ascii="Calibri" w:hAnsi="Calibri" w:cs="Calibri"/>
          <w:sz w:val="24"/>
          <w:szCs w:val="24"/>
        </w:rPr>
      </w:pPr>
      <w:r w:rsidRPr="00C0173C">
        <w:rPr>
          <w:rFonts w:ascii="Calibri" w:hAnsi="Calibri" w:cs="Calibri"/>
          <w:sz w:val="24"/>
          <w:szCs w:val="24"/>
        </w:rPr>
        <w:t>1. Основные права и обязанности муниципальных служащих, ограничения и запреты, связанные с муниципальной службой, устанавливаются федеральным законом о муниципальной службе в Российской Федерации.</w:t>
      </w:r>
    </w:p>
    <w:p w14:paraId="2A45C897" w14:textId="77777777" w:rsidR="00E422AD" w:rsidRPr="00C0173C" w:rsidRDefault="00E422AD" w:rsidP="00E422AD">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lastRenderedPageBreak/>
        <w:t>2. Органы местного самоуправления муниципального округа не вправе устанавливать для муниципальных служащих дополнительные ограничения и запреты, связанные с муниципальной службой.</w:t>
      </w:r>
    </w:p>
    <w:p w14:paraId="23911247" w14:textId="77777777" w:rsidR="00E422AD" w:rsidRPr="00C0173C" w:rsidRDefault="00E422AD" w:rsidP="00E422AD">
      <w:pPr>
        <w:autoSpaceDE w:val="0"/>
        <w:autoSpaceDN w:val="0"/>
        <w:adjustRightInd w:val="0"/>
        <w:spacing w:after="0" w:line="240" w:lineRule="auto"/>
        <w:jc w:val="both"/>
        <w:rPr>
          <w:rFonts w:ascii="Calibri" w:hAnsi="Calibri" w:cs="Calibri"/>
          <w:sz w:val="24"/>
          <w:szCs w:val="24"/>
        </w:rPr>
      </w:pPr>
    </w:p>
    <w:p w14:paraId="5F539E3C" w14:textId="77777777" w:rsidR="00E422AD" w:rsidRPr="00C0173C" w:rsidRDefault="00E422AD" w:rsidP="00E422AD">
      <w:pPr>
        <w:autoSpaceDE w:val="0"/>
        <w:autoSpaceDN w:val="0"/>
        <w:adjustRightInd w:val="0"/>
        <w:spacing w:after="0" w:line="240" w:lineRule="auto"/>
        <w:jc w:val="both"/>
        <w:rPr>
          <w:rFonts w:ascii="Calibri" w:hAnsi="Calibri" w:cs="Calibri"/>
          <w:sz w:val="24"/>
          <w:szCs w:val="24"/>
        </w:rPr>
      </w:pPr>
    </w:p>
    <w:p w14:paraId="25EA5AB6" w14:textId="053FBB6C" w:rsidR="00E422AD" w:rsidRPr="00C0173C" w:rsidRDefault="00E422AD" w:rsidP="00E422AD">
      <w:pPr>
        <w:autoSpaceDE w:val="0"/>
        <w:autoSpaceDN w:val="0"/>
        <w:adjustRightInd w:val="0"/>
        <w:spacing w:after="0" w:line="240" w:lineRule="auto"/>
        <w:ind w:firstLine="540"/>
        <w:jc w:val="both"/>
        <w:outlineLvl w:val="1"/>
        <w:rPr>
          <w:rFonts w:ascii="Calibri" w:hAnsi="Calibri" w:cs="Calibri"/>
          <w:b/>
          <w:bCs/>
          <w:sz w:val="24"/>
          <w:szCs w:val="24"/>
        </w:rPr>
      </w:pPr>
      <w:r w:rsidRPr="00C0173C">
        <w:rPr>
          <w:rFonts w:ascii="Calibri" w:hAnsi="Calibri" w:cs="Calibri"/>
          <w:b/>
          <w:bCs/>
          <w:sz w:val="24"/>
          <w:szCs w:val="24"/>
        </w:rPr>
        <w:t>Статья 35. Основные квалификационные требования для замещения должностей муниципальной службы</w:t>
      </w:r>
    </w:p>
    <w:p w14:paraId="2AA6B5B6" w14:textId="77777777" w:rsidR="00E422AD" w:rsidRPr="00C0173C" w:rsidRDefault="00E422AD" w:rsidP="00E422AD">
      <w:pPr>
        <w:autoSpaceDE w:val="0"/>
        <w:autoSpaceDN w:val="0"/>
        <w:adjustRightInd w:val="0"/>
        <w:spacing w:after="0" w:line="240" w:lineRule="auto"/>
        <w:jc w:val="both"/>
        <w:rPr>
          <w:rFonts w:ascii="Calibri" w:hAnsi="Calibri" w:cs="Calibri"/>
          <w:sz w:val="24"/>
          <w:szCs w:val="24"/>
        </w:rPr>
      </w:pPr>
    </w:p>
    <w:p w14:paraId="04EA5676" w14:textId="77777777" w:rsidR="00E422AD" w:rsidRPr="00C0173C" w:rsidRDefault="00E422AD" w:rsidP="00E422AD">
      <w:pPr>
        <w:autoSpaceDE w:val="0"/>
        <w:autoSpaceDN w:val="0"/>
        <w:adjustRightInd w:val="0"/>
        <w:spacing w:after="0" w:line="240" w:lineRule="auto"/>
        <w:jc w:val="both"/>
        <w:rPr>
          <w:rFonts w:ascii="Calibri" w:hAnsi="Calibri" w:cs="Calibri"/>
          <w:sz w:val="24"/>
          <w:szCs w:val="24"/>
        </w:rPr>
      </w:pPr>
    </w:p>
    <w:p w14:paraId="2D03A0F2" w14:textId="77777777" w:rsidR="00E422AD" w:rsidRPr="00C0173C" w:rsidRDefault="00E422AD" w:rsidP="00E422AD">
      <w:pPr>
        <w:autoSpaceDE w:val="0"/>
        <w:autoSpaceDN w:val="0"/>
        <w:adjustRightInd w:val="0"/>
        <w:spacing w:after="0" w:line="240" w:lineRule="auto"/>
        <w:ind w:firstLine="540"/>
        <w:jc w:val="both"/>
        <w:rPr>
          <w:rFonts w:ascii="Calibri" w:hAnsi="Calibri" w:cs="Calibri"/>
          <w:sz w:val="24"/>
          <w:szCs w:val="24"/>
        </w:rPr>
      </w:pPr>
      <w:r w:rsidRPr="00C0173C">
        <w:rPr>
          <w:rFonts w:ascii="Calibri" w:hAnsi="Calibri" w:cs="Calibri"/>
          <w:sz w:val="24"/>
          <w:szCs w:val="24"/>
        </w:rPr>
        <w:t>1. Для замещения должности муниципальной службы требуется соответствие квалификационным требованиям к уровню профессионального образования, стажу муниципальной службы или работы по специальности, направлению подготовки, знаниям и умениям, которые необходимы для исполнения должностных обязанностей, а также при наличии соответствующего решения представителя нанимателя (работодателя) - к специальности, направлению подготовки.</w:t>
      </w:r>
    </w:p>
    <w:p w14:paraId="7F42209A" w14:textId="77777777" w:rsidR="00E422AD" w:rsidRPr="00C0173C" w:rsidRDefault="00E422AD" w:rsidP="00E422AD">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2. Квалификационные требования к уровню профессионального образования, стажу муниципальной службы или стажу работы по специальности, направлению подготовки, необходимым для замещения должностей муниципальной службы, устанавливаются нормативным правовым актом Думы муниципального округа на основе типовых квалификационных требований для замещения должностей муниципальной службы, которые определяются законом Свердловской области в соответствии с классификацией должностей муниципальной службы. Квалификационные требования к знаниям и умениям, которые необходимы для исполнения должностных обязанностей, устанавливаются в зависимости от области и вида профессиональной служебной деятельности муниципального служащего его должностной инструкцией. Должностной инструкцией муниципального служащего могут также предусматриваться квалификационные требования к специальности, направлению подготовки.</w:t>
      </w:r>
    </w:p>
    <w:p w14:paraId="6F6E9F03" w14:textId="77777777" w:rsidR="00E422AD" w:rsidRPr="00C0173C" w:rsidRDefault="00E422AD" w:rsidP="00E422AD">
      <w:pPr>
        <w:autoSpaceDE w:val="0"/>
        <w:autoSpaceDN w:val="0"/>
        <w:adjustRightInd w:val="0"/>
        <w:spacing w:after="0" w:line="240" w:lineRule="auto"/>
        <w:jc w:val="both"/>
        <w:rPr>
          <w:rFonts w:ascii="Calibri" w:hAnsi="Calibri" w:cs="Calibri"/>
          <w:sz w:val="24"/>
          <w:szCs w:val="24"/>
        </w:rPr>
      </w:pPr>
    </w:p>
    <w:p w14:paraId="01D7395E" w14:textId="53C0FB8C" w:rsidR="00E422AD" w:rsidRPr="00C0173C" w:rsidRDefault="00E422AD" w:rsidP="00E422AD">
      <w:pPr>
        <w:autoSpaceDE w:val="0"/>
        <w:autoSpaceDN w:val="0"/>
        <w:adjustRightInd w:val="0"/>
        <w:spacing w:after="0" w:line="240" w:lineRule="auto"/>
        <w:ind w:firstLine="540"/>
        <w:jc w:val="both"/>
        <w:outlineLvl w:val="1"/>
        <w:rPr>
          <w:rFonts w:ascii="Calibri" w:hAnsi="Calibri" w:cs="Calibri"/>
          <w:b/>
          <w:bCs/>
          <w:sz w:val="24"/>
          <w:szCs w:val="24"/>
        </w:rPr>
      </w:pPr>
      <w:r w:rsidRPr="00C0173C">
        <w:rPr>
          <w:rFonts w:ascii="Calibri" w:hAnsi="Calibri" w:cs="Calibri"/>
          <w:b/>
          <w:bCs/>
          <w:sz w:val="24"/>
          <w:szCs w:val="24"/>
        </w:rPr>
        <w:t>Статья 36. Порядок поступления на муниципальную службу, замещения вакантной должности муниципальной службы</w:t>
      </w:r>
    </w:p>
    <w:p w14:paraId="38C0879E" w14:textId="77777777" w:rsidR="00E422AD" w:rsidRPr="00C0173C" w:rsidRDefault="00E422AD" w:rsidP="00E422AD">
      <w:pPr>
        <w:autoSpaceDE w:val="0"/>
        <w:autoSpaceDN w:val="0"/>
        <w:adjustRightInd w:val="0"/>
        <w:spacing w:after="0" w:line="240" w:lineRule="auto"/>
        <w:ind w:firstLine="540"/>
        <w:jc w:val="both"/>
        <w:rPr>
          <w:rFonts w:ascii="Calibri" w:hAnsi="Calibri" w:cs="Calibri"/>
          <w:sz w:val="24"/>
          <w:szCs w:val="24"/>
        </w:rPr>
      </w:pPr>
    </w:p>
    <w:p w14:paraId="41F4C55B" w14:textId="77777777" w:rsidR="00E422AD" w:rsidRPr="00C0173C" w:rsidRDefault="00E422AD" w:rsidP="00E422AD">
      <w:pPr>
        <w:autoSpaceDE w:val="0"/>
        <w:autoSpaceDN w:val="0"/>
        <w:adjustRightInd w:val="0"/>
        <w:spacing w:after="0" w:line="240" w:lineRule="auto"/>
        <w:ind w:firstLine="540"/>
        <w:jc w:val="both"/>
        <w:rPr>
          <w:rFonts w:ascii="Calibri" w:hAnsi="Calibri" w:cs="Calibri"/>
          <w:sz w:val="24"/>
          <w:szCs w:val="24"/>
        </w:rPr>
      </w:pPr>
      <w:r w:rsidRPr="00C0173C">
        <w:rPr>
          <w:rFonts w:ascii="Calibri" w:hAnsi="Calibri" w:cs="Calibri"/>
          <w:sz w:val="24"/>
          <w:szCs w:val="24"/>
        </w:rPr>
        <w:t>1. На муниципальную службу вправе поступать граждане, достигшие возраста 18 лет, владеющие государственным языком Российской Федерации и соответствующие квалификационным требованиям, установленным для замещения должностей муниципальной службы в соответствии с федеральным законом, регулирующим вопросы муниципальной службы, и принимаемым в соответствии с ним законом Свердловской области при отсутствии обстоятельств, определенных федеральным законом в качестве ограничений, связанных с муниципальной службой.</w:t>
      </w:r>
    </w:p>
    <w:p w14:paraId="66440009" w14:textId="77777777" w:rsidR="00E422AD" w:rsidRPr="00C0173C" w:rsidRDefault="00E422AD" w:rsidP="00E422AD">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 xml:space="preserve">2. При поступлении на муниципальную службу, а также при ее прохождении не допускается установление каких бы то ни было прямых или косвенных </w:t>
      </w:r>
      <w:proofErr w:type="gramStart"/>
      <w:r w:rsidRPr="00C0173C">
        <w:rPr>
          <w:rFonts w:ascii="Calibri" w:hAnsi="Calibri" w:cs="Calibri"/>
          <w:sz w:val="24"/>
          <w:szCs w:val="24"/>
        </w:rPr>
        <w:t>ограничений</w:t>
      </w:r>
      <w:proofErr w:type="gramEnd"/>
      <w:r w:rsidRPr="00C0173C">
        <w:rPr>
          <w:rFonts w:ascii="Calibri" w:hAnsi="Calibri" w:cs="Calibri"/>
          <w:sz w:val="24"/>
          <w:szCs w:val="24"/>
        </w:rPr>
        <w:t xml:space="preserve"> или преимуществ в зависимости от пола, расы, национальности,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от других обстоятельств, не связанных с профессиональными и деловыми качествами муниципального служащего.</w:t>
      </w:r>
    </w:p>
    <w:p w14:paraId="59C23A27" w14:textId="77777777" w:rsidR="00E422AD" w:rsidRPr="00C0173C" w:rsidRDefault="00E422AD" w:rsidP="00E422AD">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3. При замещении должности муниципальной службы в муниципальном округе заключению трудового договора может предшествовать конкурс, в ходе которого осуществляется оценка профессионального уровня претендентов на замещение должности муниципальной службы, их соответствия установленным квалификационным требованиям к должности муниципальной службы.</w:t>
      </w:r>
    </w:p>
    <w:p w14:paraId="5AC93B94" w14:textId="77777777" w:rsidR="00E422AD" w:rsidRPr="00C0173C" w:rsidRDefault="00E422AD" w:rsidP="00E422AD">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lastRenderedPageBreak/>
        <w:t>Порядок проведения конкурса на замещение должности муниципальной службы устанавливается нормативным правовым актом, принимаемым Думой муниципального округа. Указанным муниципальным правовым актом могут устанавливаться категории лиц, в отношении которых конкурс не проводится или может не проводиться.</w:t>
      </w:r>
    </w:p>
    <w:p w14:paraId="0AFF613F" w14:textId="77777777" w:rsidR="00E422AD" w:rsidRPr="00C0173C" w:rsidRDefault="00E422AD" w:rsidP="00E422AD">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4. Поступление гражданина на муниципальную службу осуществляется на условиях трудового договора в соответствии с трудовым законодательством с учетом особенностей, предусмотренных федеральным законом, регулирующим вопросы муниципальной службы, и принимаемым в соответствии с ним законом Свердловской области.</w:t>
      </w:r>
    </w:p>
    <w:p w14:paraId="02426736" w14:textId="77777777" w:rsidR="00E422AD" w:rsidRPr="00C0173C" w:rsidRDefault="00E422AD" w:rsidP="00E422AD">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5. Сторонами трудового договора при поступлении на муниципальную службу являются представитель нанимателя (работодатель) и муниципальный служащий.</w:t>
      </w:r>
    </w:p>
    <w:p w14:paraId="487E345F" w14:textId="77777777" w:rsidR="00E422AD" w:rsidRPr="00C0173C" w:rsidRDefault="00E422AD" w:rsidP="00E422AD">
      <w:pPr>
        <w:autoSpaceDE w:val="0"/>
        <w:autoSpaceDN w:val="0"/>
        <w:adjustRightInd w:val="0"/>
        <w:spacing w:after="0" w:line="240" w:lineRule="auto"/>
        <w:jc w:val="both"/>
        <w:rPr>
          <w:rFonts w:ascii="Calibri" w:hAnsi="Calibri" w:cs="Calibri"/>
          <w:sz w:val="24"/>
          <w:szCs w:val="24"/>
        </w:rPr>
      </w:pPr>
    </w:p>
    <w:p w14:paraId="2CABEB5E" w14:textId="1FD5842B" w:rsidR="00E422AD" w:rsidRPr="00C0173C" w:rsidRDefault="00E422AD" w:rsidP="00E422AD">
      <w:pPr>
        <w:autoSpaceDE w:val="0"/>
        <w:autoSpaceDN w:val="0"/>
        <w:adjustRightInd w:val="0"/>
        <w:spacing w:after="0" w:line="240" w:lineRule="auto"/>
        <w:ind w:firstLine="540"/>
        <w:jc w:val="both"/>
        <w:outlineLvl w:val="1"/>
        <w:rPr>
          <w:rFonts w:ascii="Calibri" w:hAnsi="Calibri" w:cs="Calibri"/>
          <w:b/>
          <w:bCs/>
          <w:sz w:val="24"/>
          <w:szCs w:val="24"/>
        </w:rPr>
      </w:pPr>
      <w:r w:rsidRPr="00C0173C">
        <w:rPr>
          <w:rFonts w:ascii="Calibri" w:hAnsi="Calibri" w:cs="Calibri"/>
          <w:b/>
          <w:bCs/>
          <w:sz w:val="24"/>
          <w:szCs w:val="24"/>
        </w:rPr>
        <w:t>Статья 37. Регулирование порядка осуществления муниципальной службы</w:t>
      </w:r>
    </w:p>
    <w:p w14:paraId="5A71513C" w14:textId="77777777" w:rsidR="00E422AD" w:rsidRPr="00C0173C" w:rsidRDefault="00E422AD" w:rsidP="00E422AD">
      <w:pPr>
        <w:autoSpaceDE w:val="0"/>
        <w:autoSpaceDN w:val="0"/>
        <w:adjustRightInd w:val="0"/>
        <w:spacing w:after="0" w:line="240" w:lineRule="auto"/>
        <w:ind w:firstLine="540"/>
        <w:jc w:val="both"/>
        <w:rPr>
          <w:rFonts w:ascii="Calibri" w:hAnsi="Calibri" w:cs="Calibri"/>
          <w:sz w:val="24"/>
          <w:szCs w:val="24"/>
        </w:rPr>
      </w:pPr>
    </w:p>
    <w:p w14:paraId="4C1FC33D" w14:textId="77777777" w:rsidR="00E422AD" w:rsidRPr="00C0173C" w:rsidRDefault="00E422AD" w:rsidP="00E422AD">
      <w:pPr>
        <w:autoSpaceDE w:val="0"/>
        <w:autoSpaceDN w:val="0"/>
        <w:adjustRightInd w:val="0"/>
        <w:spacing w:after="0" w:line="240" w:lineRule="auto"/>
        <w:jc w:val="both"/>
        <w:rPr>
          <w:rFonts w:ascii="Calibri" w:hAnsi="Calibri" w:cs="Calibri"/>
          <w:sz w:val="24"/>
          <w:szCs w:val="24"/>
        </w:rPr>
      </w:pPr>
    </w:p>
    <w:p w14:paraId="7991D49F" w14:textId="77777777" w:rsidR="00E422AD" w:rsidRPr="00C0173C" w:rsidRDefault="00E422AD" w:rsidP="00E422AD">
      <w:pPr>
        <w:autoSpaceDE w:val="0"/>
        <w:autoSpaceDN w:val="0"/>
        <w:adjustRightInd w:val="0"/>
        <w:spacing w:after="0" w:line="240" w:lineRule="auto"/>
        <w:ind w:firstLine="540"/>
        <w:jc w:val="both"/>
        <w:rPr>
          <w:rFonts w:ascii="Calibri" w:hAnsi="Calibri" w:cs="Calibri"/>
          <w:sz w:val="24"/>
          <w:szCs w:val="24"/>
        </w:rPr>
      </w:pPr>
      <w:r w:rsidRPr="00C0173C">
        <w:rPr>
          <w:rFonts w:ascii="Calibri" w:hAnsi="Calibri" w:cs="Calibri"/>
          <w:sz w:val="24"/>
          <w:szCs w:val="24"/>
        </w:rPr>
        <w:t>1. Содержание должностных обязанностей муниципальных служащих, порядок исполнения ими должностных полномочий, информационного обеспечения, иных процедур, связанных с деятельностью органов местного самоуправления и муниципальных служащих, устанавливаются правовыми актами органов местного самоуправления муниципального округа в соответствии с настоящим Уставом.</w:t>
      </w:r>
    </w:p>
    <w:p w14:paraId="3735B87F" w14:textId="77777777" w:rsidR="00E422AD" w:rsidRPr="00C0173C" w:rsidRDefault="00E422AD" w:rsidP="00E422AD">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2. В целях определения соответствия замещаемой должности муниципальной службы проводится аттестация муниципальных служащих.</w:t>
      </w:r>
    </w:p>
    <w:p w14:paraId="22F3B376" w14:textId="77777777" w:rsidR="00E422AD" w:rsidRPr="00C0173C" w:rsidRDefault="00E422AD" w:rsidP="00E422AD">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Аттестация муниципальных служащих проводится один раз в три года аттестационной комиссией, создаваемой в порядке, установленном нормативным правовым актом Думы муниципального округа.</w:t>
      </w:r>
    </w:p>
    <w:p w14:paraId="611727AC" w14:textId="77777777" w:rsidR="00E422AD" w:rsidRPr="00C0173C" w:rsidRDefault="00E422AD" w:rsidP="00E422AD">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 xml:space="preserve">При проведении аттестации муниципальных служащих применяется положение о проведении аттестации муниципальных служащих, утвержденное нормативным правовым актом Думы муниципального округа в соответствии с Типовым </w:t>
      </w:r>
      <w:hyperlink r:id="rId67" w:history="1">
        <w:r w:rsidRPr="00C0173C">
          <w:rPr>
            <w:rFonts w:ascii="Calibri" w:hAnsi="Calibri" w:cs="Calibri"/>
            <w:color w:val="0000FF"/>
            <w:sz w:val="24"/>
            <w:szCs w:val="24"/>
          </w:rPr>
          <w:t>положением</w:t>
        </w:r>
      </w:hyperlink>
      <w:r w:rsidRPr="00C0173C">
        <w:rPr>
          <w:rFonts w:ascii="Calibri" w:hAnsi="Calibri" w:cs="Calibri"/>
          <w:sz w:val="24"/>
          <w:szCs w:val="24"/>
        </w:rPr>
        <w:t xml:space="preserve"> о проведении аттестации муниципальных служащих, утверждаемым законом Свердловской области.</w:t>
      </w:r>
    </w:p>
    <w:p w14:paraId="24BF4871" w14:textId="77777777" w:rsidR="00E422AD" w:rsidRPr="00C0173C" w:rsidRDefault="00E422AD" w:rsidP="00E422AD">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3. За безупречную и эффективную муниципальную службу могут применяться виды поощрения муниципального служащего, установленные нормативным правовым актом Думы муниципального округа в соответствии с федеральными законами и законами Свердловской области.</w:t>
      </w:r>
    </w:p>
    <w:p w14:paraId="2628A4A1" w14:textId="77777777" w:rsidR="00E422AD" w:rsidRPr="00C0173C" w:rsidRDefault="00E422AD" w:rsidP="00E422AD">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4. За совершение дисциплинарного проступка - неисполнение или ненадлежащее исполнение муниципальным служащим по его вине возложенных на него служебных обязанностей - к муниципальному служащему могут применяться следующие дисциплинарные взыскания:</w:t>
      </w:r>
    </w:p>
    <w:p w14:paraId="00407F59" w14:textId="77777777" w:rsidR="00E422AD" w:rsidRPr="00C0173C" w:rsidRDefault="00E422AD" w:rsidP="00E422AD">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1) замечание;</w:t>
      </w:r>
    </w:p>
    <w:p w14:paraId="4562180D" w14:textId="77777777" w:rsidR="00E422AD" w:rsidRPr="00C0173C" w:rsidRDefault="00E422AD" w:rsidP="00E422AD">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2) выговор;</w:t>
      </w:r>
    </w:p>
    <w:p w14:paraId="5F4196B2" w14:textId="77777777" w:rsidR="00E422AD" w:rsidRPr="00C0173C" w:rsidRDefault="00E422AD" w:rsidP="00E422AD">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3) увольнение с муниципальной службы по соответствующим основаниям.</w:t>
      </w:r>
    </w:p>
    <w:p w14:paraId="723F0912" w14:textId="77777777" w:rsidR="00E422AD" w:rsidRPr="00C0173C" w:rsidRDefault="00E422AD" w:rsidP="00E422AD">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Муниципальный служащий, допустивший дисциплинарный проступок, может быть временно (но не более чем на один месяц), до решения вопроса о его дисциплинарной ответственности, отстранен от исполнения должностных обязанностей с сохранением денежного содержания. Отстранение муниципального служащего от исполнения должностных обязанностей в этом случае производится муниципальным правовым актом.</w:t>
      </w:r>
    </w:p>
    <w:p w14:paraId="774BF2A5" w14:textId="77777777" w:rsidR="00E422AD" w:rsidRPr="00C0173C" w:rsidRDefault="00E422AD" w:rsidP="00E422AD">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lastRenderedPageBreak/>
        <w:t>Порядок применения и снятия дисциплинарных взысканий определяется трудовым законодательством.</w:t>
      </w:r>
    </w:p>
    <w:p w14:paraId="37A88E91" w14:textId="77777777" w:rsidR="00E422AD" w:rsidRPr="00C0173C" w:rsidRDefault="00E422AD" w:rsidP="00E422AD">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5. Ведение личных дел муниципальных служащих в органах местного самоуправления муниципального округа осуществляется в порядке, установленном для ведения личных дел государственных гражданских служащих.</w:t>
      </w:r>
    </w:p>
    <w:p w14:paraId="2BD37E49" w14:textId="77777777" w:rsidR="00E422AD" w:rsidRPr="00C0173C" w:rsidRDefault="00E422AD" w:rsidP="00E422AD">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6. В муниципальном округе ведется реестр муниципальных служащих.</w:t>
      </w:r>
    </w:p>
    <w:p w14:paraId="088739D7" w14:textId="77777777" w:rsidR="00E422AD" w:rsidRPr="00C0173C" w:rsidRDefault="00E422AD" w:rsidP="00E422AD">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Порядок ведения реестра муниципальных служащих утверждается постановлением Главы муниципального округа.</w:t>
      </w:r>
    </w:p>
    <w:p w14:paraId="34F03648" w14:textId="77777777" w:rsidR="00E422AD" w:rsidRPr="00C0173C" w:rsidRDefault="00E422AD" w:rsidP="00E422AD">
      <w:pPr>
        <w:autoSpaceDE w:val="0"/>
        <w:autoSpaceDN w:val="0"/>
        <w:adjustRightInd w:val="0"/>
        <w:spacing w:after="0" w:line="240" w:lineRule="auto"/>
        <w:jc w:val="both"/>
        <w:rPr>
          <w:rFonts w:ascii="Calibri" w:hAnsi="Calibri" w:cs="Calibri"/>
          <w:sz w:val="24"/>
          <w:szCs w:val="24"/>
        </w:rPr>
      </w:pPr>
    </w:p>
    <w:p w14:paraId="7E5F45BD" w14:textId="07A55719" w:rsidR="00E422AD" w:rsidRPr="00C0173C" w:rsidRDefault="00E422AD" w:rsidP="00E422AD">
      <w:pPr>
        <w:autoSpaceDE w:val="0"/>
        <w:autoSpaceDN w:val="0"/>
        <w:adjustRightInd w:val="0"/>
        <w:spacing w:after="0" w:line="240" w:lineRule="auto"/>
        <w:ind w:firstLine="540"/>
        <w:jc w:val="both"/>
        <w:outlineLvl w:val="1"/>
        <w:rPr>
          <w:rFonts w:ascii="Calibri" w:hAnsi="Calibri" w:cs="Calibri"/>
          <w:b/>
          <w:bCs/>
          <w:sz w:val="24"/>
          <w:szCs w:val="24"/>
        </w:rPr>
      </w:pPr>
      <w:r w:rsidRPr="00C0173C">
        <w:rPr>
          <w:rFonts w:ascii="Calibri" w:hAnsi="Calibri" w:cs="Calibri"/>
          <w:b/>
          <w:bCs/>
          <w:sz w:val="24"/>
          <w:szCs w:val="24"/>
        </w:rPr>
        <w:t>Статья 37. Гарантии для муниципального служащего</w:t>
      </w:r>
    </w:p>
    <w:p w14:paraId="28035ED8" w14:textId="77777777" w:rsidR="00E422AD" w:rsidRPr="00C0173C" w:rsidRDefault="00E422AD" w:rsidP="00E422AD">
      <w:pPr>
        <w:autoSpaceDE w:val="0"/>
        <w:autoSpaceDN w:val="0"/>
        <w:adjustRightInd w:val="0"/>
        <w:spacing w:after="0" w:line="240" w:lineRule="auto"/>
        <w:jc w:val="both"/>
        <w:rPr>
          <w:rFonts w:ascii="Calibri" w:hAnsi="Calibri" w:cs="Calibri"/>
          <w:sz w:val="24"/>
          <w:szCs w:val="24"/>
        </w:rPr>
      </w:pPr>
    </w:p>
    <w:p w14:paraId="245A4FA0" w14:textId="77777777" w:rsidR="00E422AD" w:rsidRPr="00C0173C" w:rsidRDefault="00E422AD" w:rsidP="00E422AD">
      <w:pPr>
        <w:autoSpaceDE w:val="0"/>
        <w:autoSpaceDN w:val="0"/>
        <w:adjustRightInd w:val="0"/>
        <w:spacing w:after="0" w:line="240" w:lineRule="auto"/>
        <w:ind w:firstLine="540"/>
        <w:jc w:val="both"/>
        <w:rPr>
          <w:rFonts w:ascii="Calibri" w:hAnsi="Calibri" w:cs="Calibri"/>
          <w:sz w:val="24"/>
          <w:szCs w:val="24"/>
        </w:rPr>
      </w:pPr>
      <w:r w:rsidRPr="00C0173C">
        <w:rPr>
          <w:rFonts w:ascii="Calibri" w:hAnsi="Calibri" w:cs="Calibri"/>
          <w:sz w:val="24"/>
          <w:szCs w:val="24"/>
        </w:rPr>
        <w:t xml:space="preserve">1. Гарантии для муниципального служащего устанавливаются в соответствии с федеральным </w:t>
      </w:r>
      <w:hyperlink r:id="rId68" w:history="1">
        <w:r w:rsidRPr="00C0173C">
          <w:rPr>
            <w:rFonts w:ascii="Calibri" w:hAnsi="Calibri" w:cs="Calibri"/>
            <w:color w:val="0000FF"/>
            <w:sz w:val="24"/>
            <w:szCs w:val="24"/>
          </w:rPr>
          <w:t>законом</w:t>
        </w:r>
      </w:hyperlink>
      <w:r w:rsidRPr="00C0173C">
        <w:rPr>
          <w:rFonts w:ascii="Calibri" w:hAnsi="Calibri" w:cs="Calibri"/>
          <w:sz w:val="24"/>
          <w:szCs w:val="24"/>
        </w:rPr>
        <w:t xml:space="preserve"> о муниципальной службе в Российской Федерации. Законами Свердловской области муниципальным служащим могут быть предоставлены дополнительные гарантии.</w:t>
      </w:r>
    </w:p>
    <w:p w14:paraId="1270D956" w14:textId="77777777" w:rsidR="00E422AD" w:rsidRPr="00C0173C" w:rsidRDefault="00E422AD" w:rsidP="00E422AD">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2. За счет средств местного бюджета нормативными правовыми актами Думы могут устанавливаться дополнительные гарантии для муниципального служащего муниципального округа.</w:t>
      </w:r>
    </w:p>
    <w:p w14:paraId="1CAE0E7B" w14:textId="77777777" w:rsidR="00E422AD" w:rsidRPr="00C0173C" w:rsidRDefault="00E422AD" w:rsidP="00E422AD">
      <w:pPr>
        <w:autoSpaceDE w:val="0"/>
        <w:autoSpaceDN w:val="0"/>
        <w:adjustRightInd w:val="0"/>
        <w:spacing w:after="0" w:line="240" w:lineRule="auto"/>
        <w:jc w:val="both"/>
        <w:rPr>
          <w:rFonts w:ascii="Calibri" w:hAnsi="Calibri" w:cs="Calibri"/>
          <w:sz w:val="24"/>
          <w:szCs w:val="24"/>
        </w:rPr>
      </w:pPr>
    </w:p>
    <w:p w14:paraId="5C6E4FD6" w14:textId="57A49327" w:rsidR="00E422AD" w:rsidRPr="00C0173C" w:rsidRDefault="00E422AD" w:rsidP="00E422AD">
      <w:pPr>
        <w:autoSpaceDE w:val="0"/>
        <w:autoSpaceDN w:val="0"/>
        <w:adjustRightInd w:val="0"/>
        <w:spacing w:after="0" w:line="240" w:lineRule="auto"/>
        <w:ind w:firstLine="540"/>
        <w:jc w:val="both"/>
        <w:outlineLvl w:val="1"/>
        <w:rPr>
          <w:rFonts w:ascii="Calibri" w:hAnsi="Calibri" w:cs="Calibri"/>
          <w:b/>
          <w:bCs/>
          <w:sz w:val="24"/>
          <w:szCs w:val="24"/>
        </w:rPr>
      </w:pPr>
      <w:r w:rsidRPr="00C0173C">
        <w:rPr>
          <w:rFonts w:ascii="Calibri" w:hAnsi="Calibri" w:cs="Calibri"/>
          <w:b/>
          <w:bCs/>
          <w:sz w:val="24"/>
          <w:szCs w:val="24"/>
        </w:rPr>
        <w:t>Статья 38. Основания для прекращения муниципальной службы</w:t>
      </w:r>
    </w:p>
    <w:p w14:paraId="0EF9A5B4" w14:textId="77777777" w:rsidR="00E422AD" w:rsidRPr="00C0173C" w:rsidRDefault="00E422AD" w:rsidP="00E422AD">
      <w:pPr>
        <w:autoSpaceDE w:val="0"/>
        <w:autoSpaceDN w:val="0"/>
        <w:adjustRightInd w:val="0"/>
        <w:spacing w:after="0" w:line="240" w:lineRule="auto"/>
        <w:jc w:val="both"/>
        <w:rPr>
          <w:rFonts w:ascii="Calibri" w:hAnsi="Calibri" w:cs="Calibri"/>
          <w:sz w:val="24"/>
          <w:szCs w:val="24"/>
        </w:rPr>
      </w:pPr>
    </w:p>
    <w:p w14:paraId="1A569F84" w14:textId="77777777" w:rsidR="00E422AD" w:rsidRPr="00C0173C" w:rsidRDefault="00E422AD" w:rsidP="00E422AD">
      <w:pPr>
        <w:autoSpaceDE w:val="0"/>
        <w:autoSpaceDN w:val="0"/>
        <w:adjustRightInd w:val="0"/>
        <w:spacing w:after="0" w:line="240" w:lineRule="auto"/>
        <w:ind w:firstLine="540"/>
        <w:jc w:val="both"/>
        <w:rPr>
          <w:rFonts w:ascii="Calibri" w:hAnsi="Calibri" w:cs="Calibri"/>
          <w:sz w:val="24"/>
          <w:szCs w:val="24"/>
        </w:rPr>
      </w:pPr>
      <w:r w:rsidRPr="00C0173C">
        <w:rPr>
          <w:rFonts w:ascii="Calibri" w:hAnsi="Calibri" w:cs="Calibri"/>
          <w:sz w:val="24"/>
          <w:szCs w:val="24"/>
        </w:rPr>
        <w:t>Основания для прекращения муниципальной службы устанавливаются трудовым законодательством и федеральным законом о муниципальной службе в Российской Федерации.</w:t>
      </w:r>
    </w:p>
    <w:p w14:paraId="4EE716AC" w14:textId="77777777" w:rsidR="00E422AD" w:rsidRPr="00C0173C" w:rsidRDefault="00E422AD" w:rsidP="00E422AD">
      <w:pPr>
        <w:autoSpaceDE w:val="0"/>
        <w:autoSpaceDN w:val="0"/>
        <w:adjustRightInd w:val="0"/>
        <w:spacing w:after="0" w:line="240" w:lineRule="auto"/>
        <w:jc w:val="center"/>
        <w:outlineLvl w:val="0"/>
        <w:rPr>
          <w:rFonts w:ascii="Calibri" w:hAnsi="Calibri" w:cs="Calibri"/>
          <w:b/>
          <w:bCs/>
          <w:sz w:val="24"/>
          <w:szCs w:val="24"/>
        </w:rPr>
      </w:pPr>
      <w:r w:rsidRPr="00C0173C">
        <w:rPr>
          <w:rFonts w:ascii="Calibri" w:hAnsi="Calibri" w:cs="Calibri"/>
          <w:b/>
          <w:bCs/>
          <w:sz w:val="24"/>
          <w:szCs w:val="24"/>
        </w:rPr>
        <w:t>Глава 6. МУНИЦИПАЛЬНЫЕ ПРАВОВЫЕ АКТЫ</w:t>
      </w:r>
    </w:p>
    <w:p w14:paraId="125DAF43" w14:textId="77777777" w:rsidR="00E422AD" w:rsidRPr="00C0173C" w:rsidRDefault="00E422AD" w:rsidP="00E422AD">
      <w:pPr>
        <w:autoSpaceDE w:val="0"/>
        <w:autoSpaceDN w:val="0"/>
        <w:adjustRightInd w:val="0"/>
        <w:spacing w:after="0" w:line="240" w:lineRule="auto"/>
        <w:jc w:val="both"/>
        <w:rPr>
          <w:rFonts w:ascii="Calibri" w:hAnsi="Calibri" w:cs="Calibri"/>
          <w:sz w:val="24"/>
          <w:szCs w:val="24"/>
        </w:rPr>
      </w:pPr>
    </w:p>
    <w:p w14:paraId="2F194A99" w14:textId="4A8855E3" w:rsidR="00E422AD" w:rsidRPr="00C0173C" w:rsidRDefault="00E422AD" w:rsidP="00E422AD">
      <w:pPr>
        <w:autoSpaceDE w:val="0"/>
        <w:autoSpaceDN w:val="0"/>
        <w:adjustRightInd w:val="0"/>
        <w:spacing w:after="0" w:line="240" w:lineRule="auto"/>
        <w:ind w:firstLine="540"/>
        <w:jc w:val="both"/>
        <w:outlineLvl w:val="1"/>
        <w:rPr>
          <w:rFonts w:ascii="Calibri" w:hAnsi="Calibri" w:cs="Calibri"/>
          <w:b/>
          <w:bCs/>
          <w:sz w:val="24"/>
          <w:szCs w:val="24"/>
        </w:rPr>
      </w:pPr>
      <w:r w:rsidRPr="00C0173C">
        <w:rPr>
          <w:rFonts w:ascii="Calibri" w:hAnsi="Calibri" w:cs="Calibri"/>
          <w:b/>
          <w:bCs/>
          <w:sz w:val="24"/>
          <w:szCs w:val="24"/>
        </w:rPr>
        <w:t>Статья 39. Система муниципальных правовых актов</w:t>
      </w:r>
    </w:p>
    <w:p w14:paraId="784F9E54" w14:textId="77777777" w:rsidR="00E422AD" w:rsidRPr="00C0173C" w:rsidRDefault="00E422AD" w:rsidP="00E422AD">
      <w:pPr>
        <w:autoSpaceDE w:val="0"/>
        <w:autoSpaceDN w:val="0"/>
        <w:adjustRightInd w:val="0"/>
        <w:spacing w:after="0" w:line="240" w:lineRule="auto"/>
        <w:jc w:val="both"/>
        <w:rPr>
          <w:rFonts w:ascii="Calibri" w:hAnsi="Calibri" w:cs="Calibri"/>
          <w:sz w:val="24"/>
          <w:szCs w:val="24"/>
        </w:rPr>
      </w:pPr>
    </w:p>
    <w:p w14:paraId="2179F90C" w14:textId="77777777" w:rsidR="00E422AD" w:rsidRPr="00C0173C" w:rsidRDefault="00E422AD" w:rsidP="00E422AD">
      <w:pPr>
        <w:autoSpaceDE w:val="0"/>
        <w:autoSpaceDN w:val="0"/>
        <w:adjustRightInd w:val="0"/>
        <w:spacing w:after="0" w:line="240" w:lineRule="auto"/>
        <w:ind w:firstLine="540"/>
        <w:jc w:val="both"/>
        <w:rPr>
          <w:rFonts w:ascii="Calibri" w:hAnsi="Calibri" w:cs="Calibri"/>
          <w:sz w:val="24"/>
          <w:szCs w:val="24"/>
        </w:rPr>
      </w:pPr>
      <w:r w:rsidRPr="00C0173C">
        <w:rPr>
          <w:rFonts w:ascii="Calibri" w:hAnsi="Calibri" w:cs="Calibri"/>
          <w:sz w:val="24"/>
          <w:szCs w:val="24"/>
        </w:rPr>
        <w:t>1. В систему муниципальных правовых актов муниципального округа входят:</w:t>
      </w:r>
    </w:p>
    <w:p w14:paraId="38034C71" w14:textId="77777777" w:rsidR="00E422AD" w:rsidRPr="00C0173C" w:rsidRDefault="00E422AD" w:rsidP="00E422AD">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1) Устав муниципального округа, правовые акты, принятые на местном референдуме;</w:t>
      </w:r>
    </w:p>
    <w:p w14:paraId="1FA0EBAC" w14:textId="07F5B878" w:rsidR="00E422AD" w:rsidRPr="00C0173C" w:rsidRDefault="00E422AD" w:rsidP="00E422AD">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2) решения Думы муниципального округа;</w:t>
      </w:r>
    </w:p>
    <w:p w14:paraId="2A1AF773" w14:textId="717C2BA9" w:rsidR="00E422AD" w:rsidRPr="00C0173C" w:rsidRDefault="00E422AD" w:rsidP="00E422AD">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3) постановления и распоряжения председателя Думы муниципального округа по вопросам организации деятельности Думы муниципального округа;</w:t>
      </w:r>
    </w:p>
    <w:p w14:paraId="299DB2C4" w14:textId="77777777" w:rsidR="00E422AD" w:rsidRPr="00C0173C" w:rsidRDefault="00E422AD" w:rsidP="00E422AD">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4) постановления и распоряжения Главы муниципального округа;</w:t>
      </w:r>
    </w:p>
    <w:p w14:paraId="22FF46BA" w14:textId="77777777" w:rsidR="00E422AD" w:rsidRPr="00C0173C" w:rsidRDefault="00E422AD" w:rsidP="00E422AD">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5) постановления и распоряжения администрации муниципального округа Ревда;</w:t>
      </w:r>
    </w:p>
    <w:p w14:paraId="298BFD1A" w14:textId="77777777" w:rsidR="00E422AD" w:rsidRPr="00C0173C" w:rsidRDefault="00E422AD" w:rsidP="00E422AD">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6) постановления и распоряжения иных органов местного самоуправления;</w:t>
      </w:r>
    </w:p>
    <w:p w14:paraId="7A799D0B" w14:textId="77777777" w:rsidR="00E422AD" w:rsidRPr="00C0173C" w:rsidRDefault="00E422AD" w:rsidP="00E422AD">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7) распоряжения и приказы иных должностных лиц местного самоуправления по вопросам, отнесенным к их полномочиям настоящим Уставом.</w:t>
      </w:r>
    </w:p>
    <w:p w14:paraId="268A9D98" w14:textId="77777777" w:rsidR="00E422AD" w:rsidRPr="00C0173C" w:rsidRDefault="00E422AD" w:rsidP="00E422AD">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2. Устав муниципального округа и оформленные в виде нормативных правовых актов решения, принятые на местном референдуме, являются актами высшей юридической силы в системе муниципальных правовых актов, имеют прямое действие и применяются на всей территории муниципального округа.</w:t>
      </w:r>
    </w:p>
    <w:p w14:paraId="777A8E9C" w14:textId="77777777" w:rsidR="00E422AD" w:rsidRPr="00C0173C" w:rsidRDefault="00E422AD" w:rsidP="00E422AD">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lastRenderedPageBreak/>
        <w:t>Иные муниципальные правовые акты не должны противоречить настоящему Уставу и правовым актам, принятым на местном референдуме.</w:t>
      </w:r>
    </w:p>
    <w:p w14:paraId="33BDDFF2" w14:textId="77777777" w:rsidR="00E422AD" w:rsidRPr="00C0173C" w:rsidRDefault="00E422AD" w:rsidP="00E422AD">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 xml:space="preserve">3. Органы местного самоуправления и должностные лица местного самоуправления муниципального округа издают правовые акты в соответствии с </w:t>
      </w:r>
      <w:hyperlink r:id="rId69" w:history="1">
        <w:r w:rsidRPr="00C0173C">
          <w:rPr>
            <w:rFonts w:ascii="Calibri" w:hAnsi="Calibri" w:cs="Calibri"/>
            <w:color w:val="0000FF"/>
            <w:sz w:val="24"/>
            <w:szCs w:val="24"/>
          </w:rPr>
          <w:t>Конституцией</w:t>
        </w:r>
      </w:hyperlink>
      <w:r w:rsidRPr="00C0173C">
        <w:rPr>
          <w:rFonts w:ascii="Calibri" w:hAnsi="Calibri" w:cs="Calibri"/>
          <w:sz w:val="24"/>
          <w:szCs w:val="24"/>
        </w:rPr>
        <w:t xml:space="preserve"> Российской Федерации, федеральными конституционными законами, федеральными законами, </w:t>
      </w:r>
      <w:hyperlink r:id="rId70" w:history="1">
        <w:r w:rsidRPr="00C0173C">
          <w:rPr>
            <w:rFonts w:ascii="Calibri" w:hAnsi="Calibri" w:cs="Calibri"/>
            <w:color w:val="0000FF"/>
            <w:sz w:val="24"/>
            <w:szCs w:val="24"/>
          </w:rPr>
          <w:t>Уставом</w:t>
        </w:r>
      </w:hyperlink>
      <w:r w:rsidRPr="00C0173C">
        <w:rPr>
          <w:rFonts w:ascii="Calibri" w:hAnsi="Calibri" w:cs="Calibri"/>
          <w:sz w:val="24"/>
          <w:szCs w:val="24"/>
        </w:rPr>
        <w:t xml:space="preserve"> и законами Свердловской области, настоящим Уставом.</w:t>
      </w:r>
    </w:p>
    <w:p w14:paraId="76371013" w14:textId="77777777" w:rsidR="00E422AD" w:rsidRPr="00C0173C" w:rsidRDefault="00E422AD" w:rsidP="00E422AD">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4. За неисполнение муниципальных правовых актов граждане, руководители организаций, должностные лица органов государственной власти и должностные лица местного самоуправления несут ответственность в соответствии с федеральными законами и законами Свердловской области.</w:t>
      </w:r>
    </w:p>
    <w:p w14:paraId="397099D2" w14:textId="77777777" w:rsidR="00E422AD" w:rsidRPr="00C0173C" w:rsidRDefault="00E422AD" w:rsidP="00E422AD">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5. Муниципальные нормативные правовые акты, в том числе оформленные в виде правовых актов решения, принятые на местном референдуме, подлежат включению в регистр муниципальных нормативных правовых актов Свердловской области, организация и ведение которого осуществляются органами государственной власти Свердловской области в порядке, установленном законом Свердловской области.</w:t>
      </w:r>
    </w:p>
    <w:p w14:paraId="6E2DC03F" w14:textId="77777777" w:rsidR="00E422AD" w:rsidRPr="00C0173C" w:rsidRDefault="00E422AD" w:rsidP="00E422AD">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6. Муниципальные нормативные правовые акты, затрагивающие вопросы осуществления предпринимательской и инвестиционной деятельности, в целях выявления положений, необоснованно затрудняющих осуществление предпринимательской и инвестиционной деятельности, подлежат экспертизе, проводимой органами местного самоуправления в порядке, установленном нормативным правовым актом Думы муниципального округа в соответствии с законом Свердловской области.</w:t>
      </w:r>
    </w:p>
    <w:p w14:paraId="4D58EBBE" w14:textId="77777777" w:rsidR="00E422AD" w:rsidRPr="00C0173C" w:rsidRDefault="00E422AD" w:rsidP="00E422AD">
      <w:pPr>
        <w:autoSpaceDE w:val="0"/>
        <w:autoSpaceDN w:val="0"/>
        <w:adjustRightInd w:val="0"/>
        <w:spacing w:after="0" w:line="240" w:lineRule="auto"/>
        <w:jc w:val="both"/>
        <w:rPr>
          <w:rFonts w:ascii="Calibri" w:hAnsi="Calibri" w:cs="Calibri"/>
          <w:sz w:val="24"/>
          <w:szCs w:val="24"/>
        </w:rPr>
      </w:pPr>
    </w:p>
    <w:p w14:paraId="6758BD66" w14:textId="0176C22A" w:rsidR="00E422AD" w:rsidRPr="00C0173C" w:rsidRDefault="00E422AD" w:rsidP="00E422AD">
      <w:pPr>
        <w:autoSpaceDE w:val="0"/>
        <w:autoSpaceDN w:val="0"/>
        <w:adjustRightInd w:val="0"/>
        <w:spacing w:after="0" w:line="240" w:lineRule="auto"/>
        <w:ind w:firstLine="540"/>
        <w:jc w:val="both"/>
        <w:outlineLvl w:val="1"/>
        <w:rPr>
          <w:rFonts w:ascii="Calibri" w:hAnsi="Calibri" w:cs="Calibri"/>
          <w:b/>
          <w:bCs/>
          <w:sz w:val="24"/>
          <w:szCs w:val="24"/>
        </w:rPr>
      </w:pPr>
      <w:r w:rsidRPr="00C0173C">
        <w:rPr>
          <w:rFonts w:ascii="Calibri" w:hAnsi="Calibri" w:cs="Calibri"/>
          <w:b/>
          <w:bCs/>
          <w:sz w:val="24"/>
          <w:szCs w:val="24"/>
        </w:rPr>
        <w:t>Статья 40. Порядок подготовки и принятия (издания) муниципальных правовых актов</w:t>
      </w:r>
    </w:p>
    <w:p w14:paraId="5266E90A" w14:textId="77777777" w:rsidR="00E422AD" w:rsidRPr="00C0173C" w:rsidRDefault="00E422AD" w:rsidP="00E422AD">
      <w:pPr>
        <w:autoSpaceDE w:val="0"/>
        <w:autoSpaceDN w:val="0"/>
        <w:adjustRightInd w:val="0"/>
        <w:spacing w:after="0" w:line="240" w:lineRule="auto"/>
        <w:jc w:val="both"/>
        <w:rPr>
          <w:rFonts w:ascii="Calibri" w:hAnsi="Calibri" w:cs="Calibri"/>
          <w:sz w:val="24"/>
          <w:szCs w:val="24"/>
        </w:rPr>
      </w:pPr>
    </w:p>
    <w:p w14:paraId="51070F8E" w14:textId="77777777" w:rsidR="00E422AD" w:rsidRPr="00C0173C" w:rsidRDefault="00E422AD" w:rsidP="00E422AD">
      <w:pPr>
        <w:autoSpaceDE w:val="0"/>
        <w:autoSpaceDN w:val="0"/>
        <w:adjustRightInd w:val="0"/>
        <w:spacing w:after="0" w:line="240" w:lineRule="auto"/>
        <w:ind w:firstLine="540"/>
        <w:jc w:val="both"/>
        <w:rPr>
          <w:rFonts w:ascii="Calibri" w:hAnsi="Calibri" w:cs="Calibri"/>
          <w:sz w:val="24"/>
          <w:szCs w:val="24"/>
        </w:rPr>
      </w:pPr>
      <w:r w:rsidRPr="00C0173C">
        <w:rPr>
          <w:rFonts w:ascii="Calibri" w:hAnsi="Calibri" w:cs="Calibri"/>
          <w:sz w:val="24"/>
          <w:szCs w:val="24"/>
        </w:rPr>
        <w:t>1. Субъектами правотворческой инициативы являются Глава муниципального округа, депутаты Думы муниципального округа, иные органы местного самоуправления, органы территориального общественного самоуправления, инициативные группы граждан, органы прокуратуры.</w:t>
      </w:r>
    </w:p>
    <w:p w14:paraId="0E2EFDF4" w14:textId="77777777" w:rsidR="00E422AD" w:rsidRPr="00C0173C" w:rsidRDefault="00E422AD" w:rsidP="00E422AD">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Порядок образования и регистрации инициативных групп граждан устанавливается нормативным правовым актом Думы муниципального округа.</w:t>
      </w:r>
    </w:p>
    <w:p w14:paraId="624C8E9D" w14:textId="77777777" w:rsidR="00E422AD" w:rsidRPr="00C0173C" w:rsidRDefault="00E422AD" w:rsidP="00E422AD">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2. Устав муниципального округа принимается Думой муниципального округа.</w:t>
      </w:r>
    </w:p>
    <w:p w14:paraId="039C5548" w14:textId="77777777" w:rsidR="00E422AD" w:rsidRPr="00C0173C" w:rsidRDefault="00E422AD" w:rsidP="00E422AD">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3. Порядок принятия Устава муниципального округа, нормативного правового акта Думы муниципального округа о внесении изменений и дополнений в Устав муниципального округа устанавливается настоящим Уставом.</w:t>
      </w:r>
    </w:p>
    <w:p w14:paraId="1BF4906E" w14:textId="77777777" w:rsidR="00E422AD" w:rsidRPr="00C0173C" w:rsidRDefault="00E422AD" w:rsidP="00E422AD">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 xml:space="preserve">Проект Устава муниципального округа, проект муниципального правового акта о внесении изменений и дополнений в Устав муниципального округа не позднее чем за тридцать дней до дня рассмотрения вопроса о принятии Устава муниципального округа, внесении изменений и дополнений в Устав муниципального округа подлежат официальному опубликованию (обнародованию) с одновременным опубликованием (обнародованием) установленного Думой муниципального округа порядка учета предложений по проекту указанного Устава, проекту указанного муниципального правового акта, а также порядка участия граждан в его обсуждении. Не требуется официальное опубликование (обнародование) порядка учета предложений по проекту муниципального правового акта о внесении изменений и дополнений в Устав муниципального округа, а также порядка участия граждан в его обсуждении в случае, когда в Устав муниципального округа вносятся изменения в форме точного воспроизведения положений </w:t>
      </w:r>
      <w:hyperlink r:id="rId71" w:history="1">
        <w:r w:rsidRPr="00C0173C">
          <w:rPr>
            <w:rFonts w:ascii="Calibri" w:hAnsi="Calibri" w:cs="Calibri"/>
            <w:color w:val="0000FF"/>
            <w:sz w:val="24"/>
            <w:szCs w:val="24"/>
          </w:rPr>
          <w:t>Конституции</w:t>
        </w:r>
      </w:hyperlink>
      <w:r w:rsidRPr="00C0173C">
        <w:rPr>
          <w:rFonts w:ascii="Calibri" w:hAnsi="Calibri" w:cs="Calibri"/>
          <w:sz w:val="24"/>
          <w:szCs w:val="24"/>
        </w:rPr>
        <w:t xml:space="preserve"> Российской Федерации, </w:t>
      </w:r>
      <w:r w:rsidRPr="00C0173C">
        <w:rPr>
          <w:rFonts w:ascii="Calibri" w:hAnsi="Calibri" w:cs="Calibri"/>
          <w:sz w:val="24"/>
          <w:szCs w:val="24"/>
        </w:rPr>
        <w:lastRenderedPageBreak/>
        <w:t xml:space="preserve">федеральных законов, </w:t>
      </w:r>
      <w:hyperlink r:id="rId72" w:history="1">
        <w:r w:rsidRPr="00C0173C">
          <w:rPr>
            <w:rFonts w:ascii="Calibri" w:hAnsi="Calibri" w:cs="Calibri"/>
            <w:color w:val="0000FF"/>
            <w:sz w:val="24"/>
            <w:szCs w:val="24"/>
          </w:rPr>
          <w:t>Устава</w:t>
        </w:r>
      </w:hyperlink>
      <w:r w:rsidRPr="00C0173C">
        <w:rPr>
          <w:rFonts w:ascii="Calibri" w:hAnsi="Calibri" w:cs="Calibri"/>
          <w:sz w:val="24"/>
          <w:szCs w:val="24"/>
        </w:rPr>
        <w:t xml:space="preserve"> или законов Свердловской области в целях приведения Устава муниципального округа в соответствие с этими нормативными правовыми актами.</w:t>
      </w:r>
    </w:p>
    <w:p w14:paraId="3CA1CADE" w14:textId="77777777" w:rsidR="00E422AD" w:rsidRPr="00C0173C" w:rsidRDefault="00E422AD" w:rsidP="00E422AD">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Проект Устава муниципального округа, а также проект решения Думы муниципального округа о внесении изменений и дополнений в данный Устав выносятся на публичные слушания.</w:t>
      </w:r>
    </w:p>
    <w:p w14:paraId="145905C9" w14:textId="77777777" w:rsidR="00E422AD" w:rsidRPr="00C0173C" w:rsidRDefault="00E422AD" w:rsidP="00E422AD">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Устав муниципального округа, муниципальный правовой акт о внесении изменений и дополнений в Устав муниципального округа принимаются большинством в две трети голосов от установленной численности депутатов Думы муниципального округа.</w:t>
      </w:r>
    </w:p>
    <w:p w14:paraId="45588F50" w14:textId="77777777" w:rsidR="00E422AD" w:rsidRPr="00C0173C" w:rsidRDefault="00E422AD" w:rsidP="00E422AD">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4. Порядок учета предложений по проекту Устава муниципального округа, проекту нормативного правового акта Думы муниципального округа о внесении изменений и дополнений в Устав муниципального округа, а также порядок участия граждан в их обсуждении устанавливаются нормативными правовыми актами Думы муниципального округа.</w:t>
      </w:r>
    </w:p>
    <w:p w14:paraId="2908C999" w14:textId="77777777" w:rsidR="00E422AD" w:rsidRPr="00C0173C" w:rsidRDefault="00E422AD" w:rsidP="00E422AD">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5. Порядок принятия решений по вопросам местного значения непосредственно гражданами муниципального округа (на местном референдуме) устанавливается в соответствии с федеральным законом, устанавливающим основные гарантии избирательных прав и права на участие в референдуме граждан Российской Федерации, и принимаемым в соответствии с ним законом Свердловской области.</w:t>
      </w:r>
    </w:p>
    <w:p w14:paraId="71222637" w14:textId="77777777" w:rsidR="00E422AD" w:rsidRPr="00C0173C" w:rsidRDefault="00E422AD" w:rsidP="00E422AD">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6. Дума муниципального округа по вопросам, отнесенным к ее компетенции федеральными законами, законами Свердловской области, настоящим Уставом, принимает решения, устанавливающие правила, обязательные для исполнения на территории муниципального округа Ревда, решение об удалении Главы муниципального округа в отставку, а также решения по вопросам организации деятельности Думы муниципального округа и по иным вопросам, отнесенным к его компетенции федеральными законами, законами Свердловской области, Уставом муниципального округа.</w:t>
      </w:r>
    </w:p>
    <w:p w14:paraId="7B450B2F" w14:textId="77777777" w:rsidR="00E422AD" w:rsidRPr="00C0173C" w:rsidRDefault="00E422AD" w:rsidP="00E422AD">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Решения Думы муниципального округа принимаются на открытых, закрытых и дистанционных заседаниях Думы.</w:t>
      </w:r>
    </w:p>
    <w:p w14:paraId="5F061D9D" w14:textId="77777777" w:rsidR="00E422AD" w:rsidRPr="00C0173C" w:rsidRDefault="00E422AD" w:rsidP="00E422AD">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Решения Думы муниципального округа, устанавливающие правила, обязательные для исполнения на территории муниципального образования, принимаются большинством голосов от установленной численности депутатов Думы муниципального округа, если иное не установлено федеральным законом. Решение Думы муниципального округа об удалении Главы муниципального округа в отставку считается принятым, если за него проголосовало не менее двух третей от установленной численности депутатов Думы муниципального округа. Решения Думы муниципального округа по вопросам ее организации деятельности принимаются большинством голосов от числа присутствующих на заседании депутатов Думы муниципального округа, если иное не предусмотрено настоящим Уставом.</w:t>
      </w:r>
    </w:p>
    <w:p w14:paraId="23C07B2C" w14:textId="77777777" w:rsidR="00E422AD" w:rsidRPr="00C0173C" w:rsidRDefault="00E422AD" w:rsidP="00E422AD">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 xml:space="preserve">Принятый Думой муниципального округа нормативный правовой акт подписывается председателем Думы муниципального округа и в течение десяти дней со дня принятия направляется для подписания и обнародования Главе муниципального округа. Глава муниципального округа имеет право отклонить нормативный правовой акт, принятый Думой муниципального округа. В этом случае указанный нормативный правовой акт в течение десяти дней возвращается в Думу муниципального округа с мотивированным обоснованием его отклонения либо с предложениями о внесении в него изменений и дополнений. Если Глава муниципального округа отклонит нормативный правовой акт, он вновь рассматривается Думой муниципального округа. Если при повторном рассмотрении указанный нормативный правовой акт будет одобрен в ранее принятой редакции большинством не менее двух третей </w:t>
      </w:r>
      <w:r w:rsidRPr="00C0173C">
        <w:rPr>
          <w:rFonts w:ascii="Calibri" w:hAnsi="Calibri" w:cs="Calibri"/>
          <w:sz w:val="24"/>
          <w:szCs w:val="24"/>
        </w:rPr>
        <w:lastRenderedPageBreak/>
        <w:t>от установленной численности депутатов Думы муниципального округа, он подлежит подписанию Главой муниципального округа в течение семи дней и обнародованию.</w:t>
      </w:r>
    </w:p>
    <w:p w14:paraId="444B8356" w14:textId="77777777" w:rsidR="00E422AD" w:rsidRPr="00C0173C" w:rsidRDefault="00E422AD" w:rsidP="00E422AD">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Решение об удалении Главы муниципального округа в отставку подписывается председателем Думы муниципального округа и подлежит официальному опубликованию (обнародованию) не позднее чем через пять дней со дня его принятия. В случае, если Глава муниципального округа в письменном виде изложил свое особое мнение по вопросу удаления его в отставку, оно подлежит опубликованию (обнародованию) одновременно с указанным решением Думы муниципального округа.</w:t>
      </w:r>
    </w:p>
    <w:p w14:paraId="6033A9EA" w14:textId="77777777" w:rsidR="00E422AD" w:rsidRPr="00C0173C" w:rsidRDefault="00E422AD" w:rsidP="00E422AD">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Решения Думы муниципального округа по вопросам организации ее деятельности подписываются председателем Думы муниципального округа в установленном регламентом Думы муниципального округа порядке.</w:t>
      </w:r>
    </w:p>
    <w:p w14:paraId="5C60E119" w14:textId="77777777" w:rsidR="00E422AD" w:rsidRPr="00C0173C" w:rsidRDefault="00E422AD" w:rsidP="00E422AD">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Порядок подготовки, внесения и рассмотрения проектов решений Думы муниципального округа, перечень и форма прилагаемых к ним документов, устанавливается регламентом Думы муниципального округа.</w:t>
      </w:r>
    </w:p>
    <w:p w14:paraId="53FDB004" w14:textId="77777777" w:rsidR="00E422AD" w:rsidRPr="00C0173C" w:rsidRDefault="00E422AD" w:rsidP="00E422AD">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7. Порядок подготовки и принятия правовых актов иных органов местного самоуправления и должностных лиц местного самоуправления устанавливается правовыми актами органов местного самоуправления муниципального округа.</w:t>
      </w:r>
    </w:p>
    <w:p w14:paraId="7F0039D0" w14:textId="77777777" w:rsidR="00E422AD" w:rsidRPr="00C0173C" w:rsidRDefault="00E422AD" w:rsidP="00E422AD">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8. Порядок внесения проектов муниципальных правовых актов, перечень и форма прилагаемых к ним документов устанавливаются правовыми актами органов местного самоуправления муниципального округа или должностных лиц местного самоуправления муниципального округа, на рассмотрение которых вносятся указанные проекты.</w:t>
      </w:r>
    </w:p>
    <w:p w14:paraId="72E7995B" w14:textId="77777777" w:rsidR="00E422AD" w:rsidRPr="00C0173C" w:rsidRDefault="00E422AD" w:rsidP="00E422AD">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8.1. Проекты муниципальных нормативных правовых актов, устанавливающие новые или изменяющие ранее предусмотренные муниципальными нормативными правовыми актами обязанности для субъектов предпринимательской и инвестиционной деятельности, подлежат оценке регулирующего воздействия, проводимой органами местного самоуправления в порядке, установленном нормативным правовым актом Думы муниципального округа в соответствии с законом Свердловской области, за исключением:</w:t>
      </w:r>
    </w:p>
    <w:p w14:paraId="40FEE877" w14:textId="77777777" w:rsidR="00E422AD" w:rsidRPr="00C0173C" w:rsidRDefault="00E422AD" w:rsidP="00E422AD">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1) проектов решений Думы муниципального округа, устанавливающих, изменяющих, приостанавливающих, отменяющих местные налоги и сборы;</w:t>
      </w:r>
    </w:p>
    <w:p w14:paraId="55DA50DB" w14:textId="77777777" w:rsidR="00E422AD" w:rsidRPr="00C0173C" w:rsidRDefault="00E422AD" w:rsidP="00E422AD">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2) проектов решений Думы муниципального округа, регулирующих бюджетные правоотношения.</w:t>
      </w:r>
    </w:p>
    <w:p w14:paraId="07ECE576" w14:textId="77777777" w:rsidR="00E422AD" w:rsidRPr="00C0173C" w:rsidRDefault="00E422AD" w:rsidP="00E422AD">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Оценка регулирующего воздействия проектов муниципальных нормативных правовых актов проводится в целях выявления положений, вводящих избыточные обязанности, запреты и ограничения для субъектов предпринимательской и инвестиционной деятельности или способствующих их введению, а также положений, способствующих возникновению необоснованных расходов субъектов предпринимательской и инвестиционной деятельности и местного бюджета.</w:t>
      </w:r>
    </w:p>
    <w:p w14:paraId="734CEB48" w14:textId="77777777" w:rsidR="00E422AD" w:rsidRPr="00C0173C" w:rsidRDefault="00E422AD" w:rsidP="00E422AD">
      <w:pPr>
        <w:autoSpaceDE w:val="0"/>
        <w:autoSpaceDN w:val="0"/>
        <w:adjustRightInd w:val="0"/>
        <w:spacing w:after="0" w:line="240" w:lineRule="auto"/>
        <w:jc w:val="both"/>
        <w:rPr>
          <w:rFonts w:ascii="Calibri" w:hAnsi="Calibri" w:cs="Calibri"/>
          <w:sz w:val="24"/>
          <w:szCs w:val="24"/>
        </w:rPr>
      </w:pPr>
    </w:p>
    <w:p w14:paraId="68EB1A25" w14:textId="5213C16D" w:rsidR="00E422AD" w:rsidRPr="00C0173C" w:rsidRDefault="00E422AD" w:rsidP="00E422AD">
      <w:pPr>
        <w:autoSpaceDE w:val="0"/>
        <w:autoSpaceDN w:val="0"/>
        <w:adjustRightInd w:val="0"/>
        <w:spacing w:after="0" w:line="240" w:lineRule="auto"/>
        <w:ind w:firstLine="540"/>
        <w:jc w:val="both"/>
        <w:outlineLvl w:val="1"/>
        <w:rPr>
          <w:rFonts w:ascii="Calibri" w:hAnsi="Calibri" w:cs="Calibri"/>
          <w:b/>
          <w:bCs/>
          <w:sz w:val="24"/>
          <w:szCs w:val="24"/>
        </w:rPr>
      </w:pPr>
      <w:r w:rsidRPr="00C0173C">
        <w:rPr>
          <w:rFonts w:ascii="Calibri" w:hAnsi="Calibri" w:cs="Calibri"/>
          <w:b/>
          <w:bCs/>
          <w:sz w:val="24"/>
          <w:szCs w:val="24"/>
        </w:rPr>
        <w:t>Статья 41. Порядок обнародования и вступление в силу муниципальных правовых актов</w:t>
      </w:r>
    </w:p>
    <w:p w14:paraId="1E56FA59" w14:textId="77777777" w:rsidR="00E422AD" w:rsidRPr="00C0173C" w:rsidRDefault="00E422AD" w:rsidP="00E422AD">
      <w:pPr>
        <w:autoSpaceDE w:val="0"/>
        <w:autoSpaceDN w:val="0"/>
        <w:adjustRightInd w:val="0"/>
        <w:spacing w:after="0" w:line="240" w:lineRule="auto"/>
        <w:ind w:firstLine="540"/>
        <w:jc w:val="both"/>
        <w:rPr>
          <w:rFonts w:ascii="Calibri" w:hAnsi="Calibri" w:cs="Calibri"/>
          <w:sz w:val="24"/>
          <w:szCs w:val="24"/>
        </w:rPr>
      </w:pPr>
    </w:p>
    <w:p w14:paraId="6465513C" w14:textId="77777777" w:rsidR="00E422AD" w:rsidRPr="00C0173C" w:rsidRDefault="00E422AD" w:rsidP="00E422AD">
      <w:pPr>
        <w:autoSpaceDE w:val="0"/>
        <w:autoSpaceDN w:val="0"/>
        <w:adjustRightInd w:val="0"/>
        <w:spacing w:after="0" w:line="240" w:lineRule="auto"/>
        <w:jc w:val="both"/>
        <w:rPr>
          <w:rFonts w:ascii="Calibri" w:hAnsi="Calibri" w:cs="Calibri"/>
          <w:sz w:val="24"/>
          <w:szCs w:val="24"/>
        </w:rPr>
      </w:pPr>
    </w:p>
    <w:p w14:paraId="1DEA4EE7" w14:textId="77777777" w:rsidR="00E422AD" w:rsidRPr="00C0173C" w:rsidRDefault="00E422AD" w:rsidP="00E422AD">
      <w:pPr>
        <w:autoSpaceDE w:val="0"/>
        <w:autoSpaceDN w:val="0"/>
        <w:adjustRightInd w:val="0"/>
        <w:spacing w:after="0" w:line="240" w:lineRule="auto"/>
        <w:ind w:firstLine="540"/>
        <w:jc w:val="both"/>
        <w:rPr>
          <w:rFonts w:ascii="Calibri" w:hAnsi="Calibri" w:cs="Calibri"/>
          <w:sz w:val="24"/>
          <w:szCs w:val="24"/>
        </w:rPr>
      </w:pPr>
      <w:r w:rsidRPr="00C0173C">
        <w:rPr>
          <w:rFonts w:ascii="Calibri" w:hAnsi="Calibri" w:cs="Calibri"/>
          <w:sz w:val="24"/>
          <w:szCs w:val="24"/>
        </w:rPr>
        <w:t xml:space="preserve">1. Муниципальные нормативные правовые акты, затрагивающие права, свободы и обязанности человека и гражданина, муниципальные нормативные правовые акты, устанавливающие правовой статус организаций, учредителем которых выступает </w:t>
      </w:r>
      <w:r w:rsidRPr="00C0173C">
        <w:rPr>
          <w:rFonts w:ascii="Calibri" w:hAnsi="Calibri" w:cs="Calibri"/>
          <w:sz w:val="24"/>
          <w:szCs w:val="24"/>
        </w:rPr>
        <w:lastRenderedPageBreak/>
        <w:t>муниципальный округ, а также соглашения, заключаемые между органами местного самоуправления, вступают в силу после их официального обнародования.</w:t>
      </w:r>
    </w:p>
    <w:p w14:paraId="2FBC72E0" w14:textId="77777777" w:rsidR="00E422AD" w:rsidRPr="00C0173C" w:rsidRDefault="00E422AD" w:rsidP="00E422AD">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2. Под обнародованием муниципального правового акта, в том числе соглашения, заключенного между органами местного самоуправления, понимается:</w:t>
      </w:r>
    </w:p>
    <w:p w14:paraId="6B8FD68F" w14:textId="77777777" w:rsidR="00E422AD" w:rsidRPr="00C0173C" w:rsidRDefault="00E422AD" w:rsidP="00E422AD">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1) официальное опубликование муниципального правового акта;</w:t>
      </w:r>
    </w:p>
    <w:p w14:paraId="08272E54" w14:textId="77777777" w:rsidR="00E422AD" w:rsidRPr="00C0173C" w:rsidRDefault="00E422AD" w:rsidP="00E422AD">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2) размещение муниципального правового акта в местах, доступных для неограниченного круга лиц (в помещениях государственных органов, органов местного самоуправления, государственных и муниципальных библиотек, других доступных для посещения местах);</w:t>
      </w:r>
    </w:p>
    <w:p w14:paraId="62290216" w14:textId="77777777" w:rsidR="00E422AD" w:rsidRPr="00C0173C" w:rsidRDefault="00E422AD" w:rsidP="00E422AD">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 xml:space="preserve">3) размещение на официальном сайте муниципального образования в информационно-телекоммуникационной сети Интернет </w:t>
      </w:r>
      <w:hyperlink r:id="rId73" w:history="1">
        <w:r w:rsidRPr="00C0173C">
          <w:rPr>
            <w:rFonts w:ascii="Calibri" w:hAnsi="Calibri" w:cs="Calibri"/>
            <w:color w:val="0000FF"/>
            <w:sz w:val="24"/>
            <w:szCs w:val="24"/>
          </w:rPr>
          <w:t>https://admrevda.ru/</w:t>
        </w:r>
      </w:hyperlink>
      <w:r w:rsidRPr="00C0173C">
        <w:rPr>
          <w:rFonts w:ascii="Calibri" w:hAnsi="Calibri" w:cs="Calibri"/>
          <w:sz w:val="24"/>
          <w:szCs w:val="24"/>
        </w:rPr>
        <w:t>.</w:t>
      </w:r>
    </w:p>
    <w:p w14:paraId="5A420153" w14:textId="77777777" w:rsidR="00E422AD" w:rsidRPr="00C0173C" w:rsidRDefault="00E422AD" w:rsidP="00E422AD">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3. Официальным опубликованием муниципального правового акта, в том числе соглашения, заключенного между органами местного самоуправления, считается первая публикация его полного текста в периодическом печатном издании, распространяемом в муниципальном округе Ревда - общественно-политическом бюллетене Думы и администрации муниципального округа Ревда "Муниципальные ведомости".</w:t>
      </w:r>
    </w:p>
    <w:p w14:paraId="0BAB713E" w14:textId="77777777" w:rsidR="00E422AD" w:rsidRPr="00C0173C" w:rsidRDefault="00E422AD" w:rsidP="00E422AD">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 xml:space="preserve">4. Устав муниципального округа, решение Думы муниципального округа о внесении изменений и дополнений в Устав муниципального округа подлежат официальному опубликованию (обнародованию) после их государственной регистрации и вступают в силу после их официального опубликования (обнародования). Глава муниципального округа обязан опубликовать (обнародовать) зарегистрированные Устав муниципального округа, решение о внесении изменений и дополнений в Устав муниципального округа в течение семи дней со дня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 уведомления о включении сведений об Уставе муниципального округа, решении о внесении изменений в Устав муниципального округа в государственный реестр уставов муниципальных образований Свердловской области, предусмотренного </w:t>
      </w:r>
      <w:hyperlink r:id="rId74" w:history="1">
        <w:r w:rsidRPr="00C0173C">
          <w:rPr>
            <w:rFonts w:ascii="Calibri" w:hAnsi="Calibri" w:cs="Calibri"/>
            <w:color w:val="0000FF"/>
            <w:sz w:val="24"/>
            <w:szCs w:val="24"/>
          </w:rPr>
          <w:t>частью 6 статьи 4</w:t>
        </w:r>
      </w:hyperlink>
      <w:r w:rsidRPr="00C0173C">
        <w:rPr>
          <w:rFonts w:ascii="Calibri" w:hAnsi="Calibri" w:cs="Calibri"/>
          <w:sz w:val="24"/>
          <w:szCs w:val="24"/>
        </w:rPr>
        <w:t xml:space="preserve"> Федерального закона от 21.07.2005 N 97-ФЗ "О государственной регистрации уставов муниципальных образований".</w:t>
      </w:r>
    </w:p>
    <w:p w14:paraId="4B240D66" w14:textId="77777777" w:rsidR="00E422AD" w:rsidRPr="00C0173C" w:rsidRDefault="00E422AD" w:rsidP="00E422AD">
      <w:pPr>
        <w:autoSpaceDE w:val="0"/>
        <w:autoSpaceDN w:val="0"/>
        <w:adjustRightInd w:val="0"/>
        <w:spacing w:after="0" w:line="240" w:lineRule="auto"/>
        <w:jc w:val="both"/>
        <w:rPr>
          <w:rFonts w:ascii="Calibri" w:hAnsi="Calibri" w:cs="Calibri"/>
          <w:sz w:val="24"/>
          <w:szCs w:val="24"/>
        </w:rPr>
      </w:pPr>
      <w:r w:rsidRPr="00C0173C">
        <w:rPr>
          <w:rFonts w:ascii="Calibri" w:hAnsi="Calibri" w:cs="Calibri"/>
          <w:sz w:val="24"/>
          <w:szCs w:val="24"/>
        </w:rPr>
        <w:t xml:space="preserve">(в ред. </w:t>
      </w:r>
      <w:hyperlink r:id="rId75" w:history="1">
        <w:r w:rsidRPr="00C0173C">
          <w:rPr>
            <w:rFonts w:ascii="Calibri" w:hAnsi="Calibri" w:cs="Calibri"/>
            <w:color w:val="0000FF"/>
            <w:sz w:val="24"/>
            <w:szCs w:val="24"/>
          </w:rPr>
          <w:t>Решения</w:t>
        </w:r>
      </w:hyperlink>
      <w:r w:rsidRPr="00C0173C">
        <w:rPr>
          <w:rFonts w:ascii="Calibri" w:hAnsi="Calibri" w:cs="Calibri"/>
          <w:sz w:val="24"/>
          <w:szCs w:val="24"/>
        </w:rPr>
        <w:t xml:space="preserve"> Думы городского округа Ревда от 27.11.2024 N 283)</w:t>
      </w:r>
    </w:p>
    <w:p w14:paraId="4122CC89" w14:textId="77777777" w:rsidR="00E422AD" w:rsidRPr="00C0173C" w:rsidRDefault="00E422AD" w:rsidP="00E422AD">
      <w:pPr>
        <w:autoSpaceDE w:val="0"/>
        <w:autoSpaceDN w:val="0"/>
        <w:adjustRightInd w:val="0"/>
        <w:spacing w:before="220" w:after="0" w:line="240" w:lineRule="auto"/>
        <w:ind w:firstLine="540"/>
        <w:jc w:val="both"/>
        <w:rPr>
          <w:rFonts w:ascii="Calibri" w:hAnsi="Calibri" w:cs="Calibri"/>
          <w:sz w:val="24"/>
          <w:szCs w:val="24"/>
        </w:rPr>
      </w:pPr>
      <w:bookmarkStart w:id="9" w:name="Par91"/>
      <w:bookmarkEnd w:id="9"/>
      <w:r w:rsidRPr="00C0173C">
        <w:rPr>
          <w:rFonts w:ascii="Calibri" w:hAnsi="Calibri" w:cs="Calibri"/>
          <w:sz w:val="24"/>
          <w:szCs w:val="24"/>
        </w:rPr>
        <w:t>5. В соответствии с федеральным законодательством не подлежат официальному обнародованию муниципальные нормативные правовые акты в части, содержащей сведения, распространение которых ограничено.</w:t>
      </w:r>
    </w:p>
    <w:p w14:paraId="6F0D6C5F" w14:textId="77777777" w:rsidR="00E422AD" w:rsidRPr="00C0173C" w:rsidRDefault="00E422AD" w:rsidP="00E422AD">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 xml:space="preserve">Муниципальные нормативные правовые акты либо их отдельные положения, не подлежащие обнародованию в соответствии с </w:t>
      </w:r>
      <w:hyperlink w:anchor="Par91" w:history="1">
        <w:r w:rsidRPr="00C0173C">
          <w:rPr>
            <w:rFonts w:ascii="Calibri" w:hAnsi="Calibri" w:cs="Calibri"/>
            <w:color w:val="0000FF"/>
            <w:sz w:val="24"/>
            <w:szCs w:val="24"/>
          </w:rPr>
          <w:t>абзацем первым</w:t>
        </w:r>
      </w:hyperlink>
      <w:r w:rsidRPr="00C0173C">
        <w:rPr>
          <w:rFonts w:ascii="Calibri" w:hAnsi="Calibri" w:cs="Calibri"/>
          <w:sz w:val="24"/>
          <w:szCs w:val="24"/>
        </w:rPr>
        <w:t xml:space="preserve"> настоящего пункта, в обязательном порядке доводятся до сведения органов местного самоуправления, их должностных лиц, а также организаций, на которые распространяется действие этих правовых актов.</w:t>
      </w:r>
    </w:p>
    <w:p w14:paraId="71037916" w14:textId="77777777" w:rsidR="00E422AD" w:rsidRPr="00C0173C" w:rsidRDefault="00E422AD" w:rsidP="00E422AD">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6. Правовые акты ненормативного характера могут быть официально обнародованы по решению издавших их органов местного самоуправления муниципального округа и должностных лиц местного самоуправления муниципального округа.</w:t>
      </w:r>
    </w:p>
    <w:p w14:paraId="6C968115" w14:textId="77777777" w:rsidR="00E422AD" w:rsidRPr="00C0173C" w:rsidRDefault="00E422AD" w:rsidP="00E422AD">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7. Муниципальные нормативные правовые акты, принятые Главой муниципального округа, Думой муниципального округа, администрацией муниципального округа направляются для официального обнародования Главой муниципального округа.</w:t>
      </w:r>
    </w:p>
    <w:p w14:paraId="73861BFC" w14:textId="77777777" w:rsidR="00E422AD" w:rsidRPr="00C0173C" w:rsidRDefault="00E422AD" w:rsidP="00E422AD">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lastRenderedPageBreak/>
        <w:t>Правовые акты ненормативного характера могут быть официально обнародованы по решению издавших их органов местного самоуправления муниципального округа и должностных лиц местного самоуправления муниципального округа.</w:t>
      </w:r>
    </w:p>
    <w:p w14:paraId="5CE6EE30" w14:textId="77777777" w:rsidR="00E422AD" w:rsidRPr="00C0173C" w:rsidRDefault="00E422AD" w:rsidP="00E422AD">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Копии муниципальных правовых актов, принимаемых администрацией муниципального округа по вопросам местного значения муниципального округа, направляются в Думу муниципального округа для информации на следующий день после их издания.</w:t>
      </w:r>
    </w:p>
    <w:p w14:paraId="6E69B70C" w14:textId="77777777" w:rsidR="00E422AD" w:rsidRPr="00C0173C" w:rsidRDefault="00E422AD" w:rsidP="00E422AD">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Муниципальные правовые акты, принятые иными органами местного самоуправления, направляются для официального обнародования руководителями этих органов местного самоуправления.</w:t>
      </w:r>
    </w:p>
    <w:p w14:paraId="68A02970" w14:textId="77777777" w:rsidR="00E422AD" w:rsidRPr="00C0173C" w:rsidRDefault="00E422AD" w:rsidP="00E422AD">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Для официального опубликования направляется заверенная копия правового акта с сопроводительным письмом на имя руководителя печатного средства массовой информации.</w:t>
      </w:r>
    </w:p>
    <w:p w14:paraId="6362A50C" w14:textId="77777777" w:rsidR="00E422AD" w:rsidRPr="00C0173C" w:rsidRDefault="00E422AD" w:rsidP="00E422AD">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8. Муниципальные правовые акты вступают в силу после их официального обнародования либо издания (подписания), если иной срок не оговорен в самом правовом акте.</w:t>
      </w:r>
    </w:p>
    <w:p w14:paraId="5A62A4C2" w14:textId="77777777" w:rsidR="00E422AD" w:rsidRPr="00C0173C" w:rsidRDefault="00E422AD" w:rsidP="00E422AD">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 xml:space="preserve">Муниципальные правовые акты, предусматривающие установление, введение местных налогов, предоставление льгот по местным налогам, вступают в силу в соответствии с Налоговым </w:t>
      </w:r>
      <w:hyperlink r:id="rId76" w:history="1">
        <w:r w:rsidRPr="00C0173C">
          <w:rPr>
            <w:rFonts w:ascii="Calibri" w:hAnsi="Calibri" w:cs="Calibri"/>
            <w:color w:val="0000FF"/>
            <w:sz w:val="24"/>
            <w:szCs w:val="24"/>
          </w:rPr>
          <w:t>кодексом</w:t>
        </w:r>
      </w:hyperlink>
      <w:r w:rsidRPr="00C0173C">
        <w:rPr>
          <w:rFonts w:ascii="Calibri" w:hAnsi="Calibri" w:cs="Calibri"/>
          <w:sz w:val="24"/>
          <w:szCs w:val="24"/>
        </w:rPr>
        <w:t xml:space="preserve"> Российской Федерации.</w:t>
      </w:r>
    </w:p>
    <w:p w14:paraId="155799CB" w14:textId="77777777" w:rsidR="00E422AD" w:rsidRPr="00C0173C" w:rsidRDefault="00E422AD" w:rsidP="00E422AD">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9. Изменения и дополнения, внесенные в Устав муниципального округа и изменяющие структуру органов местного самоуправления, разграничение полномочий между органами местного самоуправления (за исключением случаев приведения устава муниципального округа в соответствие с федеральными законами, а также изменения полномочий, срока полномочий, порядка избрания выборных должностных лиц местного самоуправления), вступают в силу после истечения срока полномочий Думы муниципального округа, принявшей муниципальный правовой акт о внесении указанных изменений и дополнений в устав муниципального округа.</w:t>
      </w:r>
    </w:p>
    <w:p w14:paraId="7837BC4B" w14:textId="77777777" w:rsidR="00E422AD" w:rsidRPr="00C0173C" w:rsidRDefault="00E422AD" w:rsidP="00E422AD">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Решение об изменении срока полномочий, а также решение об изменении перечня полномочий и (или) порядка избрания Главы муниципального округа применяется только к Главе муниципального округа, избранному после вступления в силу соответствующего решения.</w:t>
      </w:r>
    </w:p>
    <w:p w14:paraId="59A2B149" w14:textId="77777777" w:rsidR="00E422AD" w:rsidRPr="00C0173C" w:rsidRDefault="00E422AD" w:rsidP="00E422AD">
      <w:pPr>
        <w:autoSpaceDE w:val="0"/>
        <w:autoSpaceDN w:val="0"/>
        <w:adjustRightInd w:val="0"/>
        <w:spacing w:after="0" w:line="240" w:lineRule="auto"/>
        <w:jc w:val="both"/>
        <w:rPr>
          <w:rFonts w:ascii="Calibri" w:hAnsi="Calibri" w:cs="Calibri"/>
          <w:sz w:val="24"/>
          <w:szCs w:val="24"/>
        </w:rPr>
      </w:pPr>
    </w:p>
    <w:p w14:paraId="5178182F" w14:textId="77777777" w:rsidR="00E422AD" w:rsidRPr="00C0173C" w:rsidRDefault="00E422AD" w:rsidP="00E422AD">
      <w:pPr>
        <w:autoSpaceDE w:val="0"/>
        <w:autoSpaceDN w:val="0"/>
        <w:adjustRightInd w:val="0"/>
        <w:spacing w:after="0" w:line="240" w:lineRule="auto"/>
        <w:jc w:val="center"/>
        <w:outlineLvl w:val="0"/>
        <w:rPr>
          <w:rFonts w:ascii="Calibri" w:hAnsi="Calibri" w:cs="Calibri"/>
          <w:b/>
          <w:bCs/>
          <w:sz w:val="24"/>
          <w:szCs w:val="24"/>
        </w:rPr>
      </w:pPr>
      <w:r w:rsidRPr="00C0173C">
        <w:rPr>
          <w:rFonts w:ascii="Calibri" w:hAnsi="Calibri" w:cs="Calibri"/>
          <w:b/>
          <w:bCs/>
          <w:sz w:val="24"/>
          <w:szCs w:val="24"/>
        </w:rPr>
        <w:t>Глава 7. ЭКОНОМИЧЕСКАЯ ОСНОВА МЕСТНОГО САМОУПРАВЛЕНИЯ</w:t>
      </w:r>
    </w:p>
    <w:p w14:paraId="074494AD" w14:textId="77777777" w:rsidR="00E422AD" w:rsidRPr="00C0173C" w:rsidRDefault="00E422AD" w:rsidP="00E422AD">
      <w:pPr>
        <w:autoSpaceDE w:val="0"/>
        <w:autoSpaceDN w:val="0"/>
        <w:adjustRightInd w:val="0"/>
        <w:spacing w:after="0" w:line="240" w:lineRule="auto"/>
        <w:jc w:val="both"/>
        <w:rPr>
          <w:rFonts w:ascii="Calibri" w:hAnsi="Calibri" w:cs="Calibri"/>
          <w:sz w:val="24"/>
          <w:szCs w:val="24"/>
        </w:rPr>
      </w:pPr>
    </w:p>
    <w:p w14:paraId="6D085CE7" w14:textId="525A77B5" w:rsidR="00E422AD" w:rsidRPr="00C0173C" w:rsidRDefault="00E422AD" w:rsidP="00E422AD">
      <w:pPr>
        <w:autoSpaceDE w:val="0"/>
        <w:autoSpaceDN w:val="0"/>
        <w:adjustRightInd w:val="0"/>
        <w:spacing w:after="0" w:line="240" w:lineRule="auto"/>
        <w:ind w:firstLine="540"/>
        <w:jc w:val="both"/>
        <w:outlineLvl w:val="1"/>
        <w:rPr>
          <w:rFonts w:ascii="Calibri" w:hAnsi="Calibri" w:cs="Calibri"/>
          <w:b/>
          <w:bCs/>
          <w:sz w:val="24"/>
          <w:szCs w:val="24"/>
        </w:rPr>
      </w:pPr>
      <w:r w:rsidRPr="00C0173C">
        <w:rPr>
          <w:rFonts w:ascii="Calibri" w:hAnsi="Calibri" w:cs="Calibri"/>
          <w:b/>
          <w:bCs/>
          <w:sz w:val="24"/>
          <w:szCs w:val="24"/>
        </w:rPr>
        <w:t>Статья 43. Экономическая основа местного самоуправления</w:t>
      </w:r>
    </w:p>
    <w:p w14:paraId="74E102A0" w14:textId="77777777" w:rsidR="00E422AD" w:rsidRPr="00C0173C" w:rsidRDefault="00E422AD" w:rsidP="00E422AD">
      <w:pPr>
        <w:autoSpaceDE w:val="0"/>
        <w:autoSpaceDN w:val="0"/>
        <w:adjustRightInd w:val="0"/>
        <w:spacing w:after="0" w:line="240" w:lineRule="auto"/>
        <w:jc w:val="both"/>
        <w:rPr>
          <w:rFonts w:ascii="Calibri" w:hAnsi="Calibri" w:cs="Calibri"/>
          <w:sz w:val="24"/>
          <w:szCs w:val="24"/>
        </w:rPr>
      </w:pPr>
    </w:p>
    <w:p w14:paraId="772EA5F0" w14:textId="77777777" w:rsidR="00E422AD" w:rsidRPr="00C0173C" w:rsidRDefault="00E422AD" w:rsidP="00E422AD">
      <w:pPr>
        <w:autoSpaceDE w:val="0"/>
        <w:autoSpaceDN w:val="0"/>
        <w:adjustRightInd w:val="0"/>
        <w:spacing w:after="0" w:line="240" w:lineRule="auto"/>
        <w:ind w:firstLine="540"/>
        <w:jc w:val="both"/>
        <w:rPr>
          <w:rFonts w:ascii="Calibri" w:hAnsi="Calibri" w:cs="Calibri"/>
          <w:sz w:val="24"/>
          <w:szCs w:val="24"/>
        </w:rPr>
      </w:pPr>
      <w:r w:rsidRPr="00C0173C">
        <w:rPr>
          <w:rFonts w:ascii="Calibri" w:hAnsi="Calibri" w:cs="Calibri"/>
          <w:sz w:val="24"/>
          <w:szCs w:val="24"/>
        </w:rPr>
        <w:t>1. Экономическую основу местного самоуправления составляют находящееся в муниципальной собственности муниципального округа имущество, средства местного бюджета, а также имущественные права муниципального округа.</w:t>
      </w:r>
    </w:p>
    <w:p w14:paraId="5E819BC4" w14:textId="77777777" w:rsidR="00E422AD" w:rsidRPr="00C0173C" w:rsidRDefault="00E422AD" w:rsidP="00E422AD">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2. Муниципальная собственность признается и защищается государством наравне с иными формами собственности.</w:t>
      </w:r>
    </w:p>
    <w:p w14:paraId="2D418413" w14:textId="77777777" w:rsidR="00E422AD" w:rsidRPr="00C0173C" w:rsidRDefault="00E422AD" w:rsidP="00E422AD">
      <w:pPr>
        <w:autoSpaceDE w:val="0"/>
        <w:autoSpaceDN w:val="0"/>
        <w:adjustRightInd w:val="0"/>
        <w:spacing w:after="0" w:line="240" w:lineRule="auto"/>
        <w:jc w:val="both"/>
        <w:rPr>
          <w:rFonts w:ascii="Calibri" w:hAnsi="Calibri" w:cs="Calibri"/>
          <w:sz w:val="24"/>
          <w:szCs w:val="24"/>
        </w:rPr>
      </w:pPr>
    </w:p>
    <w:p w14:paraId="45748686" w14:textId="268C79D8" w:rsidR="00E422AD" w:rsidRPr="00C0173C" w:rsidRDefault="00E422AD" w:rsidP="00E422AD">
      <w:pPr>
        <w:autoSpaceDE w:val="0"/>
        <w:autoSpaceDN w:val="0"/>
        <w:adjustRightInd w:val="0"/>
        <w:spacing w:after="0" w:line="240" w:lineRule="auto"/>
        <w:ind w:firstLine="540"/>
        <w:jc w:val="both"/>
        <w:outlineLvl w:val="1"/>
        <w:rPr>
          <w:rFonts w:ascii="Calibri" w:hAnsi="Calibri" w:cs="Calibri"/>
          <w:b/>
          <w:bCs/>
          <w:sz w:val="24"/>
          <w:szCs w:val="24"/>
        </w:rPr>
      </w:pPr>
      <w:r w:rsidRPr="00C0173C">
        <w:rPr>
          <w:rFonts w:ascii="Calibri" w:hAnsi="Calibri" w:cs="Calibri"/>
          <w:b/>
          <w:bCs/>
          <w:sz w:val="24"/>
          <w:szCs w:val="24"/>
        </w:rPr>
        <w:t>Статья 44. Муниципальное имущество</w:t>
      </w:r>
    </w:p>
    <w:p w14:paraId="2259904F" w14:textId="77777777" w:rsidR="00E422AD" w:rsidRPr="00C0173C" w:rsidRDefault="00E422AD" w:rsidP="00E422AD">
      <w:pPr>
        <w:autoSpaceDE w:val="0"/>
        <w:autoSpaceDN w:val="0"/>
        <w:adjustRightInd w:val="0"/>
        <w:spacing w:after="0" w:line="240" w:lineRule="auto"/>
        <w:jc w:val="both"/>
        <w:rPr>
          <w:rFonts w:ascii="Calibri" w:hAnsi="Calibri" w:cs="Calibri"/>
          <w:sz w:val="24"/>
          <w:szCs w:val="24"/>
        </w:rPr>
      </w:pPr>
    </w:p>
    <w:p w14:paraId="6101E111" w14:textId="77777777" w:rsidR="00E422AD" w:rsidRPr="00C0173C" w:rsidRDefault="00E422AD" w:rsidP="00E422AD">
      <w:pPr>
        <w:autoSpaceDE w:val="0"/>
        <w:autoSpaceDN w:val="0"/>
        <w:adjustRightInd w:val="0"/>
        <w:spacing w:after="0" w:line="240" w:lineRule="auto"/>
        <w:ind w:firstLine="540"/>
        <w:jc w:val="both"/>
        <w:rPr>
          <w:rFonts w:ascii="Calibri" w:hAnsi="Calibri" w:cs="Calibri"/>
          <w:sz w:val="24"/>
          <w:szCs w:val="24"/>
        </w:rPr>
      </w:pPr>
      <w:r w:rsidRPr="00C0173C">
        <w:rPr>
          <w:rFonts w:ascii="Calibri" w:hAnsi="Calibri" w:cs="Calibri"/>
          <w:sz w:val="24"/>
          <w:szCs w:val="24"/>
        </w:rPr>
        <w:t>1. В собственности муниципального округа может находиться:</w:t>
      </w:r>
    </w:p>
    <w:p w14:paraId="283D2126" w14:textId="77777777" w:rsidR="00E422AD" w:rsidRPr="00C0173C" w:rsidRDefault="00E422AD" w:rsidP="00E422AD">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 xml:space="preserve">1) имущество, определенное федеральным законом, устанавливающим основные принципы организации местного самоуправления в Российской Федерации, </w:t>
      </w:r>
      <w:r w:rsidRPr="00C0173C">
        <w:rPr>
          <w:rFonts w:ascii="Calibri" w:hAnsi="Calibri" w:cs="Calibri"/>
          <w:sz w:val="24"/>
          <w:szCs w:val="24"/>
        </w:rPr>
        <w:lastRenderedPageBreak/>
        <w:t>предназначенное для решения установленных данным федеральным законом и настоящим Уставом вопросов местного значения муниципального округа;</w:t>
      </w:r>
    </w:p>
    <w:p w14:paraId="078CEE63" w14:textId="77777777" w:rsidR="00E422AD" w:rsidRPr="00C0173C" w:rsidRDefault="00E422AD" w:rsidP="00E422AD">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2) имущество, предназначенное для осуществления отдельных государственных полномочий, переданных органам местного самоуправления, в случаях, установленных федеральными законами и законами Свердловской области;</w:t>
      </w:r>
    </w:p>
    <w:p w14:paraId="44A2080F" w14:textId="77777777" w:rsidR="00E422AD" w:rsidRPr="00C0173C" w:rsidRDefault="00E422AD" w:rsidP="00E422AD">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3) имущество, предназначенное для обеспечения деятельности органов местного самоуправления и должностных лиц местного самоуправления, муниципальных служащих, работников муниципальных предприятий и учреждений в соответствии с нормативными правовыми актами Думы муниципального округа;</w:t>
      </w:r>
    </w:p>
    <w:p w14:paraId="268D1B06" w14:textId="77777777" w:rsidR="00E422AD" w:rsidRPr="00C0173C" w:rsidRDefault="00E422AD" w:rsidP="00E422AD">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 xml:space="preserve">4) имущество, необходимое для решения вопросов, право </w:t>
      </w:r>
      <w:proofErr w:type="gramStart"/>
      <w:r w:rsidRPr="00C0173C">
        <w:rPr>
          <w:rFonts w:ascii="Calibri" w:hAnsi="Calibri" w:cs="Calibri"/>
          <w:sz w:val="24"/>
          <w:szCs w:val="24"/>
        </w:rPr>
        <w:t>решения</w:t>
      </w:r>
      <w:proofErr w:type="gramEnd"/>
      <w:r w:rsidRPr="00C0173C">
        <w:rPr>
          <w:rFonts w:ascii="Calibri" w:hAnsi="Calibri" w:cs="Calibri"/>
          <w:sz w:val="24"/>
          <w:szCs w:val="24"/>
        </w:rPr>
        <w:t xml:space="preserve"> которых предоставлено органам местного самоуправления федеральными законами и которые не отнесены к вопросам местного значения.</w:t>
      </w:r>
    </w:p>
    <w:p w14:paraId="0F3D1064" w14:textId="77777777" w:rsidR="00E422AD" w:rsidRPr="00C0173C" w:rsidRDefault="00E422AD" w:rsidP="00E422AD">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2. Управление муниципальным имуществом муниципального округа осуществляется администрацией муниципального округа в порядке, установленном нормативным правовым актом Думы муниципального округа.</w:t>
      </w:r>
    </w:p>
    <w:p w14:paraId="0B381C0C" w14:textId="77777777" w:rsidR="00E422AD" w:rsidRPr="00C0173C" w:rsidRDefault="00E422AD" w:rsidP="00E422AD">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Имущество, отнесенное к муниципальной казне муниципального округа в порядке, установленном нормативным правовым актом Думы муниципального округа, содержится администрацией муниципального округа.</w:t>
      </w:r>
    </w:p>
    <w:p w14:paraId="343B0187" w14:textId="77777777" w:rsidR="00E422AD" w:rsidRPr="00C0173C" w:rsidRDefault="00E422AD" w:rsidP="00E422AD">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3. Имущество, переданное в хозяйственное ведение муниципальным предприятиям и в оперативное управление органам местного самоуправления и муниципальным учреждениям, а также имущество, приобретенное муниципальными учреждениями на собственные доходы в соответствии с уставной деятельностью и учтенное на отдельном балансе муниципального учреждения, содержится соответственно муниципальными предприятиями, органами местного самоуправления и муниципальными учреждениями муниципального округа.</w:t>
      </w:r>
    </w:p>
    <w:p w14:paraId="2E6FD178" w14:textId="77777777" w:rsidR="00E422AD" w:rsidRPr="00C0173C" w:rsidRDefault="00E422AD" w:rsidP="00E422AD">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Порядок и условия передачи муниципального имущества в хозяйственное ведение и оперативное управление, использования и содержания, осуществление контроля за его целевым использованием устанавливаются нормативным правовым актом Думы муниципального округа.</w:t>
      </w:r>
    </w:p>
    <w:p w14:paraId="7649E492" w14:textId="77777777" w:rsidR="00E422AD" w:rsidRPr="00C0173C" w:rsidRDefault="00E422AD" w:rsidP="00E422AD">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 xml:space="preserve">4. Ведение </w:t>
      </w:r>
      <w:hyperlink r:id="rId77" w:history="1">
        <w:r w:rsidRPr="00C0173C">
          <w:rPr>
            <w:rFonts w:ascii="Calibri" w:hAnsi="Calibri" w:cs="Calibri"/>
            <w:color w:val="0000FF"/>
            <w:sz w:val="24"/>
            <w:szCs w:val="24"/>
          </w:rPr>
          <w:t>реестров</w:t>
        </w:r>
      </w:hyperlink>
      <w:r w:rsidRPr="00C0173C">
        <w:rPr>
          <w:rFonts w:ascii="Calibri" w:hAnsi="Calibri" w:cs="Calibri"/>
          <w:sz w:val="24"/>
          <w:szCs w:val="24"/>
        </w:rPr>
        <w:t xml:space="preserve"> муниципального имущества осуществляется администрацией муниципального округа в порядке, установленном уполномоченным Правительством Российской Федерации федеральным органом исполнительной власти.</w:t>
      </w:r>
    </w:p>
    <w:p w14:paraId="29978A47" w14:textId="77777777" w:rsidR="00E422AD" w:rsidRPr="00C0173C" w:rsidRDefault="00E422AD" w:rsidP="00E422AD">
      <w:pPr>
        <w:autoSpaceDE w:val="0"/>
        <w:autoSpaceDN w:val="0"/>
        <w:adjustRightInd w:val="0"/>
        <w:spacing w:after="0" w:line="240" w:lineRule="auto"/>
        <w:jc w:val="both"/>
        <w:rPr>
          <w:rFonts w:ascii="Calibri" w:hAnsi="Calibri" w:cs="Calibri"/>
          <w:sz w:val="24"/>
          <w:szCs w:val="24"/>
        </w:rPr>
      </w:pPr>
    </w:p>
    <w:p w14:paraId="35A08E79" w14:textId="200C69A6" w:rsidR="00E422AD" w:rsidRPr="00C0173C" w:rsidRDefault="00E422AD" w:rsidP="00E422AD">
      <w:pPr>
        <w:autoSpaceDE w:val="0"/>
        <w:autoSpaceDN w:val="0"/>
        <w:adjustRightInd w:val="0"/>
        <w:spacing w:after="0" w:line="240" w:lineRule="auto"/>
        <w:ind w:firstLine="540"/>
        <w:jc w:val="both"/>
        <w:outlineLvl w:val="1"/>
        <w:rPr>
          <w:rFonts w:ascii="Calibri" w:hAnsi="Calibri" w:cs="Calibri"/>
          <w:b/>
          <w:bCs/>
          <w:sz w:val="24"/>
          <w:szCs w:val="24"/>
        </w:rPr>
      </w:pPr>
      <w:r w:rsidRPr="00C0173C">
        <w:rPr>
          <w:rFonts w:ascii="Calibri" w:hAnsi="Calibri" w:cs="Calibri"/>
          <w:b/>
          <w:bCs/>
          <w:sz w:val="24"/>
          <w:szCs w:val="24"/>
        </w:rPr>
        <w:t>Статья 45. Владение, пользование и распоряжение муниципальным имуществом</w:t>
      </w:r>
    </w:p>
    <w:p w14:paraId="6B869923" w14:textId="77777777" w:rsidR="00E422AD" w:rsidRPr="00C0173C" w:rsidRDefault="00E422AD" w:rsidP="00E422AD">
      <w:pPr>
        <w:autoSpaceDE w:val="0"/>
        <w:autoSpaceDN w:val="0"/>
        <w:adjustRightInd w:val="0"/>
        <w:spacing w:after="0" w:line="240" w:lineRule="auto"/>
        <w:jc w:val="both"/>
        <w:rPr>
          <w:rFonts w:ascii="Calibri" w:hAnsi="Calibri" w:cs="Calibri"/>
          <w:sz w:val="24"/>
          <w:szCs w:val="24"/>
        </w:rPr>
      </w:pPr>
    </w:p>
    <w:p w14:paraId="25ADC41C" w14:textId="77777777" w:rsidR="00E422AD" w:rsidRPr="00C0173C" w:rsidRDefault="00E422AD" w:rsidP="00E422AD">
      <w:pPr>
        <w:autoSpaceDE w:val="0"/>
        <w:autoSpaceDN w:val="0"/>
        <w:adjustRightInd w:val="0"/>
        <w:spacing w:after="0" w:line="240" w:lineRule="auto"/>
        <w:ind w:firstLine="540"/>
        <w:jc w:val="both"/>
        <w:rPr>
          <w:rFonts w:ascii="Calibri" w:hAnsi="Calibri" w:cs="Calibri"/>
          <w:sz w:val="24"/>
          <w:szCs w:val="24"/>
        </w:rPr>
      </w:pPr>
      <w:r w:rsidRPr="00C0173C">
        <w:rPr>
          <w:rFonts w:ascii="Calibri" w:hAnsi="Calibri" w:cs="Calibri"/>
          <w:sz w:val="24"/>
          <w:szCs w:val="24"/>
        </w:rPr>
        <w:t xml:space="preserve">1. Органы местного самоуправления муниципального округа от имени муниципального образования самостоятельно владеют, пользуются и распоряжаются муниципальным имуществом в соответствии с </w:t>
      </w:r>
      <w:hyperlink r:id="rId78" w:history="1">
        <w:r w:rsidRPr="00C0173C">
          <w:rPr>
            <w:rFonts w:ascii="Calibri" w:hAnsi="Calibri" w:cs="Calibri"/>
            <w:color w:val="0000FF"/>
            <w:sz w:val="24"/>
            <w:szCs w:val="24"/>
          </w:rPr>
          <w:t>Конституцией</w:t>
        </w:r>
      </w:hyperlink>
      <w:r w:rsidRPr="00C0173C">
        <w:rPr>
          <w:rFonts w:ascii="Calibri" w:hAnsi="Calibri" w:cs="Calibri"/>
          <w:sz w:val="24"/>
          <w:szCs w:val="24"/>
        </w:rPr>
        <w:t xml:space="preserve"> Российской Федерации, федеральными законами и принимаемыми в соответствии с ними нормативными правовыми актами органов местного самоуправления муниципального округа.</w:t>
      </w:r>
    </w:p>
    <w:p w14:paraId="10102875" w14:textId="77777777" w:rsidR="00E422AD" w:rsidRPr="00C0173C" w:rsidRDefault="00E422AD" w:rsidP="00E422AD">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2. Порядок управления (владения, пользования и распоряжения) муниципальным имуществом, порядок и условия его приватизации определяются нормативными правовыми актами Думы муниципального округа в соответствии с федеральными законами.</w:t>
      </w:r>
    </w:p>
    <w:p w14:paraId="6F5A944D" w14:textId="7D2B6B95" w:rsidR="00E422AD" w:rsidRPr="00C0173C" w:rsidRDefault="00E422AD" w:rsidP="00E422AD">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 xml:space="preserve">3. Органы местного самоуправления, осуществляющие функции и полномочия учредителя, определяют цели, условия и порядок деятельности муниципальных предприятий и учреждений, утверждают их уставы, назначают на должность и освобождают от должности </w:t>
      </w:r>
      <w:r w:rsidRPr="00C0173C">
        <w:rPr>
          <w:rFonts w:ascii="Calibri" w:hAnsi="Calibri" w:cs="Calibri"/>
          <w:sz w:val="24"/>
          <w:szCs w:val="24"/>
        </w:rPr>
        <w:lastRenderedPageBreak/>
        <w:t>руководителей данных предприятий и учреждений, заслушивают отчеты об их деятельности на плановых совещаниях не реже одного раза в полугодие.</w:t>
      </w:r>
    </w:p>
    <w:p w14:paraId="502C8E0F" w14:textId="77777777" w:rsidR="00E422AD" w:rsidRPr="00C0173C" w:rsidRDefault="00E422AD" w:rsidP="00E422AD">
      <w:pPr>
        <w:autoSpaceDE w:val="0"/>
        <w:autoSpaceDN w:val="0"/>
        <w:adjustRightInd w:val="0"/>
        <w:spacing w:after="0" w:line="240" w:lineRule="auto"/>
        <w:jc w:val="both"/>
        <w:rPr>
          <w:rFonts w:ascii="Calibri" w:hAnsi="Calibri" w:cs="Calibri"/>
          <w:sz w:val="24"/>
          <w:szCs w:val="24"/>
        </w:rPr>
      </w:pPr>
    </w:p>
    <w:p w14:paraId="5852AB9E" w14:textId="549B76CC" w:rsidR="00E422AD" w:rsidRPr="00C0173C" w:rsidRDefault="00E422AD" w:rsidP="00E422AD">
      <w:pPr>
        <w:autoSpaceDE w:val="0"/>
        <w:autoSpaceDN w:val="0"/>
        <w:adjustRightInd w:val="0"/>
        <w:spacing w:after="0" w:line="240" w:lineRule="auto"/>
        <w:ind w:firstLine="540"/>
        <w:jc w:val="both"/>
        <w:outlineLvl w:val="1"/>
        <w:rPr>
          <w:rFonts w:ascii="Calibri" w:hAnsi="Calibri" w:cs="Calibri"/>
          <w:b/>
          <w:bCs/>
          <w:sz w:val="24"/>
          <w:szCs w:val="24"/>
        </w:rPr>
      </w:pPr>
      <w:r w:rsidRPr="00C0173C">
        <w:rPr>
          <w:rFonts w:ascii="Calibri" w:hAnsi="Calibri" w:cs="Calibri"/>
          <w:b/>
          <w:bCs/>
          <w:sz w:val="24"/>
          <w:szCs w:val="24"/>
        </w:rPr>
        <w:t>Статья 46. Местный бюджет</w:t>
      </w:r>
    </w:p>
    <w:p w14:paraId="768EAD5A" w14:textId="77777777" w:rsidR="00E422AD" w:rsidRPr="00C0173C" w:rsidRDefault="00E422AD" w:rsidP="00E422AD">
      <w:pPr>
        <w:autoSpaceDE w:val="0"/>
        <w:autoSpaceDN w:val="0"/>
        <w:adjustRightInd w:val="0"/>
        <w:spacing w:after="0" w:line="240" w:lineRule="auto"/>
        <w:ind w:firstLine="540"/>
        <w:jc w:val="both"/>
        <w:rPr>
          <w:rFonts w:ascii="Calibri" w:hAnsi="Calibri" w:cs="Calibri"/>
          <w:sz w:val="24"/>
          <w:szCs w:val="24"/>
        </w:rPr>
      </w:pPr>
    </w:p>
    <w:p w14:paraId="3271C5ED" w14:textId="77777777" w:rsidR="00E422AD" w:rsidRPr="00C0173C" w:rsidRDefault="00E422AD" w:rsidP="00E422AD">
      <w:pPr>
        <w:autoSpaceDE w:val="0"/>
        <w:autoSpaceDN w:val="0"/>
        <w:adjustRightInd w:val="0"/>
        <w:spacing w:after="0" w:line="240" w:lineRule="auto"/>
        <w:ind w:firstLine="540"/>
        <w:jc w:val="both"/>
        <w:rPr>
          <w:rFonts w:ascii="Calibri" w:hAnsi="Calibri" w:cs="Calibri"/>
          <w:sz w:val="24"/>
          <w:szCs w:val="24"/>
        </w:rPr>
      </w:pPr>
      <w:r w:rsidRPr="00C0173C">
        <w:rPr>
          <w:rFonts w:ascii="Calibri" w:hAnsi="Calibri" w:cs="Calibri"/>
          <w:sz w:val="24"/>
          <w:szCs w:val="24"/>
        </w:rPr>
        <w:t>1. Муниципальный округ имеет собственный бюджет (местный бюджет).</w:t>
      </w:r>
    </w:p>
    <w:p w14:paraId="3D35CBCB" w14:textId="77777777" w:rsidR="00E422AD" w:rsidRPr="00C0173C" w:rsidRDefault="00E422AD" w:rsidP="00E422AD">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В качестве составной части местного бюджета могут быть предусмотрены сметы доходов и расходов отдельных населенных пунктов, других территорий, не являющихся муниципальными образованиями.</w:t>
      </w:r>
    </w:p>
    <w:p w14:paraId="53D7FA3E" w14:textId="77777777" w:rsidR="00E422AD" w:rsidRPr="00C0173C" w:rsidRDefault="00E422AD" w:rsidP="00E422AD">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 xml:space="preserve">2. Составление и рассмотрение проекта местного бюджета, утверждение и исполнение местного бюджета, осуществление контроля за его исполнением, составление и утверждение отчета об исполнении местного бюджета осуществляются органами местного самоуправления самостоятельно с соблюдением требований, установленных Бюджетным </w:t>
      </w:r>
      <w:hyperlink r:id="rId79" w:history="1">
        <w:r w:rsidRPr="00C0173C">
          <w:rPr>
            <w:rFonts w:ascii="Calibri" w:hAnsi="Calibri" w:cs="Calibri"/>
            <w:color w:val="0000FF"/>
            <w:sz w:val="24"/>
            <w:szCs w:val="24"/>
          </w:rPr>
          <w:t>кодексом</w:t>
        </w:r>
      </w:hyperlink>
      <w:r w:rsidRPr="00C0173C">
        <w:rPr>
          <w:rFonts w:ascii="Calibri" w:hAnsi="Calibri" w:cs="Calibri"/>
          <w:sz w:val="24"/>
          <w:szCs w:val="24"/>
        </w:rPr>
        <w:t xml:space="preserve"> Российской Федерации.</w:t>
      </w:r>
    </w:p>
    <w:p w14:paraId="1FA81203" w14:textId="77777777" w:rsidR="00E422AD" w:rsidRPr="00C0173C" w:rsidRDefault="00E422AD" w:rsidP="00E422AD">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Непосредственное составление проекта местного бюджета, организация исполнения местного бюджета и составление бюджетной отчетности муниципального округа осуществляется финансовым органом.</w:t>
      </w:r>
    </w:p>
    <w:p w14:paraId="4579468C" w14:textId="77777777" w:rsidR="00E422AD" w:rsidRPr="00C0173C" w:rsidRDefault="00E422AD" w:rsidP="00E422AD">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Внесение проекта местного бюджета для рассмотрения Думой муниципального округа и представление отчета о его исполнении в Думу муниципального округа осуществляются Главой муниципального округа.</w:t>
      </w:r>
    </w:p>
    <w:p w14:paraId="4C8A4AC8" w14:textId="77777777" w:rsidR="00E422AD" w:rsidRPr="00C0173C" w:rsidRDefault="00E422AD" w:rsidP="00E422AD">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 xml:space="preserve">3. Бюджетные полномочия муниципального округа устанавливаются Бюджетным </w:t>
      </w:r>
      <w:hyperlink r:id="rId80" w:history="1">
        <w:r w:rsidRPr="00C0173C">
          <w:rPr>
            <w:rFonts w:ascii="Calibri" w:hAnsi="Calibri" w:cs="Calibri"/>
            <w:color w:val="0000FF"/>
            <w:sz w:val="24"/>
            <w:szCs w:val="24"/>
          </w:rPr>
          <w:t>кодексом</w:t>
        </w:r>
      </w:hyperlink>
      <w:r w:rsidRPr="00C0173C">
        <w:rPr>
          <w:rFonts w:ascii="Calibri" w:hAnsi="Calibri" w:cs="Calibri"/>
          <w:sz w:val="24"/>
          <w:szCs w:val="24"/>
        </w:rPr>
        <w:t xml:space="preserve"> Российской Федерации.</w:t>
      </w:r>
    </w:p>
    <w:p w14:paraId="3E9FA053" w14:textId="77777777" w:rsidR="00E422AD" w:rsidRPr="00C0173C" w:rsidRDefault="00E422AD" w:rsidP="00E422AD">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4. Территориальный орган федерального органа исполнительной власти, уполномоченный по контролю и надзору в области налогов и сборов, предоставляет финансовому органу информацию о начислении и об уплате налогов и сборов, подлежащих зачислению в местный бюджет, в порядке, установленном Правительством Российской Федерации.</w:t>
      </w:r>
    </w:p>
    <w:p w14:paraId="0CD656D0" w14:textId="77777777" w:rsidR="00E422AD" w:rsidRPr="00C0173C" w:rsidRDefault="00E422AD" w:rsidP="00E422AD">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5. Руководитель финансового органа назначается на должность из числа лиц, отвечающих квалификационным требованиям, установленным уполномоченным Правительством Российской Федерации федеральным органом исполнительной власти.</w:t>
      </w:r>
    </w:p>
    <w:p w14:paraId="15CD280E" w14:textId="77777777" w:rsidR="00E422AD" w:rsidRPr="00C0173C" w:rsidRDefault="00E422AD" w:rsidP="00E422AD">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6. Проект местного бюджета, решение об утверждении местного бюджета, годовой отчет о его исполнении, ежеквартальные сведения о ходе исполнения местного бюджета и о численности муниципальных служащих органов местного самоуправления, работников муниципальных учреждений с указанием фактических расходов на оплату их труда подлежат официальному опубликованию.</w:t>
      </w:r>
    </w:p>
    <w:p w14:paraId="113589A8" w14:textId="77777777" w:rsidR="00E422AD" w:rsidRPr="00C0173C" w:rsidRDefault="00E422AD" w:rsidP="00E422AD">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 xml:space="preserve">7. Формирование расходов местного бюджета осуществляется в соответствии с расходными обязательствами муниципального округа, устанавливаемыми и исполняемыми органами местного самоуправления муниципального округа в соответствии с требованиями Бюджетного </w:t>
      </w:r>
      <w:hyperlink r:id="rId81" w:history="1">
        <w:r w:rsidRPr="00C0173C">
          <w:rPr>
            <w:rFonts w:ascii="Calibri" w:hAnsi="Calibri" w:cs="Calibri"/>
            <w:color w:val="0000FF"/>
            <w:sz w:val="24"/>
            <w:szCs w:val="24"/>
          </w:rPr>
          <w:t>кодекса</w:t>
        </w:r>
      </w:hyperlink>
      <w:r w:rsidRPr="00C0173C">
        <w:rPr>
          <w:rFonts w:ascii="Calibri" w:hAnsi="Calibri" w:cs="Calibri"/>
          <w:sz w:val="24"/>
          <w:szCs w:val="24"/>
        </w:rPr>
        <w:t xml:space="preserve"> Российской Федерации.</w:t>
      </w:r>
    </w:p>
    <w:p w14:paraId="5813B51A" w14:textId="77777777" w:rsidR="00E422AD" w:rsidRPr="00C0173C" w:rsidRDefault="00E422AD" w:rsidP="00E422AD">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 xml:space="preserve">8. Исполнение расходных обязательств муниципального округа осуществляется за счет средств местного бюджета в соответствии с требованиями Бюджетного </w:t>
      </w:r>
      <w:hyperlink r:id="rId82" w:history="1">
        <w:r w:rsidRPr="00C0173C">
          <w:rPr>
            <w:rFonts w:ascii="Calibri" w:hAnsi="Calibri" w:cs="Calibri"/>
            <w:color w:val="0000FF"/>
            <w:sz w:val="24"/>
            <w:szCs w:val="24"/>
          </w:rPr>
          <w:t>кодекса</w:t>
        </w:r>
      </w:hyperlink>
      <w:r w:rsidRPr="00C0173C">
        <w:rPr>
          <w:rFonts w:ascii="Calibri" w:hAnsi="Calibri" w:cs="Calibri"/>
          <w:sz w:val="24"/>
          <w:szCs w:val="24"/>
        </w:rPr>
        <w:t xml:space="preserve"> Российской Федерации.</w:t>
      </w:r>
    </w:p>
    <w:p w14:paraId="2F8F54EE" w14:textId="77777777" w:rsidR="00E422AD" w:rsidRPr="00C0173C" w:rsidRDefault="00E422AD" w:rsidP="00E422AD">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9. Формирование доходов местного бюджета осуществляется в соответствии с бюджетным законодательством Российской Федерации, законодательством о налогах и сборах и законодательством об иных обязательных платежах.</w:t>
      </w:r>
    </w:p>
    <w:p w14:paraId="28B9F0ED" w14:textId="77777777" w:rsidR="00E422AD" w:rsidRPr="00C0173C" w:rsidRDefault="00E422AD" w:rsidP="00E422AD">
      <w:pPr>
        <w:autoSpaceDE w:val="0"/>
        <w:autoSpaceDN w:val="0"/>
        <w:adjustRightInd w:val="0"/>
        <w:spacing w:after="0" w:line="240" w:lineRule="auto"/>
        <w:jc w:val="both"/>
        <w:rPr>
          <w:rFonts w:ascii="Calibri" w:hAnsi="Calibri" w:cs="Calibri"/>
          <w:sz w:val="24"/>
          <w:szCs w:val="24"/>
        </w:rPr>
      </w:pPr>
    </w:p>
    <w:p w14:paraId="005C6C00" w14:textId="41EA0F36" w:rsidR="00E422AD" w:rsidRPr="00C0173C" w:rsidRDefault="00E422AD" w:rsidP="00E422AD">
      <w:pPr>
        <w:autoSpaceDE w:val="0"/>
        <w:autoSpaceDN w:val="0"/>
        <w:adjustRightInd w:val="0"/>
        <w:spacing w:after="0" w:line="240" w:lineRule="auto"/>
        <w:ind w:firstLine="540"/>
        <w:jc w:val="both"/>
        <w:outlineLvl w:val="1"/>
        <w:rPr>
          <w:rFonts w:ascii="Calibri" w:hAnsi="Calibri" w:cs="Calibri"/>
          <w:b/>
          <w:bCs/>
          <w:sz w:val="24"/>
          <w:szCs w:val="24"/>
        </w:rPr>
      </w:pPr>
      <w:r w:rsidRPr="00C0173C">
        <w:rPr>
          <w:rFonts w:ascii="Calibri" w:hAnsi="Calibri" w:cs="Calibri"/>
          <w:b/>
          <w:bCs/>
          <w:sz w:val="24"/>
          <w:szCs w:val="24"/>
        </w:rPr>
        <w:t>Статья 47. Составление проекта местного бюджета</w:t>
      </w:r>
    </w:p>
    <w:p w14:paraId="74A7DC71" w14:textId="77777777" w:rsidR="00E422AD" w:rsidRPr="00C0173C" w:rsidRDefault="00E422AD" w:rsidP="00E422AD">
      <w:pPr>
        <w:autoSpaceDE w:val="0"/>
        <w:autoSpaceDN w:val="0"/>
        <w:adjustRightInd w:val="0"/>
        <w:spacing w:after="0" w:line="240" w:lineRule="auto"/>
        <w:jc w:val="both"/>
        <w:rPr>
          <w:rFonts w:ascii="Calibri" w:hAnsi="Calibri" w:cs="Calibri"/>
          <w:sz w:val="24"/>
          <w:szCs w:val="24"/>
        </w:rPr>
      </w:pPr>
    </w:p>
    <w:p w14:paraId="66C0CDD7" w14:textId="77777777" w:rsidR="00E422AD" w:rsidRPr="00C0173C" w:rsidRDefault="00E422AD" w:rsidP="00E422AD">
      <w:pPr>
        <w:autoSpaceDE w:val="0"/>
        <w:autoSpaceDN w:val="0"/>
        <w:adjustRightInd w:val="0"/>
        <w:spacing w:after="0" w:line="240" w:lineRule="auto"/>
        <w:ind w:firstLine="540"/>
        <w:jc w:val="both"/>
        <w:rPr>
          <w:rFonts w:ascii="Calibri" w:hAnsi="Calibri" w:cs="Calibri"/>
          <w:sz w:val="24"/>
          <w:szCs w:val="24"/>
        </w:rPr>
      </w:pPr>
      <w:r w:rsidRPr="00C0173C">
        <w:rPr>
          <w:rFonts w:ascii="Calibri" w:hAnsi="Calibri" w:cs="Calibri"/>
          <w:sz w:val="24"/>
          <w:szCs w:val="24"/>
        </w:rPr>
        <w:t>1. Проект местного бюджета составляется на основе прогноза социально-экономического развития в целях финансового обеспечения расходных обязательств.</w:t>
      </w:r>
    </w:p>
    <w:p w14:paraId="0DA5A3D3" w14:textId="77777777" w:rsidR="00E422AD" w:rsidRPr="00C0173C" w:rsidRDefault="00E422AD" w:rsidP="00E422AD">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Составление проекта местного бюджета - исключительная прерогатива администрации муниципального округа. Непосредственное составление проекта местного бюджета осуществляет финансовый орган.</w:t>
      </w:r>
    </w:p>
    <w:p w14:paraId="2C42A295" w14:textId="77777777" w:rsidR="00E422AD" w:rsidRPr="00C0173C" w:rsidRDefault="00E422AD" w:rsidP="00E422AD">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Прогноз социально-экономического развития муниципального округа ежегодно разрабатывается в порядке, установленном администрацией муниципального округа.</w:t>
      </w:r>
    </w:p>
    <w:p w14:paraId="7F396AC5" w14:textId="77777777" w:rsidR="00E422AD" w:rsidRPr="00C0173C" w:rsidRDefault="00E422AD" w:rsidP="00E422AD">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Изменение прогноза социально-экономического развития муниципального округа в ходе составления или рассмотрения проекта местного бюджета влечет за собой изменение основных характеристик проекта местного бюджета.</w:t>
      </w:r>
    </w:p>
    <w:p w14:paraId="28856D4F" w14:textId="77777777" w:rsidR="00E422AD" w:rsidRPr="00C0173C" w:rsidRDefault="00E422AD" w:rsidP="00E422AD">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2. Составление проекта местного бюджета основывается на:</w:t>
      </w:r>
    </w:p>
    <w:p w14:paraId="21BF4379" w14:textId="77777777" w:rsidR="00E422AD" w:rsidRPr="00C0173C" w:rsidRDefault="00E422AD" w:rsidP="00E422AD">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1) положениях послания Президента Российской Федерации Федеральному Собранию Российской Федерации, определяющих бюджетную политику (требования к бюджетной политике) в Российской Федерации;</w:t>
      </w:r>
    </w:p>
    <w:p w14:paraId="418C2F48" w14:textId="77777777" w:rsidR="00E422AD" w:rsidRPr="00C0173C" w:rsidRDefault="00E422AD" w:rsidP="00E422AD">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2) основных направлениях бюджетной политики и основных направлениях налоговой политики;</w:t>
      </w:r>
    </w:p>
    <w:p w14:paraId="79F61ADE" w14:textId="4E21B99D" w:rsidR="00E422AD" w:rsidRPr="00C0173C" w:rsidRDefault="00E422AD" w:rsidP="00E422AD">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3) прогнозе социально-экономического развития муниципального округа;</w:t>
      </w:r>
    </w:p>
    <w:p w14:paraId="32E5367E" w14:textId="222D6A21" w:rsidR="00E422AD" w:rsidRPr="00C0173C" w:rsidRDefault="00E422AD" w:rsidP="00E422AD">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4) бюджетном прогнозе (проекте бюджетного прогноза, проекте изменений бюджетного прогноза) на долгосрочный период;</w:t>
      </w:r>
    </w:p>
    <w:p w14:paraId="1E684A08" w14:textId="02294F52" w:rsidR="00E422AD" w:rsidRPr="00C0173C" w:rsidRDefault="00E422AD" w:rsidP="00E422AD">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5) муниципальных программах (проектах муниципальных программ, проектах изменений указанных программ).</w:t>
      </w:r>
    </w:p>
    <w:p w14:paraId="13D8C8E3" w14:textId="77777777" w:rsidR="00E422AD" w:rsidRPr="00C0173C" w:rsidRDefault="00E422AD" w:rsidP="00E422AD">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3. Составление местного бюджета осуществляется в соответствии с бюджетным и налоговым законодательством Российской Федерации, действующим на момент составления проекта местного бюджета.</w:t>
      </w:r>
    </w:p>
    <w:p w14:paraId="4704A61F" w14:textId="77777777" w:rsidR="00E422AD" w:rsidRPr="00C0173C" w:rsidRDefault="00E422AD" w:rsidP="00E422AD">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 xml:space="preserve">4. Порядок и сроки составления проекта местного бюджета устанавливаются администрацией муниципального округа с соблюдением требований, устанавливаемых Бюджетным </w:t>
      </w:r>
      <w:hyperlink r:id="rId83" w:history="1">
        <w:r w:rsidRPr="00C0173C">
          <w:rPr>
            <w:rFonts w:ascii="Calibri" w:hAnsi="Calibri" w:cs="Calibri"/>
            <w:color w:val="0000FF"/>
            <w:sz w:val="24"/>
            <w:szCs w:val="24"/>
          </w:rPr>
          <w:t>кодексом</w:t>
        </w:r>
      </w:hyperlink>
      <w:r w:rsidRPr="00C0173C">
        <w:rPr>
          <w:rFonts w:ascii="Calibri" w:hAnsi="Calibri" w:cs="Calibri"/>
          <w:sz w:val="24"/>
          <w:szCs w:val="24"/>
        </w:rPr>
        <w:t xml:space="preserve"> Российской Федерации, настоящим Уставом и иными нормативными правовыми актами Думы муниципального округа.</w:t>
      </w:r>
    </w:p>
    <w:p w14:paraId="168B1853" w14:textId="77777777" w:rsidR="00E422AD" w:rsidRPr="00C0173C" w:rsidRDefault="00E422AD" w:rsidP="00E422AD">
      <w:pPr>
        <w:autoSpaceDE w:val="0"/>
        <w:autoSpaceDN w:val="0"/>
        <w:adjustRightInd w:val="0"/>
        <w:spacing w:after="0" w:line="240" w:lineRule="auto"/>
        <w:jc w:val="both"/>
        <w:rPr>
          <w:rFonts w:ascii="Calibri" w:hAnsi="Calibri" w:cs="Calibri"/>
          <w:sz w:val="24"/>
          <w:szCs w:val="24"/>
        </w:rPr>
      </w:pPr>
    </w:p>
    <w:p w14:paraId="7130E42B" w14:textId="74235239" w:rsidR="00E422AD" w:rsidRPr="00C0173C" w:rsidRDefault="00E422AD" w:rsidP="00E422AD">
      <w:pPr>
        <w:autoSpaceDE w:val="0"/>
        <w:autoSpaceDN w:val="0"/>
        <w:adjustRightInd w:val="0"/>
        <w:spacing w:after="0" w:line="240" w:lineRule="auto"/>
        <w:ind w:firstLine="540"/>
        <w:jc w:val="both"/>
        <w:outlineLvl w:val="1"/>
        <w:rPr>
          <w:rFonts w:ascii="Calibri" w:hAnsi="Calibri" w:cs="Calibri"/>
          <w:b/>
          <w:bCs/>
          <w:sz w:val="24"/>
          <w:szCs w:val="24"/>
        </w:rPr>
      </w:pPr>
      <w:r w:rsidRPr="00C0173C">
        <w:rPr>
          <w:rFonts w:ascii="Calibri" w:hAnsi="Calibri" w:cs="Calibri"/>
          <w:b/>
          <w:bCs/>
          <w:sz w:val="24"/>
          <w:szCs w:val="24"/>
        </w:rPr>
        <w:t>Статья 47. Рассмотрение проекта местного бюджета и утверждение местного бюджета</w:t>
      </w:r>
    </w:p>
    <w:p w14:paraId="7BAE326A" w14:textId="77777777" w:rsidR="00E422AD" w:rsidRPr="00C0173C" w:rsidRDefault="00E422AD" w:rsidP="00E422AD">
      <w:pPr>
        <w:autoSpaceDE w:val="0"/>
        <w:autoSpaceDN w:val="0"/>
        <w:adjustRightInd w:val="0"/>
        <w:spacing w:after="0" w:line="240" w:lineRule="auto"/>
        <w:jc w:val="both"/>
        <w:rPr>
          <w:rFonts w:ascii="Calibri" w:hAnsi="Calibri" w:cs="Calibri"/>
          <w:sz w:val="24"/>
          <w:szCs w:val="24"/>
        </w:rPr>
      </w:pPr>
    </w:p>
    <w:p w14:paraId="64D102D1" w14:textId="77777777" w:rsidR="00E422AD" w:rsidRPr="00C0173C" w:rsidRDefault="00E422AD" w:rsidP="00E422AD">
      <w:pPr>
        <w:autoSpaceDE w:val="0"/>
        <w:autoSpaceDN w:val="0"/>
        <w:adjustRightInd w:val="0"/>
        <w:spacing w:after="0" w:line="240" w:lineRule="auto"/>
        <w:ind w:firstLine="540"/>
        <w:jc w:val="both"/>
        <w:rPr>
          <w:rFonts w:ascii="Calibri" w:hAnsi="Calibri" w:cs="Calibri"/>
          <w:sz w:val="24"/>
          <w:szCs w:val="24"/>
        </w:rPr>
      </w:pPr>
      <w:r w:rsidRPr="00C0173C">
        <w:rPr>
          <w:rFonts w:ascii="Calibri" w:hAnsi="Calibri" w:cs="Calibri"/>
          <w:sz w:val="24"/>
          <w:szCs w:val="24"/>
        </w:rPr>
        <w:t xml:space="preserve">1. Порядок рассмотрения проекта местного бюджета и утверждения местного бюджета, внесения изменений в муниципальный нормативный правовой акт о местном бюджете определяется нормативным правовым актом Думы муниципального округа о бюджетном процессе в муниципальном округе в соответствии с требованиями Бюджетного </w:t>
      </w:r>
      <w:hyperlink r:id="rId84" w:history="1">
        <w:r w:rsidRPr="00C0173C">
          <w:rPr>
            <w:rFonts w:ascii="Calibri" w:hAnsi="Calibri" w:cs="Calibri"/>
            <w:color w:val="0000FF"/>
            <w:sz w:val="24"/>
            <w:szCs w:val="24"/>
          </w:rPr>
          <w:t>кодекса</w:t>
        </w:r>
      </w:hyperlink>
      <w:r w:rsidRPr="00C0173C">
        <w:rPr>
          <w:rFonts w:ascii="Calibri" w:hAnsi="Calibri" w:cs="Calibri"/>
          <w:sz w:val="24"/>
          <w:szCs w:val="24"/>
        </w:rPr>
        <w:t xml:space="preserve"> Российской Федерации и положениями настоящего Устава.</w:t>
      </w:r>
    </w:p>
    <w:p w14:paraId="01D82C14" w14:textId="77777777" w:rsidR="00E422AD" w:rsidRPr="00C0173C" w:rsidRDefault="00E422AD" w:rsidP="00E422AD">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 xml:space="preserve">Порядок рассмотрения проекта местного бюджета и утверждения местного бюджета должен обеспечивать рассмотрение и утверждение проекта местного бюджета до начала очередного финансового года, а также утверждение в процессе рассмотрения проекта местного бюджета показателей, определенных Бюджетным </w:t>
      </w:r>
      <w:hyperlink r:id="rId85" w:history="1">
        <w:r w:rsidRPr="00C0173C">
          <w:rPr>
            <w:rFonts w:ascii="Calibri" w:hAnsi="Calibri" w:cs="Calibri"/>
            <w:color w:val="0000FF"/>
            <w:sz w:val="24"/>
            <w:szCs w:val="24"/>
          </w:rPr>
          <w:t>кодексом</w:t>
        </w:r>
      </w:hyperlink>
      <w:r w:rsidRPr="00C0173C">
        <w:rPr>
          <w:rFonts w:ascii="Calibri" w:hAnsi="Calibri" w:cs="Calibri"/>
          <w:sz w:val="24"/>
          <w:szCs w:val="24"/>
        </w:rPr>
        <w:t xml:space="preserve"> Российской Федерации.</w:t>
      </w:r>
    </w:p>
    <w:p w14:paraId="5D1FBA47" w14:textId="77777777" w:rsidR="00E422AD" w:rsidRPr="00C0173C" w:rsidRDefault="00E422AD" w:rsidP="00E422AD">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lastRenderedPageBreak/>
        <w:t>2. Местный бюджет разрабатывается и утверждается в форме нормативного правового акта Думы муниципального округа.</w:t>
      </w:r>
    </w:p>
    <w:p w14:paraId="43D4D038" w14:textId="77777777" w:rsidR="00E422AD" w:rsidRPr="00C0173C" w:rsidRDefault="00E422AD" w:rsidP="00E422AD">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Проект местного бюджета на очередной финансовый год вносится Главой муниципального округа на рассмотрение Думы муниципального округа в срок, установленный нормативным правовым актом Думы муниципального округа о бюджетном процессе в муниципальном округе.</w:t>
      </w:r>
    </w:p>
    <w:p w14:paraId="2872F513" w14:textId="77777777" w:rsidR="00E422AD" w:rsidRPr="00C0173C" w:rsidRDefault="00E422AD" w:rsidP="00E422AD">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 xml:space="preserve">Одновременно с проектом местного бюджета в Думу муниципального округа представляются документы и материалы, предусмотренные Бюджетным </w:t>
      </w:r>
      <w:hyperlink r:id="rId86" w:history="1">
        <w:r w:rsidRPr="00C0173C">
          <w:rPr>
            <w:rFonts w:ascii="Calibri" w:hAnsi="Calibri" w:cs="Calibri"/>
            <w:color w:val="0000FF"/>
            <w:sz w:val="24"/>
            <w:szCs w:val="24"/>
          </w:rPr>
          <w:t>кодексом</w:t>
        </w:r>
      </w:hyperlink>
      <w:r w:rsidRPr="00C0173C">
        <w:rPr>
          <w:rFonts w:ascii="Calibri" w:hAnsi="Calibri" w:cs="Calibri"/>
          <w:sz w:val="24"/>
          <w:szCs w:val="24"/>
        </w:rPr>
        <w:t xml:space="preserve"> Российской Федерации и нормативным правовым актом Думы муниципального округа о бюджетном процессе в муниципальном округе.</w:t>
      </w:r>
    </w:p>
    <w:p w14:paraId="2FF956DF" w14:textId="77777777" w:rsidR="00E422AD" w:rsidRPr="00C0173C" w:rsidRDefault="00E422AD" w:rsidP="00E422AD">
      <w:pPr>
        <w:autoSpaceDE w:val="0"/>
        <w:autoSpaceDN w:val="0"/>
        <w:adjustRightInd w:val="0"/>
        <w:spacing w:after="0" w:line="240" w:lineRule="auto"/>
        <w:jc w:val="both"/>
        <w:rPr>
          <w:rFonts w:ascii="Calibri" w:hAnsi="Calibri" w:cs="Calibri"/>
          <w:sz w:val="24"/>
          <w:szCs w:val="24"/>
        </w:rPr>
      </w:pPr>
    </w:p>
    <w:p w14:paraId="0B86676E" w14:textId="50EEC204" w:rsidR="00E422AD" w:rsidRPr="00C0173C" w:rsidRDefault="00E422AD" w:rsidP="00E422AD">
      <w:pPr>
        <w:autoSpaceDE w:val="0"/>
        <w:autoSpaceDN w:val="0"/>
        <w:adjustRightInd w:val="0"/>
        <w:spacing w:after="0" w:line="240" w:lineRule="auto"/>
        <w:ind w:firstLine="540"/>
        <w:jc w:val="both"/>
        <w:outlineLvl w:val="1"/>
        <w:rPr>
          <w:rFonts w:ascii="Calibri" w:hAnsi="Calibri" w:cs="Calibri"/>
          <w:b/>
          <w:bCs/>
          <w:sz w:val="24"/>
          <w:szCs w:val="24"/>
        </w:rPr>
      </w:pPr>
      <w:r w:rsidRPr="00C0173C">
        <w:rPr>
          <w:rFonts w:ascii="Calibri" w:hAnsi="Calibri" w:cs="Calibri"/>
          <w:b/>
          <w:bCs/>
          <w:sz w:val="24"/>
          <w:szCs w:val="24"/>
        </w:rPr>
        <w:t>Статья 48. Исполнение местного бюджета</w:t>
      </w:r>
    </w:p>
    <w:p w14:paraId="3E3AA633" w14:textId="77777777" w:rsidR="00E422AD" w:rsidRPr="00C0173C" w:rsidRDefault="00E422AD" w:rsidP="00E422AD">
      <w:pPr>
        <w:autoSpaceDE w:val="0"/>
        <w:autoSpaceDN w:val="0"/>
        <w:adjustRightInd w:val="0"/>
        <w:spacing w:after="0" w:line="240" w:lineRule="auto"/>
        <w:jc w:val="both"/>
        <w:rPr>
          <w:rFonts w:ascii="Calibri" w:hAnsi="Calibri" w:cs="Calibri"/>
          <w:sz w:val="24"/>
          <w:szCs w:val="24"/>
        </w:rPr>
      </w:pPr>
    </w:p>
    <w:p w14:paraId="6B06D80E" w14:textId="77777777" w:rsidR="00E422AD" w:rsidRPr="00C0173C" w:rsidRDefault="00E422AD" w:rsidP="00E422AD">
      <w:pPr>
        <w:autoSpaceDE w:val="0"/>
        <w:autoSpaceDN w:val="0"/>
        <w:adjustRightInd w:val="0"/>
        <w:spacing w:after="0" w:line="240" w:lineRule="auto"/>
        <w:ind w:firstLine="540"/>
        <w:jc w:val="both"/>
        <w:rPr>
          <w:rFonts w:ascii="Calibri" w:hAnsi="Calibri" w:cs="Calibri"/>
          <w:sz w:val="24"/>
          <w:szCs w:val="24"/>
        </w:rPr>
      </w:pPr>
      <w:r w:rsidRPr="00C0173C">
        <w:rPr>
          <w:rFonts w:ascii="Calibri" w:hAnsi="Calibri" w:cs="Calibri"/>
          <w:sz w:val="24"/>
          <w:szCs w:val="24"/>
        </w:rPr>
        <w:t xml:space="preserve">1. Исполнение местного бюджета производится в соответствии и в порядке, установленном Бюджетным </w:t>
      </w:r>
      <w:hyperlink r:id="rId87" w:history="1">
        <w:r w:rsidRPr="00C0173C">
          <w:rPr>
            <w:rFonts w:ascii="Calibri" w:hAnsi="Calibri" w:cs="Calibri"/>
            <w:color w:val="0000FF"/>
            <w:sz w:val="24"/>
            <w:szCs w:val="24"/>
          </w:rPr>
          <w:t>кодексом</w:t>
        </w:r>
      </w:hyperlink>
      <w:r w:rsidRPr="00C0173C">
        <w:rPr>
          <w:rFonts w:ascii="Calibri" w:hAnsi="Calibri" w:cs="Calibri"/>
          <w:sz w:val="24"/>
          <w:szCs w:val="24"/>
        </w:rPr>
        <w:t xml:space="preserve"> Российской Федерации, и обеспечивается администрацией муниципального округа.</w:t>
      </w:r>
    </w:p>
    <w:p w14:paraId="6616EFC5" w14:textId="77777777" w:rsidR="00E422AD" w:rsidRPr="00C0173C" w:rsidRDefault="00E422AD" w:rsidP="00E422AD">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2. Организация исполнения местного бюджета возлагается на финансовый орган и осуществляется им на основе бюджетной росписи и кассового плана.</w:t>
      </w:r>
    </w:p>
    <w:p w14:paraId="2E6B1640" w14:textId="77777777" w:rsidR="00E422AD" w:rsidRPr="00C0173C" w:rsidRDefault="00E422AD" w:rsidP="00E422AD">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3. Местный бюджет исполняется на основе единства кассы и подведомственности расходов.</w:t>
      </w:r>
    </w:p>
    <w:p w14:paraId="5D41620D" w14:textId="77777777" w:rsidR="00E422AD" w:rsidRPr="00C0173C" w:rsidRDefault="00E422AD" w:rsidP="00E422AD">
      <w:pPr>
        <w:autoSpaceDE w:val="0"/>
        <w:autoSpaceDN w:val="0"/>
        <w:adjustRightInd w:val="0"/>
        <w:spacing w:after="0" w:line="240" w:lineRule="auto"/>
        <w:jc w:val="both"/>
        <w:rPr>
          <w:rFonts w:ascii="Calibri" w:hAnsi="Calibri" w:cs="Calibri"/>
          <w:sz w:val="24"/>
          <w:szCs w:val="24"/>
        </w:rPr>
      </w:pPr>
    </w:p>
    <w:p w14:paraId="305B6D88" w14:textId="1963B999" w:rsidR="00E422AD" w:rsidRPr="00C0173C" w:rsidRDefault="00E422AD" w:rsidP="00E422AD">
      <w:pPr>
        <w:autoSpaceDE w:val="0"/>
        <w:autoSpaceDN w:val="0"/>
        <w:adjustRightInd w:val="0"/>
        <w:spacing w:after="0" w:line="240" w:lineRule="auto"/>
        <w:ind w:firstLine="540"/>
        <w:jc w:val="both"/>
        <w:outlineLvl w:val="1"/>
        <w:rPr>
          <w:rFonts w:ascii="Calibri" w:hAnsi="Calibri" w:cs="Calibri"/>
          <w:b/>
          <w:bCs/>
          <w:sz w:val="24"/>
          <w:szCs w:val="24"/>
        </w:rPr>
      </w:pPr>
      <w:r w:rsidRPr="00C0173C">
        <w:rPr>
          <w:rFonts w:ascii="Calibri" w:hAnsi="Calibri" w:cs="Calibri"/>
          <w:b/>
          <w:bCs/>
          <w:sz w:val="24"/>
          <w:szCs w:val="24"/>
        </w:rPr>
        <w:t>Статья 49. Осуществление финансового контроля</w:t>
      </w:r>
    </w:p>
    <w:p w14:paraId="3E85C7F5" w14:textId="77777777" w:rsidR="00E422AD" w:rsidRPr="00C0173C" w:rsidRDefault="00E422AD" w:rsidP="00E422AD">
      <w:pPr>
        <w:autoSpaceDE w:val="0"/>
        <w:autoSpaceDN w:val="0"/>
        <w:adjustRightInd w:val="0"/>
        <w:spacing w:after="0" w:line="240" w:lineRule="auto"/>
        <w:ind w:firstLine="540"/>
        <w:jc w:val="both"/>
        <w:rPr>
          <w:rFonts w:ascii="Calibri" w:hAnsi="Calibri" w:cs="Calibri"/>
          <w:sz w:val="24"/>
          <w:szCs w:val="24"/>
        </w:rPr>
      </w:pPr>
    </w:p>
    <w:p w14:paraId="2B7FDF46" w14:textId="77777777" w:rsidR="00E422AD" w:rsidRPr="00C0173C" w:rsidRDefault="00E422AD" w:rsidP="00E422AD">
      <w:pPr>
        <w:autoSpaceDE w:val="0"/>
        <w:autoSpaceDN w:val="0"/>
        <w:adjustRightInd w:val="0"/>
        <w:spacing w:after="0" w:line="240" w:lineRule="auto"/>
        <w:jc w:val="both"/>
        <w:rPr>
          <w:rFonts w:ascii="Calibri" w:hAnsi="Calibri" w:cs="Calibri"/>
          <w:sz w:val="24"/>
          <w:szCs w:val="24"/>
        </w:rPr>
      </w:pPr>
    </w:p>
    <w:p w14:paraId="63A53793" w14:textId="77777777" w:rsidR="00E422AD" w:rsidRPr="00C0173C" w:rsidRDefault="00E422AD" w:rsidP="00E422AD">
      <w:pPr>
        <w:autoSpaceDE w:val="0"/>
        <w:autoSpaceDN w:val="0"/>
        <w:adjustRightInd w:val="0"/>
        <w:spacing w:after="0" w:line="240" w:lineRule="auto"/>
        <w:ind w:firstLine="540"/>
        <w:jc w:val="both"/>
        <w:rPr>
          <w:rFonts w:ascii="Calibri" w:hAnsi="Calibri" w:cs="Calibri"/>
          <w:sz w:val="24"/>
          <w:szCs w:val="24"/>
        </w:rPr>
      </w:pPr>
      <w:r w:rsidRPr="00C0173C">
        <w:rPr>
          <w:rFonts w:ascii="Calibri" w:hAnsi="Calibri" w:cs="Calibri"/>
          <w:sz w:val="24"/>
          <w:szCs w:val="24"/>
        </w:rPr>
        <w:t>1. Муниципальный финансовый контроль осуществляется в целях обеспечения соблюдения бюджетного законодательства Российской Федерации и иных нормативных правовых актов, регулирующих бюджетные правоотношения.</w:t>
      </w:r>
    </w:p>
    <w:p w14:paraId="5451F69D" w14:textId="77777777" w:rsidR="00E422AD" w:rsidRPr="00C0173C" w:rsidRDefault="00E422AD" w:rsidP="00E422AD">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2. Муниципальный финансовый контроль подразделяется на внешний и внутренний, предварительный и последующий.</w:t>
      </w:r>
    </w:p>
    <w:p w14:paraId="676EDAAC" w14:textId="77777777" w:rsidR="00E422AD" w:rsidRPr="00C0173C" w:rsidRDefault="00E422AD" w:rsidP="00E422AD">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 xml:space="preserve">3. Органы муниципального финансового контроля, их полномочия, объекты муниципального финансового контроля, методы осуществления муниципального финансового контроля определяются Бюджетным </w:t>
      </w:r>
      <w:hyperlink r:id="rId88" w:history="1">
        <w:r w:rsidRPr="00C0173C">
          <w:rPr>
            <w:rFonts w:ascii="Calibri" w:hAnsi="Calibri" w:cs="Calibri"/>
            <w:color w:val="0000FF"/>
            <w:sz w:val="24"/>
            <w:szCs w:val="24"/>
          </w:rPr>
          <w:t>кодексом</w:t>
        </w:r>
      </w:hyperlink>
      <w:r w:rsidRPr="00C0173C">
        <w:rPr>
          <w:rFonts w:ascii="Calibri" w:hAnsi="Calibri" w:cs="Calibri"/>
          <w:sz w:val="24"/>
          <w:szCs w:val="24"/>
        </w:rPr>
        <w:t xml:space="preserve"> Российской Федерации.</w:t>
      </w:r>
    </w:p>
    <w:p w14:paraId="22C7D912" w14:textId="77777777" w:rsidR="00E422AD" w:rsidRPr="00C0173C" w:rsidRDefault="00E422AD" w:rsidP="00E422AD">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4. Порядок осуществления полномочий органами внешнего муниципального финансового контроля по внешнему муниципальному финансовому контролю определяется муниципальными правовыми актами Думы муниципального округа.</w:t>
      </w:r>
    </w:p>
    <w:p w14:paraId="7AAE3133" w14:textId="77777777" w:rsidR="00E422AD" w:rsidRPr="00C0173C" w:rsidRDefault="00E422AD" w:rsidP="00E422AD">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5. Порядок осуществления полномочий органами внутреннего муниципального финансового контроля по внутреннему муниципальному финансовому контролю определяется муниципальными правовыми актами администрации муниципального округа, а также стандартами осуществления внутреннего муниципального финансового контроля.</w:t>
      </w:r>
    </w:p>
    <w:p w14:paraId="7B8220D1" w14:textId="77777777" w:rsidR="00E422AD" w:rsidRPr="00C0173C" w:rsidRDefault="00E422AD" w:rsidP="00E422AD">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6. Главный распорядитель (распорядитель) бюджетных средств, главный администратор (администратор) доходов бюджета, главный администратор (администратор) источников финансирования дефицита бюджета осуществляют внутренний финансовый контроль и внутренний финансовый аудит.</w:t>
      </w:r>
    </w:p>
    <w:p w14:paraId="4A31E52A" w14:textId="77777777" w:rsidR="00E422AD" w:rsidRPr="00C0173C" w:rsidRDefault="00E422AD" w:rsidP="00E422AD">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7. Внутренний финансовый контроль и внутренний финансовый аудит осуществляются в соответствии с порядком, установленным администрацией муниципального округа.</w:t>
      </w:r>
    </w:p>
    <w:p w14:paraId="3CDD3671" w14:textId="77777777" w:rsidR="00E422AD" w:rsidRPr="00C0173C" w:rsidRDefault="00E422AD" w:rsidP="00E422AD">
      <w:pPr>
        <w:autoSpaceDE w:val="0"/>
        <w:autoSpaceDN w:val="0"/>
        <w:adjustRightInd w:val="0"/>
        <w:spacing w:after="0" w:line="240" w:lineRule="auto"/>
        <w:jc w:val="both"/>
        <w:rPr>
          <w:rFonts w:ascii="Calibri" w:hAnsi="Calibri" w:cs="Calibri"/>
          <w:sz w:val="24"/>
          <w:szCs w:val="24"/>
        </w:rPr>
      </w:pPr>
    </w:p>
    <w:p w14:paraId="0D7E5F1A" w14:textId="49921B7A" w:rsidR="00E422AD" w:rsidRPr="00C0173C" w:rsidRDefault="00E422AD" w:rsidP="00E422AD">
      <w:pPr>
        <w:autoSpaceDE w:val="0"/>
        <w:autoSpaceDN w:val="0"/>
        <w:adjustRightInd w:val="0"/>
        <w:spacing w:after="0" w:line="240" w:lineRule="auto"/>
        <w:ind w:firstLine="540"/>
        <w:jc w:val="both"/>
        <w:outlineLvl w:val="1"/>
        <w:rPr>
          <w:rFonts w:ascii="Calibri" w:hAnsi="Calibri" w:cs="Calibri"/>
          <w:b/>
          <w:bCs/>
          <w:sz w:val="24"/>
          <w:szCs w:val="24"/>
        </w:rPr>
      </w:pPr>
      <w:r w:rsidRPr="00C0173C">
        <w:rPr>
          <w:rFonts w:ascii="Calibri" w:hAnsi="Calibri" w:cs="Calibri"/>
          <w:b/>
          <w:bCs/>
          <w:sz w:val="24"/>
          <w:szCs w:val="24"/>
        </w:rPr>
        <w:lastRenderedPageBreak/>
        <w:t>Статья 50. Составление, внешняя проверка, рассмотрение и утверждение бюджетной отчетности</w:t>
      </w:r>
    </w:p>
    <w:p w14:paraId="441317F3" w14:textId="77777777" w:rsidR="00E422AD" w:rsidRPr="00C0173C" w:rsidRDefault="00E422AD" w:rsidP="00E422AD">
      <w:pPr>
        <w:autoSpaceDE w:val="0"/>
        <w:autoSpaceDN w:val="0"/>
        <w:adjustRightInd w:val="0"/>
        <w:spacing w:after="0" w:line="240" w:lineRule="auto"/>
        <w:ind w:firstLine="540"/>
        <w:jc w:val="both"/>
        <w:rPr>
          <w:rFonts w:ascii="Calibri" w:hAnsi="Calibri" w:cs="Calibri"/>
          <w:sz w:val="24"/>
          <w:szCs w:val="24"/>
        </w:rPr>
      </w:pPr>
    </w:p>
    <w:p w14:paraId="00F2C8F8" w14:textId="77777777" w:rsidR="00E422AD" w:rsidRPr="00C0173C" w:rsidRDefault="00E422AD" w:rsidP="00E422AD">
      <w:pPr>
        <w:autoSpaceDE w:val="0"/>
        <w:autoSpaceDN w:val="0"/>
        <w:adjustRightInd w:val="0"/>
        <w:spacing w:after="0" w:line="240" w:lineRule="auto"/>
        <w:jc w:val="both"/>
        <w:rPr>
          <w:rFonts w:ascii="Calibri" w:hAnsi="Calibri" w:cs="Calibri"/>
          <w:sz w:val="24"/>
          <w:szCs w:val="24"/>
        </w:rPr>
      </w:pPr>
    </w:p>
    <w:p w14:paraId="7D148C76" w14:textId="77777777" w:rsidR="00E422AD" w:rsidRPr="00C0173C" w:rsidRDefault="00E422AD" w:rsidP="00E422AD">
      <w:pPr>
        <w:autoSpaceDE w:val="0"/>
        <w:autoSpaceDN w:val="0"/>
        <w:adjustRightInd w:val="0"/>
        <w:spacing w:after="0" w:line="240" w:lineRule="auto"/>
        <w:ind w:firstLine="540"/>
        <w:jc w:val="both"/>
        <w:rPr>
          <w:rFonts w:ascii="Calibri" w:hAnsi="Calibri" w:cs="Calibri"/>
          <w:sz w:val="24"/>
          <w:szCs w:val="24"/>
        </w:rPr>
      </w:pPr>
      <w:r w:rsidRPr="00C0173C">
        <w:rPr>
          <w:rFonts w:ascii="Calibri" w:hAnsi="Calibri" w:cs="Calibri"/>
          <w:sz w:val="24"/>
          <w:szCs w:val="24"/>
        </w:rPr>
        <w:t>1. Бюджетная отчетность муниципального округа включает:</w:t>
      </w:r>
    </w:p>
    <w:p w14:paraId="54CA4FFC" w14:textId="77777777" w:rsidR="00E422AD" w:rsidRPr="00C0173C" w:rsidRDefault="00E422AD" w:rsidP="00E422AD">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1) отчет об исполнении местного бюджета;</w:t>
      </w:r>
    </w:p>
    <w:p w14:paraId="706B6630" w14:textId="77777777" w:rsidR="00E422AD" w:rsidRPr="00C0173C" w:rsidRDefault="00E422AD" w:rsidP="00E422AD">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2) баланс исполнения местного бюджета;</w:t>
      </w:r>
    </w:p>
    <w:p w14:paraId="633C3200" w14:textId="77777777" w:rsidR="00E422AD" w:rsidRPr="00C0173C" w:rsidRDefault="00E422AD" w:rsidP="00E422AD">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3) отчет о финансовых результатах деятельности;</w:t>
      </w:r>
    </w:p>
    <w:p w14:paraId="17571FDD" w14:textId="77777777" w:rsidR="00E422AD" w:rsidRPr="00C0173C" w:rsidRDefault="00E422AD" w:rsidP="00E422AD">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4) отчет о движении денежных средств;</w:t>
      </w:r>
    </w:p>
    <w:p w14:paraId="046E306A" w14:textId="77777777" w:rsidR="00E422AD" w:rsidRPr="00C0173C" w:rsidRDefault="00E422AD" w:rsidP="00E422AD">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5) пояснительную записку.</w:t>
      </w:r>
    </w:p>
    <w:p w14:paraId="1243FECB" w14:textId="77777777" w:rsidR="00E422AD" w:rsidRPr="00C0173C" w:rsidRDefault="00E422AD" w:rsidP="00E422AD">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Бюджетная отчетность муниципального округа составляется финансовым органом на основании сводной бюджетной отчетности главных администраторов бюджетных средств.</w:t>
      </w:r>
    </w:p>
    <w:p w14:paraId="6E44963A" w14:textId="77777777" w:rsidR="00E422AD" w:rsidRPr="00C0173C" w:rsidRDefault="00E422AD" w:rsidP="00E422AD">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2. Бюджетная отчетность муниципального округа представляется финансовым органом в администрацию муниципального округа. Годовой отчет об исполнении местного бюджета подлежит утверждению Думой муниципального округа.</w:t>
      </w:r>
    </w:p>
    <w:p w14:paraId="4974D202" w14:textId="77777777" w:rsidR="00E422AD" w:rsidRPr="00C0173C" w:rsidRDefault="00E422AD" w:rsidP="00E422AD">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 xml:space="preserve">3. Порядок представления, рассмотрения и утверждения годового отчета об исполнении местного бюджета устанавливается нормативным правовым актом Думы муниципального округа о бюджетном процессе в муниципальном округе в соответствии с положениями Бюджетного </w:t>
      </w:r>
      <w:hyperlink r:id="rId89" w:history="1">
        <w:r w:rsidRPr="00C0173C">
          <w:rPr>
            <w:rFonts w:ascii="Calibri" w:hAnsi="Calibri" w:cs="Calibri"/>
            <w:color w:val="0000FF"/>
            <w:sz w:val="24"/>
            <w:szCs w:val="24"/>
          </w:rPr>
          <w:t>кодекса</w:t>
        </w:r>
      </w:hyperlink>
      <w:r w:rsidRPr="00C0173C">
        <w:rPr>
          <w:rFonts w:ascii="Calibri" w:hAnsi="Calibri" w:cs="Calibri"/>
          <w:sz w:val="24"/>
          <w:szCs w:val="24"/>
        </w:rPr>
        <w:t xml:space="preserve"> Российской Федерации.</w:t>
      </w:r>
    </w:p>
    <w:p w14:paraId="7D784F06" w14:textId="77777777" w:rsidR="00E422AD" w:rsidRPr="00C0173C" w:rsidRDefault="00E422AD" w:rsidP="00E422AD">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4. Годовой отчет об исполнении местного бюджета до его рассмотрения в Думе муниципального округа подлежит внешней проверке, которая включает внешнюю проверку бюджетной отчетности главных администраторов бюджетных средств и подготовку заключения на годовой отчет об исполнении местного бюджета.</w:t>
      </w:r>
    </w:p>
    <w:p w14:paraId="45A4FB51" w14:textId="77777777" w:rsidR="00E422AD" w:rsidRPr="00C0173C" w:rsidRDefault="00E422AD" w:rsidP="00E422AD">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 xml:space="preserve">Внешняя проверка годового отчета об исполнении местного бюджета осуществляется счетной палатой муниципального округа в порядке, установленном нормативным правовым актом Думы муниципального округа о бюджетном процессе в муниципальном округе с соблюдением требований Бюджетного </w:t>
      </w:r>
      <w:hyperlink r:id="rId90" w:history="1">
        <w:r w:rsidRPr="00C0173C">
          <w:rPr>
            <w:rFonts w:ascii="Calibri" w:hAnsi="Calibri" w:cs="Calibri"/>
            <w:color w:val="0000FF"/>
            <w:sz w:val="24"/>
            <w:szCs w:val="24"/>
          </w:rPr>
          <w:t>кодекса</w:t>
        </w:r>
      </w:hyperlink>
      <w:r w:rsidRPr="00C0173C">
        <w:rPr>
          <w:rFonts w:ascii="Calibri" w:hAnsi="Calibri" w:cs="Calibri"/>
          <w:sz w:val="24"/>
          <w:szCs w:val="24"/>
        </w:rPr>
        <w:t xml:space="preserve"> Российской Федерации.</w:t>
      </w:r>
    </w:p>
    <w:p w14:paraId="6A96929B" w14:textId="77777777" w:rsidR="00E422AD" w:rsidRPr="00C0173C" w:rsidRDefault="00E422AD" w:rsidP="00E422AD">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5. Финансовый орган представляет бюджетную отчетность в финансовый орган Свердловской области.</w:t>
      </w:r>
    </w:p>
    <w:p w14:paraId="2D832651" w14:textId="77777777" w:rsidR="00E422AD" w:rsidRPr="00C0173C" w:rsidRDefault="00E422AD" w:rsidP="00E422AD">
      <w:pPr>
        <w:autoSpaceDE w:val="0"/>
        <w:autoSpaceDN w:val="0"/>
        <w:adjustRightInd w:val="0"/>
        <w:spacing w:after="0" w:line="240" w:lineRule="auto"/>
        <w:jc w:val="both"/>
        <w:rPr>
          <w:rFonts w:ascii="Calibri" w:hAnsi="Calibri" w:cs="Calibri"/>
          <w:sz w:val="24"/>
          <w:szCs w:val="24"/>
        </w:rPr>
      </w:pPr>
    </w:p>
    <w:p w14:paraId="1B61BB62" w14:textId="5E505E52" w:rsidR="00E422AD" w:rsidRPr="00C0173C" w:rsidRDefault="00E422AD" w:rsidP="00E422AD">
      <w:pPr>
        <w:autoSpaceDE w:val="0"/>
        <w:autoSpaceDN w:val="0"/>
        <w:adjustRightInd w:val="0"/>
        <w:spacing w:after="0" w:line="240" w:lineRule="auto"/>
        <w:ind w:firstLine="540"/>
        <w:jc w:val="both"/>
        <w:outlineLvl w:val="1"/>
        <w:rPr>
          <w:rFonts w:ascii="Calibri" w:hAnsi="Calibri" w:cs="Calibri"/>
          <w:b/>
          <w:bCs/>
          <w:sz w:val="24"/>
          <w:szCs w:val="24"/>
        </w:rPr>
      </w:pPr>
      <w:r w:rsidRPr="00C0173C">
        <w:rPr>
          <w:rFonts w:ascii="Calibri" w:hAnsi="Calibri" w:cs="Calibri"/>
          <w:b/>
          <w:bCs/>
          <w:sz w:val="24"/>
          <w:szCs w:val="24"/>
        </w:rPr>
        <w:t>Статья 51. Закупки для обеспечения муниципальных нужд</w:t>
      </w:r>
    </w:p>
    <w:p w14:paraId="0F5E5CCC" w14:textId="77777777" w:rsidR="00E422AD" w:rsidRPr="00C0173C" w:rsidRDefault="00E422AD" w:rsidP="00E422AD">
      <w:pPr>
        <w:autoSpaceDE w:val="0"/>
        <w:autoSpaceDN w:val="0"/>
        <w:adjustRightInd w:val="0"/>
        <w:spacing w:after="0" w:line="240" w:lineRule="auto"/>
        <w:ind w:firstLine="540"/>
        <w:jc w:val="both"/>
        <w:rPr>
          <w:rFonts w:ascii="Calibri" w:hAnsi="Calibri" w:cs="Calibri"/>
          <w:sz w:val="24"/>
          <w:szCs w:val="24"/>
        </w:rPr>
      </w:pPr>
    </w:p>
    <w:p w14:paraId="43BCE8F1" w14:textId="77777777" w:rsidR="00E422AD" w:rsidRPr="00C0173C" w:rsidRDefault="00E422AD" w:rsidP="00E422AD">
      <w:pPr>
        <w:autoSpaceDE w:val="0"/>
        <w:autoSpaceDN w:val="0"/>
        <w:adjustRightInd w:val="0"/>
        <w:spacing w:after="0" w:line="240" w:lineRule="auto"/>
        <w:jc w:val="both"/>
        <w:rPr>
          <w:rFonts w:ascii="Calibri" w:hAnsi="Calibri" w:cs="Calibri"/>
          <w:sz w:val="24"/>
          <w:szCs w:val="24"/>
        </w:rPr>
      </w:pPr>
    </w:p>
    <w:p w14:paraId="414142FD" w14:textId="77777777" w:rsidR="00E422AD" w:rsidRPr="00C0173C" w:rsidRDefault="00E422AD" w:rsidP="00E422AD">
      <w:pPr>
        <w:autoSpaceDE w:val="0"/>
        <w:autoSpaceDN w:val="0"/>
        <w:adjustRightInd w:val="0"/>
        <w:spacing w:after="0" w:line="240" w:lineRule="auto"/>
        <w:ind w:firstLine="540"/>
        <w:jc w:val="both"/>
        <w:rPr>
          <w:rFonts w:ascii="Calibri" w:hAnsi="Calibri" w:cs="Calibri"/>
          <w:sz w:val="24"/>
          <w:szCs w:val="24"/>
        </w:rPr>
      </w:pPr>
      <w:r w:rsidRPr="00C0173C">
        <w:rPr>
          <w:rFonts w:ascii="Calibri" w:hAnsi="Calibri" w:cs="Calibri"/>
          <w:sz w:val="24"/>
          <w:szCs w:val="24"/>
        </w:rPr>
        <w:t>1. Закупки товаров, работ,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14:paraId="7FB3AACA" w14:textId="77777777" w:rsidR="00E422AD" w:rsidRPr="00C0173C" w:rsidRDefault="00E422AD" w:rsidP="00E422AD">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2. Закупки товаров, работ, услуг для обеспечения муниципальных нужд осуществляются за счет средств местного бюджета.</w:t>
      </w:r>
    </w:p>
    <w:p w14:paraId="2AAC0125" w14:textId="77777777" w:rsidR="00E422AD" w:rsidRPr="00C0173C" w:rsidRDefault="00E422AD" w:rsidP="00E422AD">
      <w:pPr>
        <w:autoSpaceDE w:val="0"/>
        <w:autoSpaceDN w:val="0"/>
        <w:adjustRightInd w:val="0"/>
        <w:spacing w:after="0" w:line="240" w:lineRule="auto"/>
        <w:jc w:val="both"/>
        <w:rPr>
          <w:rFonts w:ascii="Calibri" w:hAnsi="Calibri" w:cs="Calibri"/>
          <w:sz w:val="24"/>
          <w:szCs w:val="24"/>
        </w:rPr>
      </w:pPr>
    </w:p>
    <w:p w14:paraId="23B4A25D" w14:textId="56629904" w:rsidR="00E422AD" w:rsidRPr="00C0173C" w:rsidRDefault="00E422AD" w:rsidP="00E422AD">
      <w:pPr>
        <w:autoSpaceDE w:val="0"/>
        <w:autoSpaceDN w:val="0"/>
        <w:adjustRightInd w:val="0"/>
        <w:spacing w:after="0" w:line="240" w:lineRule="auto"/>
        <w:ind w:firstLine="540"/>
        <w:jc w:val="both"/>
        <w:outlineLvl w:val="1"/>
        <w:rPr>
          <w:rFonts w:ascii="Calibri" w:hAnsi="Calibri" w:cs="Calibri"/>
          <w:b/>
          <w:bCs/>
          <w:sz w:val="24"/>
          <w:szCs w:val="24"/>
        </w:rPr>
      </w:pPr>
      <w:r w:rsidRPr="00C0173C">
        <w:rPr>
          <w:rFonts w:ascii="Calibri" w:hAnsi="Calibri" w:cs="Calibri"/>
          <w:b/>
          <w:bCs/>
          <w:sz w:val="24"/>
          <w:szCs w:val="24"/>
        </w:rPr>
        <w:t>Статья 52. Муниципальный контроль</w:t>
      </w:r>
    </w:p>
    <w:p w14:paraId="63C58CEB" w14:textId="77777777" w:rsidR="00E422AD" w:rsidRPr="00C0173C" w:rsidRDefault="00E422AD" w:rsidP="00E422AD">
      <w:pPr>
        <w:autoSpaceDE w:val="0"/>
        <w:autoSpaceDN w:val="0"/>
        <w:adjustRightInd w:val="0"/>
        <w:spacing w:after="0" w:line="240" w:lineRule="auto"/>
        <w:ind w:firstLine="540"/>
        <w:jc w:val="both"/>
        <w:rPr>
          <w:rFonts w:ascii="Calibri" w:hAnsi="Calibri" w:cs="Calibri"/>
          <w:sz w:val="24"/>
          <w:szCs w:val="24"/>
        </w:rPr>
      </w:pPr>
    </w:p>
    <w:p w14:paraId="44D7D0A1" w14:textId="77777777" w:rsidR="00E422AD" w:rsidRPr="00C0173C" w:rsidRDefault="00E422AD" w:rsidP="00E422AD">
      <w:pPr>
        <w:autoSpaceDE w:val="0"/>
        <w:autoSpaceDN w:val="0"/>
        <w:adjustRightInd w:val="0"/>
        <w:spacing w:after="0" w:line="240" w:lineRule="auto"/>
        <w:jc w:val="both"/>
        <w:rPr>
          <w:rFonts w:ascii="Calibri" w:hAnsi="Calibri" w:cs="Calibri"/>
          <w:sz w:val="24"/>
          <w:szCs w:val="24"/>
        </w:rPr>
      </w:pPr>
    </w:p>
    <w:p w14:paraId="266B804A" w14:textId="77777777" w:rsidR="00E422AD" w:rsidRPr="00C0173C" w:rsidRDefault="00E422AD" w:rsidP="00E422AD">
      <w:pPr>
        <w:autoSpaceDE w:val="0"/>
        <w:autoSpaceDN w:val="0"/>
        <w:adjustRightInd w:val="0"/>
        <w:spacing w:after="0" w:line="240" w:lineRule="auto"/>
        <w:ind w:firstLine="540"/>
        <w:jc w:val="both"/>
        <w:rPr>
          <w:rFonts w:ascii="Calibri" w:hAnsi="Calibri" w:cs="Calibri"/>
          <w:sz w:val="24"/>
          <w:szCs w:val="24"/>
        </w:rPr>
      </w:pPr>
      <w:r w:rsidRPr="00C0173C">
        <w:rPr>
          <w:rFonts w:ascii="Calibri" w:hAnsi="Calibri" w:cs="Calibri"/>
          <w:sz w:val="24"/>
          <w:szCs w:val="24"/>
        </w:rPr>
        <w:t xml:space="preserve">1. Администрация муниципального округа Ревда организует и осуществляет муниципальный контроль за соблюдением требований, установленных муниципальными </w:t>
      </w:r>
      <w:r w:rsidRPr="00C0173C">
        <w:rPr>
          <w:rFonts w:ascii="Calibri" w:hAnsi="Calibri" w:cs="Calibri"/>
          <w:sz w:val="24"/>
          <w:szCs w:val="24"/>
        </w:rPr>
        <w:lastRenderedPageBreak/>
        <w:t>правовыми актами, принятыми по вопросам местного значения, а в случаях, если соответствующие виды контроля отнесены федеральными законами к полномочиям органов местного самоуправления, также муниципальный контроль за соблюдением требований, установленных федеральными законами, законами Свердловской области.</w:t>
      </w:r>
    </w:p>
    <w:p w14:paraId="0534BF7B" w14:textId="77777777" w:rsidR="00E422AD" w:rsidRPr="00C0173C" w:rsidRDefault="00E422AD" w:rsidP="00E422AD">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 xml:space="preserve">2. Организация и осуществление видов муниципального контроля регулируются Федеральным </w:t>
      </w:r>
      <w:hyperlink r:id="rId91" w:history="1">
        <w:r w:rsidRPr="00C0173C">
          <w:rPr>
            <w:rFonts w:ascii="Calibri" w:hAnsi="Calibri" w:cs="Calibri"/>
            <w:color w:val="0000FF"/>
            <w:sz w:val="24"/>
            <w:szCs w:val="24"/>
          </w:rPr>
          <w:t>законом</w:t>
        </w:r>
      </w:hyperlink>
      <w:r w:rsidRPr="00C0173C">
        <w:rPr>
          <w:rFonts w:ascii="Calibri" w:hAnsi="Calibri" w:cs="Calibri"/>
          <w:sz w:val="24"/>
          <w:szCs w:val="24"/>
        </w:rPr>
        <w:t xml:space="preserve"> от 31 июля 2020 года N 248-ФЗ "О государственном контроле (надзоре) и муниципальном контроле в Российской Федерации".</w:t>
      </w:r>
    </w:p>
    <w:p w14:paraId="53A29412" w14:textId="77777777" w:rsidR="00E422AD" w:rsidRPr="00C0173C" w:rsidRDefault="00E422AD" w:rsidP="00E422AD">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3. Муниципальный контроль подлежит осуществлению при наличии в границах муниципального округа Ревда объектов соответствующего вида контроля.</w:t>
      </w:r>
    </w:p>
    <w:p w14:paraId="5C11AF4E" w14:textId="77777777" w:rsidR="00E422AD" w:rsidRPr="00C0173C" w:rsidRDefault="00E422AD" w:rsidP="00E422AD">
      <w:pPr>
        <w:autoSpaceDE w:val="0"/>
        <w:autoSpaceDN w:val="0"/>
        <w:adjustRightInd w:val="0"/>
        <w:spacing w:after="0" w:line="240" w:lineRule="auto"/>
        <w:jc w:val="both"/>
        <w:rPr>
          <w:rFonts w:ascii="Calibri" w:hAnsi="Calibri" w:cs="Calibri"/>
          <w:sz w:val="24"/>
          <w:szCs w:val="24"/>
        </w:rPr>
      </w:pPr>
    </w:p>
    <w:p w14:paraId="2D7F35C1" w14:textId="34D626A0" w:rsidR="00E422AD" w:rsidRPr="00C0173C" w:rsidRDefault="00E422AD" w:rsidP="00E422AD">
      <w:pPr>
        <w:autoSpaceDE w:val="0"/>
        <w:autoSpaceDN w:val="0"/>
        <w:adjustRightInd w:val="0"/>
        <w:spacing w:after="0" w:line="240" w:lineRule="auto"/>
        <w:ind w:firstLine="540"/>
        <w:jc w:val="both"/>
        <w:outlineLvl w:val="1"/>
        <w:rPr>
          <w:rFonts w:ascii="Calibri" w:hAnsi="Calibri" w:cs="Calibri"/>
          <w:b/>
          <w:bCs/>
          <w:sz w:val="24"/>
          <w:szCs w:val="24"/>
        </w:rPr>
      </w:pPr>
      <w:r w:rsidRPr="00C0173C">
        <w:rPr>
          <w:rFonts w:ascii="Calibri" w:hAnsi="Calibri" w:cs="Calibri"/>
          <w:b/>
          <w:bCs/>
          <w:sz w:val="24"/>
          <w:szCs w:val="24"/>
        </w:rPr>
        <w:t>Статья 53. Муниципальные заимствования</w:t>
      </w:r>
    </w:p>
    <w:p w14:paraId="043DEE9B" w14:textId="77777777" w:rsidR="00E422AD" w:rsidRPr="00C0173C" w:rsidRDefault="00E422AD" w:rsidP="00E422AD">
      <w:pPr>
        <w:autoSpaceDE w:val="0"/>
        <w:autoSpaceDN w:val="0"/>
        <w:adjustRightInd w:val="0"/>
        <w:spacing w:after="0" w:line="240" w:lineRule="auto"/>
        <w:ind w:firstLine="540"/>
        <w:jc w:val="both"/>
        <w:rPr>
          <w:rFonts w:ascii="Calibri" w:hAnsi="Calibri" w:cs="Calibri"/>
          <w:sz w:val="24"/>
          <w:szCs w:val="24"/>
        </w:rPr>
      </w:pPr>
    </w:p>
    <w:p w14:paraId="6A51B7FC" w14:textId="77777777" w:rsidR="00E422AD" w:rsidRPr="00C0173C" w:rsidRDefault="00E422AD" w:rsidP="00E422AD">
      <w:pPr>
        <w:autoSpaceDE w:val="0"/>
        <w:autoSpaceDN w:val="0"/>
        <w:adjustRightInd w:val="0"/>
        <w:spacing w:after="0" w:line="240" w:lineRule="auto"/>
        <w:jc w:val="both"/>
        <w:rPr>
          <w:rFonts w:ascii="Calibri" w:hAnsi="Calibri" w:cs="Calibri"/>
          <w:sz w:val="24"/>
          <w:szCs w:val="24"/>
        </w:rPr>
      </w:pPr>
    </w:p>
    <w:p w14:paraId="5C0C2C77" w14:textId="77777777" w:rsidR="00E422AD" w:rsidRPr="00C0173C" w:rsidRDefault="00E422AD" w:rsidP="00E422AD">
      <w:pPr>
        <w:autoSpaceDE w:val="0"/>
        <w:autoSpaceDN w:val="0"/>
        <w:adjustRightInd w:val="0"/>
        <w:spacing w:after="0" w:line="240" w:lineRule="auto"/>
        <w:ind w:firstLine="540"/>
        <w:jc w:val="both"/>
        <w:rPr>
          <w:rFonts w:ascii="Calibri" w:hAnsi="Calibri" w:cs="Calibri"/>
          <w:sz w:val="24"/>
          <w:szCs w:val="24"/>
        </w:rPr>
      </w:pPr>
      <w:r w:rsidRPr="00C0173C">
        <w:rPr>
          <w:rFonts w:ascii="Calibri" w:hAnsi="Calibri" w:cs="Calibri"/>
          <w:sz w:val="24"/>
          <w:szCs w:val="24"/>
        </w:rPr>
        <w:t>Администрация муниципального округа от имени муниципального округа вправе осуществлять муниципальные заимствования.</w:t>
      </w:r>
    </w:p>
    <w:p w14:paraId="1BE8A44E" w14:textId="77777777" w:rsidR="00E422AD" w:rsidRPr="00C0173C" w:rsidRDefault="00E422AD" w:rsidP="00E422AD">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 xml:space="preserve">Под муниципальными заимствованиями понимаются муниципальные займы, осуществляемые путем выпуска ценных бумаг от имени муниципального округа, и кредиты, привлекаемые в соответствии с положениями Бюджетного </w:t>
      </w:r>
      <w:hyperlink r:id="rId92" w:history="1">
        <w:r w:rsidRPr="00C0173C">
          <w:rPr>
            <w:rFonts w:ascii="Calibri" w:hAnsi="Calibri" w:cs="Calibri"/>
            <w:color w:val="0000FF"/>
            <w:sz w:val="24"/>
            <w:szCs w:val="24"/>
          </w:rPr>
          <w:t>кодекса</w:t>
        </w:r>
      </w:hyperlink>
      <w:r w:rsidRPr="00C0173C">
        <w:rPr>
          <w:rFonts w:ascii="Calibri" w:hAnsi="Calibri" w:cs="Calibri"/>
          <w:sz w:val="24"/>
          <w:szCs w:val="24"/>
        </w:rPr>
        <w:t xml:space="preserve"> Российской Федерации в местный бюджет от других бюджетов бюджетной системы Российской Федерации и от кредитных организаций, по которым возникают муниципальные долговые обязательства.</w:t>
      </w:r>
    </w:p>
    <w:p w14:paraId="1A45836A" w14:textId="77777777" w:rsidR="00E422AD" w:rsidRPr="00C0173C" w:rsidRDefault="00E422AD" w:rsidP="00E422AD">
      <w:pPr>
        <w:autoSpaceDE w:val="0"/>
        <w:autoSpaceDN w:val="0"/>
        <w:adjustRightInd w:val="0"/>
        <w:spacing w:after="0" w:line="240" w:lineRule="auto"/>
        <w:jc w:val="both"/>
        <w:rPr>
          <w:rFonts w:ascii="Calibri" w:hAnsi="Calibri" w:cs="Calibri"/>
          <w:sz w:val="24"/>
          <w:szCs w:val="24"/>
        </w:rPr>
      </w:pPr>
    </w:p>
    <w:p w14:paraId="77CF4794" w14:textId="77777777" w:rsidR="00E422AD" w:rsidRPr="00C0173C" w:rsidRDefault="00E422AD" w:rsidP="00E422AD">
      <w:pPr>
        <w:autoSpaceDE w:val="0"/>
        <w:autoSpaceDN w:val="0"/>
        <w:adjustRightInd w:val="0"/>
        <w:spacing w:after="0" w:line="240" w:lineRule="auto"/>
        <w:jc w:val="center"/>
        <w:outlineLvl w:val="0"/>
        <w:rPr>
          <w:rFonts w:ascii="Calibri" w:hAnsi="Calibri" w:cs="Calibri"/>
          <w:b/>
          <w:bCs/>
          <w:sz w:val="24"/>
          <w:szCs w:val="24"/>
        </w:rPr>
      </w:pPr>
      <w:r w:rsidRPr="00C0173C">
        <w:rPr>
          <w:rFonts w:ascii="Calibri" w:hAnsi="Calibri" w:cs="Calibri"/>
          <w:b/>
          <w:bCs/>
          <w:sz w:val="24"/>
          <w:szCs w:val="24"/>
        </w:rPr>
        <w:t>Глава 8. ОТВЕТСТВЕННОСТЬ ОРГАНОВ МЕСТНОГО САМОУПРАВЛЕНИЯ И</w:t>
      </w:r>
    </w:p>
    <w:p w14:paraId="65FA034E" w14:textId="77777777" w:rsidR="00E422AD" w:rsidRPr="00C0173C" w:rsidRDefault="00E422AD" w:rsidP="00E422AD">
      <w:pPr>
        <w:autoSpaceDE w:val="0"/>
        <w:autoSpaceDN w:val="0"/>
        <w:adjustRightInd w:val="0"/>
        <w:spacing w:after="0" w:line="240" w:lineRule="auto"/>
        <w:jc w:val="center"/>
        <w:rPr>
          <w:rFonts w:ascii="Calibri" w:hAnsi="Calibri" w:cs="Calibri"/>
          <w:b/>
          <w:bCs/>
          <w:sz w:val="24"/>
          <w:szCs w:val="24"/>
        </w:rPr>
      </w:pPr>
      <w:r w:rsidRPr="00C0173C">
        <w:rPr>
          <w:rFonts w:ascii="Calibri" w:hAnsi="Calibri" w:cs="Calibri"/>
          <w:b/>
          <w:bCs/>
          <w:sz w:val="24"/>
          <w:szCs w:val="24"/>
        </w:rPr>
        <w:t>ДОЛЖНОСТНЫХ ЛИЦ МЕСТНОГО САМОУПРАВЛЕНИЯ</w:t>
      </w:r>
    </w:p>
    <w:p w14:paraId="435DC1FE" w14:textId="77777777" w:rsidR="00E422AD" w:rsidRPr="00C0173C" w:rsidRDefault="00E422AD" w:rsidP="00E422AD">
      <w:pPr>
        <w:autoSpaceDE w:val="0"/>
        <w:autoSpaceDN w:val="0"/>
        <w:adjustRightInd w:val="0"/>
        <w:spacing w:after="0" w:line="240" w:lineRule="auto"/>
        <w:jc w:val="both"/>
        <w:rPr>
          <w:rFonts w:ascii="Calibri" w:hAnsi="Calibri" w:cs="Calibri"/>
          <w:sz w:val="24"/>
          <w:szCs w:val="24"/>
        </w:rPr>
      </w:pPr>
    </w:p>
    <w:p w14:paraId="7EE8145F" w14:textId="5BF1769D" w:rsidR="00E422AD" w:rsidRPr="00C0173C" w:rsidRDefault="00E422AD" w:rsidP="00E422AD">
      <w:pPr>
        <w:autoSpaceDE w:val="0"/>
        <w:autoSpaceDN w:val="0"/>
        <w:adjustRightInd w:val="0"/>
        <w:spacing w:after="0" w:line="240" w:lineRule="auto"/>
        <w:ind w:firstLine="540"/>
        <w:jc w:val="both"/>
        <w:outlineLvl w:val="1"/>
        <w:rPr>
          <w:rFonts w:ascii="Calibri" w:hAnsi="Calibri" w:cs="Calibri"/>
          <w:b/>
          <w:bCs/>
          <w:sz w:val="24"/>
          <w:szCs w:val="24"/>
        </w:rPr>
      </w:pPr>
      <w:r w:rsidRPr="00C0173C">
        <w:rPr>
          <w:rFonts w:ascii="Calibri" w:hAnsi="Calibri" w:cs="Calibri"/>
          <w:b/>
          <w:bCs/>
          <w:sz w:val="24"/>
          <w:szCs w:val="24"/>
        </w:rPr>
        <w:t>Статья 54. Ответственность органов местного самоуправления и должностных лиц местного самоуправления</w:t>
      </w:r>
    </w:p>
    <w:p w14:paraId="28627E51" w14:textId="77777777" w:rsidR="00E422AD" w:rsidRPr="00C0173C" w:rsidRDefault="00E422AD" w:rsidP="00E422AD">
      <w:pPr>
        <w:autoSpaceDE w:val="0"/>
        <w:autoSpaceDN w:val="0"/>
        <w:adjustRightInd w:val="0"/>
        <w:spacing w:after="0" w:line="240" w:lineRule="auto"/>
        <w:jc w:val="both"/>
        <w:rPr>
          <w:rFonts w:ascii="Calibri" w:hAnsi="Calibri" w:cs="Calibri"/>
          <w:sz w:val="24"/>
          <w:szCs w:val="24"/>
        </w:rPr>
      </w:pPr>
    </w:p>
    <w:p w14:paraId="6594C25D" w14:textId="77777777" w:rsidR="00E422AD" w:rsidRPr="00C0173C" w:rsidRDefault="00E422AD" w:rsidP="00E422AD">
      <w:pPr>
        <w:autoSpaceDE w:val="0"/>
        <w:autoSpaceDN w:val="0"/>
        <w:adjustRightInd w:val="0"/>
        <w:spacing w:after="0" w:line="240" w:lineRule="auto"/>
        <w:ind w:firstLine="540"/>
        <w:jc w:val="both"/>
        <w:rPr>
          <w:rFonts w:ascii="Calibri" w:hAnsi="Calibri" w:cs="Calibri"/>
          <w:sz w:val="24"/>
          <w:szCs w:val="24"/>
        </w:rPr>
      </w:pPr>
      <w:r w:rsidRPr="00C0173C">
        <w:rPr>
          <w:rFonts w:ascii="Calibri" w:hAnsi="Calibri" w:cs="Calibri"/>
          <w:sz w:val="24"/>
          <w:szCs w:val="24"/>
        </w:rPr>
        <w:t>Органы местного самоуправления и должностные лица местного самоуправления муниципального округа несут ответственность перед населением муниципального округа, государством, физическими и юридическими лицами в соответствии с федеральными законами.</w:t>
      </w:r>
    </w:p>
    <w:p w14:paraId="443A1A94" w14:textId="77777777" w:rsidR="00E422AD" w:rsidRPr="00C0173C" w:rsidRDefault="00E422AD" w:rsidP="00E422AD">
      <w:pPr>
        <w:autoSpaceDE w:val="0"/>
        <w:autoSpaceDN w:val="0"/>
        <w:adjustRightInd w:val="0"/>
        <w:spacing w:after="0" w:line="240" w:lineRule="auto"/>
        <w:jc w:val="both"/>
        <w:rPr>
          <w:rFonts w:ascii="Calibri" w:hAnsi="Calibri" w:cs="Calibri"/>
          <w:sz w:val="24"/>
          <w:szCs w:val="24"/>
        </w:rPr>
      </w:pPr>
    </w:p>
    <w:p w14:paraId="041A6980" w14:textId="7F4B5B07" w:rsidR="00E422AD" w:rsidRPr="00C0173C" w:rsidRDefault="00E422AD" w:rsidP="00E422AD">
      <w:pPr>
        <w:autoSpaceDE w:val="0"/>
        <w:autoSpaceDN w:val="0"/>
        <w:adjustRightInd w:val="0"/>
        <w:spacing w:after="0" w:line="240" w:lineRule="auto"/>
        <w:ind w:firstLine="540"/>
        <w:jc w:val="both"/>
        <w:outlineLvl w:val="1"/>
        <w:rPr>
          <w:rFonts w:ascii="Calibri" w:hAnsi="Calibri" w:cs="Calibri"/>
          <w:b/>
          <w:bCs/>
          <w:sz w:val="24"/>
          <w:szCs w:val="24"/>
        </w:rPr>
      </w:pPr>
      <w:r w:rsidRPr="00C0173C">
        <w:rPr>
          <w:rFonts w:ascii="Calibri" w:hAnsi="Calibri" w:cs="Calibri"/>
          <w:b/>
          <w:bCs/>
          <w:sz w:val="24"/>
          <w:szCs w:val="24"/>
        </w:rPr>
        <w:t>Статья 55. Ответственность органов местного самоуправления, депутатов, Главы муниципального округа перед населением</w:t>
      </w:r>
    </w:p>
    <w:p w14:paraId="3EE78815" w14:textId="77777777" w:rsidR="00E422AD" w:rsidRPr="00C0173C" w:rsidRDefault="00E422AD" w:rsidP="00E422AD">
      <w:pPr>
        <w:autoSpaceDE w:val="0"/>
        <w:autoSpaceDN w:val="0"/>
        <w:adjustRightInd w:val="0"/>
        <w:spacing w:after="0" w:line="240" w:lineRule="auto"/>
        <w:ind w:firstLine="540"/>
        <w:jc w:val="both"/>
        <w:rPr>
          <w:rFonts w:ascii="Calibri" w:hAnsi="Calibri" w:cs="Calibri"/>
          <w:sz w:val="24"/>
          <w:szCs w:val="24"/>
        </w:rPr>
      </w:pPr>
    </w:p>
    <w:p w14:paraId="18AA12E9" w14:textId="77777777" w:rsidR="00E422AD" w:rsidRPr="00C0173C" w:rsidRDefault="00E422AD" w:rsidP="00E422AD">
      <w:pPr>
        <w:autoSpaceDE w:val="0"/>
        <w:autoSpaceDN w:val="0"/>
        <w:adjustRightInd w:val="0"/>
        <w:spacing w:after="0" w:line="240" w:lineRule="auto"/>
        <w:jc w:val="both"/>
        <w:rPr>
          <w:rFonts w:ascii="Calibri" w:hAnsi="Calibri" w:cs="Calibri"/>
          <w:sz w:val="24"/>
          <w:szCs w:val="24"/>
        </w:rPr>
      </w:pPr>
    </w:p>
    <w:p w14:paraId="4FA42C9E" w14:textId="77777777" w:rsidR="00E422AD" w:rsidRPr="00C0173C" w:rsidRDefault="00E422AD" w:rsidP="00E422AD">
      <w:pPr>
        <w:autoSpaceDE w:val="0"/>
        <w:autoSpaceDN w:val="0"/>
        <w:adjustRightInd w:val="0"/>
        <w:spacing w:after="0" w:line="240" w:lineRule="auto"/>
        <w:ind w:firstLine="540"/>
        <w:jc w:val="both"/>
        <w:rPr>
          <w:rFonts w:ascii="Calibri" w:hAnsi="Calibri" w:cs="Calibri"/>
          <w:sz w:val="24"/>
          <w:szCs w:val="24"/>
        </w:rPr>
      </w:pPr>
      <w:r w:rsidRPr="00C0173C">
        <w:rPr>
          <w:rFonts w:ascii="Calibri" w:hAnsi="Calibri" w:cs="Calibri"/>
          <w:sz w:val="24"/>
          <w:szCs w:val="24"/>
        </w:rPr>
        <w:t>Основания наступления ответственности органов местного самоуправления, депутатов, Главы муниципального округа перед населением и порядок решения соответствующих вопросов определяются настоящим Уставом в соответствии с федеральным законом, устанавливающим общие принципы организации местного самоуправления в Российской Федерации.</w:t>
      </w:r>
    </w:p>
    <w:p w14:paraId="71F8C1A7" w14:textId="77777777" w:rsidR="00E422AD" w:rsidRPr="00C0173C" w:rsidRDefault="00E422AD" w:rsidP="00E422AD">
      <w:pPr>
        <w:autoSpaceDE w:val="0"/>
        <w:autoSpaceDN w:val="0"/>
        <w:adjustRightInd w:val="0"/>
        <w:spacing w:after="0" w:line="240" w:lineRule="auto"/>
        <w:jc w:val="both"/>
        <w:rPr>
          <w:rFonts w:ascii="Calibri" w:hAnsi="Calibri" w:cs="Calibri"/>
          <w:sz w:val="24"/>
          <w:szCs w:val="24"/>
        </w:rPr>
      </w:pPr>
    </w:p>
    <w:p w14:paraId="6F2A085E" w14:textId="037D4CF2" w:rsidR="00E422AD" w:rsidRPr="00C0173C" w:rsidRDefault="00E422AD" w:rsidP="00E422AD">
      <w:pPr>
        <w:autoSpaceDE w:val="0"/>
        <w:autoSpaceDN w:val="0"/>
        <w:adjustRightInd w:val="0"/>
        <w:spacing w:after="0" w:line="240" w:lineRule="auto"/>
        <w:ind w:firstLine="540"/>
        <w:jc w:val="both"/>
        <w:outlineLvl w:val="1"/>
        <w:rPr>
          <w:rFonts w:ascii="Calibri" w:hAnsi="Calibri" w:cs="Calibri"/>
          <w:b/>
          <w:bCs/>
          <w:sz w:val="24"/>
          <w:szCs w:val="24"/>
        </w:rPr>
      </w:pPr>
      <w:r w:rsidRPr="00C0173C">
        <w:rPr>
          <w:rFonts w:ascii="Calibri" w:hAnsi="Calibri" w:cs="Calibri"/>
          <w:b/>
          <w:bCs/>
          <w:sz w:val="24"/>
          <w:szCs w:val="24"/>
        </w:rPr>
        <w:t>Статья 56. Ответственность органов местного самоуправления и должностных лиц местного самоуправления муниципального округа перед государством</w:t>
      </w:r>
    </w:p>
    <w:p w14:paraId="41D58C2A" w14:textId="77777777" w:rsidR="00E422AD" w:rsidRPr="00C0173C" w:rsidRDefault="00E422AD" w:rsidP="00E422AD">
      <w:pPr>
        <w:autoSpaceDE w:val="0"/>
        <w:autoSpaceDN w:val="0"/>
        <w:adjustRightInd w:val="0"/>
        <w:spacing w:after="0" w:line="240" w:lineRule="auto"/>
        <w:jc w:val="both"/>
        <w:rPr>
          <w:rFonts w:ascii="Calibri" w:hAnsi="Calibri" w:cs="Calibri"/>
          <w:sz w:val="24"/>
          <w:szCs w:val="24"/>
        </w:rPr>
      </w:pPr>
    </w:p>
    <w:p w14:paraId="386F0C69" w14:textId="77777777" w:rsidR="00E422AD" w:rsidRPr="00C0173C" w:rsidRDefault="00E422AD" w:rsidP="00E422AD">
      <w:pPr>
        <w:autoSpaceDE w:val="0"/>
        <w:autoSpaceDN w:val="0"/>
        <w:adjustRightInd w:val="0"/>
        <w:spacing w:after="0" w:line="240" w:lineRule="auto"/>
        <w:ind w:firstLine="540"/>
        <w:jc w:val="both"/>
        <w:rPr>
          <w:rFonts w:ascii="Calibri" w:hAnsi="Calibri" w:cs="Calibri"/>
          <w:sz w:val="24"/>
          <w:szCs w:val="24"/>
        </w:rPr>
      </w:pPr>
      <w:r w:rsidRPr="00C0173C">
        <w:rPr>
          <w:rFonts w:ascii="Calibri" w:hAnsi="Calibri" w:cs="Calibri"/>
          <w:sz w:val="24"/>
          <w:szCs w:val="24"/>
        </w:rPr>
        <w:t xml:space="preserve">Ответственность органов местного самоуправления и должностных лиц местного самоуправления муниципального округа перед государством наступает на основании решения соответствующего суда в случае нарушения ими </w:t>
      </w:r>
      <w:hyperlink r:id="rId93" w:history="1">
        <w:r w:rsidRPr="00C0173C">
          <w:rPr>
            <w:rFonts w:ascii="Calibri" w:hAnsi="Calibri" w:cs="Calibri"/>
            <w:color w:val="0000FF"/>
            <w:sz w:val="24"/>
            <w:szCs w:val="24"/>
          </w:rPr>
          <w:t>Конституции</w:t>
        </w:r>
      </w:hyperlink>
      <w:r w:rsidRPr="00C0173C">
        <w:rPr>
          <w:rFonts w:ascii="Calibri" w:hAnsi="Calibri" w:cs="Calibri"/>
          <w:sz w:val="24"/>
          <w:szCs w:val="24"/>
        </w:rPr>
        <w:t xml:space="preserve"> Российской Федерации, федеральных конституционных законов, федеральных законов, </w:t>
      </w:r>
      <w:hyperlink r:id="rId94" w:history="1">
        <w:r w:rsidRPr="00C0173C">
          <w:rPr>
            <w:rFonts w:ascii="Calibri" w:hAnsi="Calibri" w:cs="Calibri"/>
            <w:color w:val="0000FF"/>
            <w:sz w:val="24"/>
            <w:szCs w:val="24"/>
          </w:rPr>
          <w:t>Устава</w:t>
        </w:r>
      </w:hyperlink>
      <w:r w:rsidRPr="00C0173C">
        <w:rPr>
          <w:rFonts w:ascii="Calibri" w:hAnsi="Calibri" w:cs="Calibri"/>
          <w:sz w:val="24"/>
          <w:szCs w:val="24"/>
        </w:rPr>
        <w:t xml:space="preserve"> и законов Свердловской области, настоящего Устава, а также в случае ненадлежащего осуществления </w:t>
      </w:r>
      <w:r w:rsidRPr="00C0173C">
        <w:rPr>
          <w:rFonts w:ascii="Calibri" w:hAnsi="Calibri" w:cs="Calibri"/>
          <w:sz w:val="24"/>
          <w:szCs w:val="24"/>
        </w:rPr>
        <w:lastRenderedPageBreak/>
        <w:t>указанными органами и должностными лицами переданных им отдельных государственных полномочий.</w:t>
      </w:r>
    </w:p>
    <w:p w14:paraId="72FB53FD" w14:textId="77777777" w:rsidR="00E422AD" w:rsidRPr="00C0173C" w:rsidRDefault="00E422AD" w:rsidP="00E422AD">
      <w:pPr>
        <w:autoSpaceDE w:val="0"/>
        <w:autoSpaceDN w:val="0"/>
        <w:adjustRightInd w:val="0"/>
        <w:spacing w:after="0" w:line="240" w:lineRule="auto"/>
        <w:jc w:val="both"/>
        <w:rPr>
          <w:rFonts w:ascii="Calibri" w:hAnsi="Calibri" w:cs="Calibri"/>
          <w:sz w:val="24"/>
          <w:szCs w:val="24"/>
        </w:rPr>
      </w:pPr>
    </w:p>
    <w:p w14:paraId="2ED217B5" w14:textId="7AA45717" w:rsidR="00E422AD" w:rsidRPr="00C0173C" w:rsidRDefault="00E422AD" w:rsidP="00E422AD">
      <w:pPr>
        <w:autoSpaceDE w:val="0"/>
        <w:autoSpaceDN w:val="0"/>
        <w:adjustRightInd w:val="0"/>
        <w:spacing w:after="0" w:line="240" w:lineRule="auto"/>
        <w:ind w:firstLine="540"/>
        <w:jc w:val="both"/>
        <w:outlineLvl w:val="1"/>
        <w:rPr>
          <w:rFonts w:ascii="Calibri" w:hAnsi="Calibri" w:cs="Calibri"/>
          <w:b/>
          <w:bCs/>
          <w:sz w:val="24"/>
          <w:szCs w:val="24"/>
        </w:rPr>
      </w:pPr>
      <w:r w:rsidRPr="00C0173C">
        <w:rPr>
          <w:rFonts w:ascii="Calibri" w:hAnsi="Calibri" w:cs="Calibri"/>
          <w:b/>
          <w:bCs/>
          <w:sz w:val="24"/>
          <w:szCs w:val="24"/>
        </w:rPr>
        <w:t>Статья 57. Порядок увольнения (освобождения от должности) лиц, замещающих муниципальные должности, в связи с утратой доверия</w:t>
      </w:r>
    </w:p>
    <w:p w14:paraId="4CE44BE7" w14:textId="77777777" w:rsidR="00E422AD" w:rsidRPr="00C0173C" w:rsidRDefault="00E422AD" w:rsidP="00E422AD">
      <w:pPr>
        <w:autoSpaceDE w:val="0"/>
        <w:autoSpaceDN w:val="0"/>
        <w:adjustRightInd w:val="0"/>
        <w:spacing w:after="0" w:line="240" w:lineRule="auto"/>
        <w:ind w:firstLine="540"/>
        <w:jc w:val="both"/>
        <w:rPr>
          <w:rFonts w:ascii="Calibri" w:hAnsi="Calibri" w:cs="Calibri"/>
          <w:sz w:val="24"/>
          <w:szCs w:val="24"/>
        </w:rPr>
      </w:pPr>
    </w:p>
    <w:p w14:paraId="650F34E6" w14:textId="77777777" w:rsidR="00E422AD" w:rsidRPr="00C0173C" w:rsidRDefault="00E422AD" w:rsidP="00E422AD">
      <w:pPr>
        <w:autoSpaceDE w:val="0"/>
        <w:autoSpaceDN w:val="0"/>
        <w:adjustRightInd w:val="0"/>
        <w:spacing w:after="0" w:line="240" w:lineRule="auto"/>
        <w:jc w:val="both"/>
        <w:rPr>
          <w:rFonts w:ascii="Calibri" w:hAnsi="Calibri" w:cs="Calibri"/>
          <w:sz w:val="24"/>
          <w:szCs w:val="24"/>
        </w:rPr>
      </w:pPr>
    </w:p>
    <w:p w14:paraId="136D4B20" w14:textId="77777777" w:rsidR="00E422AD" w:rsidRPr="00C0173C" w:rsidRDefault="00E422AD" w:rsidP="00E422AD">
      <w:pPr>
        <w:autoSpaceDE w:val="0"/>
        <w:autoSpaceDN w:val="0"/>
        <w:adjustRightInd w:val="0"/>
        <w:spacing w:after="0" w:line="240" w:lineRule="auto"/>
        <w:ind w:firstLine="540"/>
        <w:jc w:val="both"/>
        <w:rPr>
          <w:rFonts w:ascii="Calibri" w:hAnsi="Calibri" w:cs="Calibri"/>
          <w:sz w:val="24"/>
          <w:szCs w:val="24"/>
        </w:rPr>
      </w:pPr>
      <w:r w:rsidRPr="00C0173C">
        <w:rPr>
          <w:rFonts w:ascii="Calibri" w:hAnsi="Calibri" w:cs="Calibri"/>
          <w:sz w:val="24"/>
          <w:szCs w:val="24"/>
        </w:rPr>
        <w:t>1. Лицо, замещающее муниципальную должность, подлежит увольнению (освобождению от должности) в связи с утратой доверия в следующих случаях:</w:t>
      </w:r>
    </w:p>
    <w:p w14:paraId="62E7CFDB" w14:textId="77777777" w:rsidR="00E422AD" w:rsidRPr="00C0173C" w:rsidRDefault="00E422AD" w:rsidP="00E422AD">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1) непринятия лицом мер по предотвращению и (или) урегулированию конфликта интересов, стороной которого оно является;</w:t>
      </w:r>
    </w:p>
    <w:p w14:paraId="721DFE77" w14:textId="77777777" w:rsidR="00E422AD" w:rsidRPr="00C0173C" w:rsidRDefault="00E422AD" w:rsidP="00E422AD">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2) непредставления лицом сведений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либо представления заведомо недостоверных или неполных сведений, если иное не установлено федеральными законами;</w:t>
      </w:r>
    </w:p>
    <w:p w14:paraId="03B80961" w14:textId="77777777" w:rsidR="00E422AD" w:rsidRPr="00C0173C" w:rsidRDefault="00E422AD" w:rsidP="00E422AD">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3) участия лица на платной основе в деятельности органа управления коммерческой организации, за исключением случаев, установленных федеральным законом;</w:t>
      </w:r>
    </w:p>
    <w:p w14:paraId="464C8250" w14:textId="77777777" w:rsidR="00E422AD" w:rsidRPr="00C0173C" w:rsidRDefault="00E422AD" w:rsidP="00E422AD">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4) осуществления лицом предпринимательской деятельности;</w:t>
      </w:r>
    </w:p>
    <w:p w14:paraId="00301A1F" w14:textId="77777777" w:rsidR="00E422AD" w:rsidRPr="00C0173C" w:rsidRDefault="00E422AD" w:rsidP="00E422AD">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5) вхождения лица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14:paraId="5066CFAF" w14:textId="77777777" w:rsidR="00E422AD" w:rsidRPr="00C0173C" w:rsidRDefault="00E422AD" w:rsidP="00E422AD">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2. Лицо, замещающее муниципальную должность, которому стало известно о возникновении у подчиненного ему лица личной заинтересованности, которая приводит или может привести к конфликту интересов, подлежит увольнению (освобождению от должности) в связи с утратой доверия также в случае непринятия лицом, замещающим муниципальную должность, мер по предотвращению и (или) урегулированию конфликта интересов, стороной которого является подчиненное ему лицо.</w:t>
      </w:r>
    </w:p>
    <w:p w14:paraId="133A3DCD" w14:textId="77777777" w:rsidR="00E422AD" w:rsidRPr="00C0173C" w:rsidRDefault="00E422AD" w:rsidP="00E422AD">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 xml:space="preserve">3. Несоблюдение лицом, замещающим муниципальную должность, запретов, установленных Федеральным </w:t>
      </w:r>
      <w:hyperlink r:id="rId95" w:history="1">
        <w:r w:rsidRPr="00C0173C">
          <w:rPr>
            <w:rFonts w:ascii="Calibri" w:hAnsi="Calibri" w:cs="Calibri"/>
            <w:color w:val="0000FF"/>
            <w:sz w:val="24"/>
            <w:szCs w:val="24"/>
          </w:rPr>
          <w:t>законом</w:t>
        </w:r>
      </w:hyperlink>
      <w:r w:rsidRPr="00C0173C">
        <w:rPr>
          <w:rFonts w:ascii="Calibri" w:hAnsi="Calibri" w:cs="Calibri"/>
          <w:sz w:val="24"/>
          <w:szCs w:val="24"/>
        </w:rPr>
        <w:t xml:space="preserve"> от 07.05.2013 N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влечет досрочное прекращение полномочий, освобождение от замещаемой (занимаемой) должности или увольнение в связи с утратой доверия в соответствии с федеральными конституционными законами и федеральными законами, определяющими правовой статус соответствующего лица.</w:t>
      </w:r>
    </w:p>
    <w:p w14:paraId="3C619F70" w14:textId="77777777" w:rsidR="00E422AD" w:rsidRPr="00C0173C" w:rsidRDefault="00E422AD" w:rsidP="00E422AD">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4. Решение Думы об увольнении (освобождении от должности) лица, замещающего муниципальную должность, в связи с утратой доверия принимается большинством голосов от установленной численности депутатов.</w:t>
      </w:r>
    </w:p>
    <w:p w14:paraId="082E6DD9" w14:textId="77777777" w:rsidR="00E422AD" w:rsidRPr="00C0173C" w:rsidRDefault="00E422AD" w:rsidP="00E422AD">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5. Процедура подготовки соответствующего проекта решения Думы об увольнении (освобождении от должности) лица, замещающего муниципальную должность, в связи с утратой доверия определяется Регламентом Думы.</w:t>
      </w:r>
    </w:p>
    <w:p w14:paraId="7838CF5B" w14:textId="77777777" w:rsidR="00E422AD" w:rsidRPr="00C0173C" w:rsidRDefault="00E422AD" w:rsidP="00E422AD">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lastRenderedPageBreak/>
        <w:t xml:space="preserve">6. Освобождение от должности (удаление в отставку) Главы муниципального округа Ревда в связи с утратой доверия осуществляется в порядке, установленном </w:t>
      </w:r>
      <w:hyperlink r:id="rId96" w:history="1">
        <w:r w:rsidRPr="00C0173C">
          <w:rPr>
            <w:rFonts w:ascii="Calibri" w:hAnsi="Calibri" w:cs="Calibri"/>
            <w:color w:val="0000FF"/>
            <w:sz w:val="24"/>
            <w:szCs w:val="24"/>
          </w:rPr>
          <w:t>статьей 74.1</w:t>
        </w:r>
      </w:hyperlink>
      <w:r w:rsidRPr="00C0173C">
        <w:rPr>
          <w:rFonts w:ascii="Calibri" w:hAnsi="Calibri" w:cs="Calibri"/>
          <w:sz w:val="24"/>
          <w:szCs w:val="24"/>
        </w:rPr>
        <w:t xml:space="preserve"> Федерального закона от 06.10.2003 N 131-ФЗ "Об общих принципах организации местного самоуправления в Российской Федерации".</w:t>
      </w:r>
    </w:p>
    <w:p w14:paraId="2EC275BF" w14:textId="77777777" w:rsidR="00E422AD" w:rsidRPr="00C0173C" w:rsidRDefault="00E422AD" w:rsidP="00E422AD">
      <w:pPr>
        <w:autoSpaceDE w:val="0"/>
        <w:autoSpaceDN w:val="0"/>
        <w:adjustRightInd w:val="0"/>
        <w:spacing w:after="0" w:line="240" w:lineRule="auto"/>
        <w:jc w:val="both"/>
        <w:rPr>
          <w:rFonts w:ascii="Calibri" w:hAnsi="Calibri" w:cs="Calibri"/>
          <w:sz w:val="24"/>
          <w:szCs w:val="24"/>
        </w:rPr>
      </w:pPr>
    </w:p>
    <w:p w14:paraId="752BE4DE" w14:textId="05D81653" w:rsidR="00E422AD" w:rsidRPr="00C0173C" w:rsidRDefault="00E422AD" w:rsidP="00E422AD">
      <w:pPr>
        <w:autoSpaceDE w:val="0"/>
        <w:autoSpaceDN w:val="0"/>
        <w:adjustRightInd w:val="0"/>
        <w:spacing w:after="0" w:line="240" w:lineRule="auto"/>
        <w:ind w:firstLine="540"/>
        <w:jc w:val="both"/>
        <w:outlineLvl w:val="1"/>
        <w:rPr>
          <w:rFonts w:ascii="Calibri" w:hAnsi="Calibri" w:cs="Calibri"/>
          <w:b/>
          <w:bCs/>
          <w:sz w:val="24"/>
          <w:szCs w:val="24"/>
        </w:rPr>
      </w:pPr>
      <w:r w:rsidRPr="00C0173C">
        <w:rPr>
          <w:rFonts w:ascii="Calibri" w:hAnsi="Calibri" w:cs="Calibri"/>
          <w:b/>
          <w:bCs/>
          <w:sz w:val="24"/>
          <w:szCs w:val="24"/>
        </w:rPr>
        <w:t>Статья 58. Ответственность Думы муниципального округа перед государством</w:t>
      </w:r>
    </w:p>
    <w:p w14:paraId="5BFAF3A6" w14:textId="77777777" w:rsidR="00E422AD" w:rsidRPr="00C0173C" w:rsidRDefault="00E422AD" w:rsidP="00E422AD">
      <w:pPr>
        <w:autoSpaceDE w:val="0"/>
        <w:autoSpaceDN w:val="0"/>
        <w:adjustRightInd w:val="0"/>
        <w:spacing w:after="0" w:line="240" w:lineRule="auto"/>
        <w:jc w:val="both"/>
        <w:rPr>
          <w:rFonts w:ascii="Calibri" w:hAnsi="Calibri" w:cs="Calibri"/>
          <w:sz w:val="24"/>
          <w:szCs w:val="24"/>
        </w:rPr>
      </w:pPr>
    </w:p>
    <w:p w14:paraId="456204D1" w14:textId="77777777" w:rsidR="00E422AD" w:rsidRPr="00C0173C" w:rsidRDefault="00E422AD" w:rsidP="00E422AD">
      <w:pPr>
        <w:autoSpaceDE w:val="0"/>
        <w:autoSpaceDN w:val="0"/>
        <w:adjustRightInd w:val="0"/>
        <w:spacing w:after="0" w:line="240" w:lineRule="auto"/>
        <w:ind w:firstLine="540"/>
        <w:jc w:val="both"/>
        <w:rPr>
          <w:rFonts w:ascii="Calibri" w:hAnsi="Calibri" w:cs="Calibri"/>
          <w:sz w:val="24"/>
          <w:szCs w:val="24"/>
        </w:rPr>
      </w:pPr>
      <w:r w:rsidRPr="00C0173C">
        <w:rPr>
          <w:rFonts w:ascii="Calibri" w:hAnsi="Calibri" w:cs="Calibri"/>
          <w:sz w:val="24"/>
          <w:szCs w:val="24"/>
        </w:rPr>
        <w:t xml:space="preserve">1. В случае если соответствующим судом установлено, что Думой муниципального округа принят нормативный правовой акт, противоречащий </w:t>
      </w:r>
      <w:hyperlink r:id="rId97" w:history="1">
        <w:r w:rsidRPr="00C0173C">
          <w:rPr>
            <w:rFonts w:ascii="Calibri" w:hAnsi="Calibri" w:cs="Calibri"/>
            <w:color w:val="0000FF"/>
            <w:sz w:val="24"/>
            <w:szCs w:val="24"/>
          </w:rPr>
          <w:t>Конституции</w:t>
        </w:r>
      </w:hyperlink>
      <w:r w:rsidRPr="00C0173C">
        <w:rPr>
          <w:rFonts w:ascii="Calibri" w:hAnsi="Calibri" w:cs="Calibri"/>
          <w:sz w:val="24"/>
          <w:szCs w:val="24"/>
        </w:rPr>
        <w:t xml:space="preserve"> Российской Федерации, федеральным конституционным законам, федеральным законам, </w:t>
      </w:r>
      <w:hyperlink r:id="rId98" w:history="1">
        <w:r w:rsidRPr="00C0173C">
          <w:rPr>
            <w:rFonts w:ascii="Calibri" w:hAnsi="Calibri" w:cs="Calibri"/>
            <w:color w:val="0000FF"/>
            <w:sz w:val="24"/>
            <w:szCs w:val="24"/>
          </w:rPr>
          <w:t>Уставу</w:t>
        </w:r>
      </w:hyperlink>
      <w:r w:rsidRPr="00C0173C">
        <w:rPr>
          <w:rFonts w:ascii="Calibri" w:hAnsi="Calibri" w:cs="Calibri"/>
          <w:sz w:val="24"/>
          <w:szCs w:val="24"/>
        </w:rPr>
        <w:t xml:space="preserve"> и законам Свердловской области, настоящему Уставу, а Дума муниципального округа в течение трех месяцев со дня вступления в силу решения суда либо в течение иного, предусмотренного решением суда, срока не приняла в пределах своих полномочий мер по исполнению решения суда, в том числе не отменила соответствующий нормативный правовой акт, Губернатор Свердловской области в течение одного месяца после вступления в силу решения суда, установившего факт неисполнения данного решения, вносит в Законодательное Собрание Свердловской области проект закона Свердловской области о роспуске Думы муниципального округа.</w:t>
      </w:r>
    </w:p>
    <w:p w14:paraId="59B50891" w14:textId="77777777" w:rsidR="00E422AD" w:rsidRPr="00C0173C" w:rsidRDefault="00E422AD" w:rsidP="00E422AD">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2. Полномочия Думы муниципального округа прекращаются со дня вступления в силу закона Свердловской области о ее роспуске.</w:t>
      </w:r>
    </w:p>
    <w:p w14:paraId="27B659FD" w14:textId="77777777" w:rsidR="00E422AD" w:rsidRPr="00C0173C" w:rsidRDefault="00E422AD" w:rsidP="00E422AD">
      <w:pPr>
        <w:autoSpaceDE w:val="0"/>
        <w:autoSpaceDN w:val="0"/>
        <w:adjustRightInd w:val="0"/>
        <w:spacing w:before="220" w:after="0" w:line="240" w:lineRule="auto"/>
        <w:ind w:firstLine="540"/>
        <w:jc w:val="both"/>
        <w:rPr>
          <w:rFonts w:ascii="Calibri" w:hAnsi="Calibri" w:cs="Calibri"/>
          <w:sz w:val="24"/>
          <w:szCs w:val="24"/>
        </w:rPr>
      </w:pPr>
      <w:bookmarkStart w:id="10" w:name="Par328"/>
      <w:bookmarkEnd w:id="10"/>
      <w:r w:rsidRPr="00C0173C">
        <w:rPr>
          <w:rFonts w:ascii="Calibri" w:hAnsi="Calibri" w:cs="Calibri"/>
          <w:sz w:val="24"/>
          <w:szCs w:val="24"/>
        </w:rPr>
        <w:t>2.1. В случае если соответствующим судом установлено, что избранная в правомочном составе Дума муниципального округа в течение трех месяцев подряд не проводила правомочного заседания, Губернатор Свердловской области в течение трех месяцев со дня вступления в силу решения суда, установившего данный факт, вносит в Законодательное Собрание Свердловской области проект закона Свердловской области о роспуске Думы муниципального округа.</w:t>
      </w:r>
    </w:p>
    <w:p w14:paraId="3684FC6E" w14:textId="77777777" w:rsidR="00E422AD" w:rsidRPr="00C0173C" w:rsidRDefault="00E422AD" w:rsidP="00E422AD">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2.2. В случае если соответствующим судом установлено, что вновь избранная в правомочном составе Дума муниципального округа в течение трех месяцев подряд не проводила правомочного заседания, Губернатор Свердловской области в течение трех месяцев со дня вступления в силу решения суда, установившего данный факт, вносит в Законодательное Собрание Свердловской области проект закона Свердловской области о роспуске Думы муниципального округа.</w:t>
      </w:r>
    </w:p>
    <w:p w14:paraId="4C49B0C9" w14:textId="77777777" w:rsidR="00E422AD" w:rsidRPr="00C0173C" w:rsidRDefault="00E422AD" w:rsidP="00E422AD">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3. В соответствии с федеральным законодательством закон Свердловской области о роспуске Думы муниципального округа может быть обжалован в судебном порядке.</w:t>
      </w:r>
    </w:p>
    <w:p w14:paraId="7AB7EB4F" w14:textId="77777777" w:rsidR="00E422AD" w:rsidRPr="00C0173C" w:rsidRDefault="00E422AD" w:rsidP="00E422AD">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 xml:space="preserve">4. Депутаты Думы муниципального округа, распущенной на основании </w:t>
      </w:r>
      <w:hyperlink w:anchor="Par328" w:history="1">
        <w:r w:rsidRPr="00C0173C">
          <w:rPr>
            <w:rFonts w:ascii="Calibri" w:hAnsi="Calibri" w:cs="Calibri"/>
            <w:color w:val="0000FF"/>
            <w:sz w:val="24"/>
            <w:szCs w:val="24"/>
          </w:rPr>
          <w:t>части 2.1</w:t>
        </w:r>
      </w:hyperlink>
      <w:r w:rsidRPr="00C0173C">
        <w:rPr>
          <w:rFonts w:ascii="Calibri" w:hAnsi="Calibri" w:cs="Calibri"/>
          <w:sz w:val="24"/>
          <w:szCs w:val="24"/>
        </w:rPr>
        <w:t xml:space="preserve"> настоящей статьи, вправе в течение 10 дней со дня вступления в силу закона Свердловской области о роспуске Думы муниципального округа обратиться в суд с заявлением для установления факта отсутствия их вины за непроведение Думой муниципального округа правомочного заседания в течение трех месяцев подряд. Суд должен рассмотреть заявление и принять решение не позднее чем через 10 дней со дня его подачи.</w:t>
      </w:r>
    </w:p>
    <w:p w14:paraId="1BF963FE" w14:textId="77777777" w:rsidR="00E422AD" w:rsidRPr="00C0173C" w:rsidRDefault="00E422AD" w:rsidP="00E422AD">
      <w:pPr>
        <w:autoSpaceDE w:val="0"/>
        <w:autoSpaceDN w:val="0"/>
        <w:adjustRightInd w:val="0"/>
        <w:spacing w:after="0" w:line="240" w:lineRule="auto"/>
        <w:jc w:val="both"/>
        <w:rPr>
          <w:rFonts w:ascii="Calibri" w:hAnsi="Calibri" w:cs="Calibri"/>
          <w:sz w:val="24"/>
          <w:szCs w:val="24"/>
        </w:rPr>
      </w:pPr>
    </w:p>
    <w:p w14:paraId="497DD37A" w14:textId="72D7435E" w:rsidR="00E422AD" w:rsidRPr="00C0173C" w:rsidRDefault="00E422AD" w:rsidP="00E422AD">
      <w:pPr>
        <w:autoSpaceDE w:val="0"/>
        <w:autoSpaceDN w:val="0"/>
        <w:adjustRightInd w:val="0"/>
        <w:spacing w:after="0" w:line="240" w:lineRule="auto"/>
        <w:ind w:firstLine="540"/>
        <w:jc w:val="both"/>
        <w:outlineLvl w:val="1"/>
        <w:rPr>
          <w:rFonts w:ascii="Calibri" w:hAnsi="Calibri" w:cs="Calibri"/>
          <w:b/>
          <w:bCs/>
          <w:sz w:val="24"/>
          <w:szCs w:val="24"/>
        </w:rPr>
      </w:pPr>
      <w:r w:rsidRPr="00C0173C">
        <w:rPr>
          <w:rFonts w:ascii="Calibri" w:hAnsi="Calibri" w:cs="Calibri"/>
          <w:b/>
          <w:bCs/>
          <w:sz w:val="24"/>
          <w:szCs w:val="24"/>
        </w:rPr>
        <w:t>Статья 59. Ответственность Главы муниципального округа перед государством</w:t>
      </w:r>
    </w:p>
    <w:p w14:paraId="18706D8C" w14:textId="77777777" w:rsidR="00E422AD" w:rsidRPr="00C0173C" w:rsidRDefault="00E422AD" w:rsidP="00E422AD">
      <w:pPr>
        <w:autoSpaceDE w:val="0"/>
        <w:autoSpaceDN w:val="0"/>
        <w:adjustRightInd w:val="0"/>
        <w:spacing w:after="0" w:line="240" w:lineRule="auto"/>
        <w:jc w:val="both"/>
        <w:rPr>
          <w:rFonts w:ascii="Calibri" w:hAnsi="Calibri" w:cs="Calibri"/>
          <w:sz w:val="24"/>
          <w:szCs w:val="24"/>
        </w:rPr>
      </w:pPr>
    </w:p>
    <w:p w14:paraId="79758515" w14:textId="77777777" w:rsidR="00E422AD" w:rsidRPr="00C0173C" w:rsidRDefault="00E422AD" w:rsidP="00E422AD">
      <w:pPr>
        <w:autoSpaceDE w:val="0"/>
        <w:autoSpaceDN w:val="0"/>
        <w:adjustRightInd w:val="0"/>
        <w:spacing w:after="0" w:line="240" w:lineRule="auto"/>
        <w:jc w:val="both"/>
        <w:rPr>
          <w:rFonts w:ascii="Calibri" w:hAnsi="Calibri" w:cs="Calibri"/>
          <w:sz w:val="24"/>
          <w:szCs w:val="24"/>
        </w:rPr>
      </w:pPr>
    </w:p>
    <w:p w14:paraId="2C7F81C6" w14:textId="77777777" w:rsidR="00E422AD" w:rsidRPr="00C0173C" w:rsidRDefault="00E422AD" w:rsidP="00E422AD">
      <w:pPr>
        <w:autoSpaceDE w:val="0"/>
        <w:autoSpaceDN w:val="0"/>
        <w:adjustRightInd w:val="0"/>
        <w:spacing w:after="0" w:line="240" w:lineRule="auto"/>
        <w:ind w:firstLine="540"/>
        <w:jc w:val="both"/>
        <w:rPr>
          <w:rFonts w:ascii="Calibri" w:hAnsi="Calibri" w:cs="Calibri"/>
          <w:sz w:val="24"/>
          <w:szCs w:val="24"/>
        </w:rPr>
      </w:pPr>
      <w:r w:rsidRPr="00C0173C">
        <w:rPr>
          <w:rFonts w:ascii="Calibri" w:hAnsi="Calibri" w:cs="Calibri"/>
          <w:sz w:val="24"/>
          <w:szCs w:val="24"/>
        </w:rPr>
        <w:t>1. Глава муниципального округа может быть отрешен от должности правовым актом Губернатора Свердловской области в порядке, определенном федеральным законом, устанавливающим общие принципы организации местного самоуправления в Российской Федерации, в случае:</w:t>
      </w:r>
    </w:p>
    <w:p w14:paraId="16BA5F06" w14:textId="77777777" w:rsidR="00E422AD" w:rsidRPr="00C0173C" w:rsidRDefault="00E422AD" w:rsidP="00E422AD">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lastRenderedPageBreak/>
        <w:t xml:space="preserve">1) издания им нормативного правового акта, противоречащего </w:t>
      </w:r>
      <w:hyperlink r:id="rId99" w:history="1">
        <w:r w:rsidRPr="00C0173C">
          <w:rPr>
            <w:rFonts w:ascii="Calibri" w:hAnsi="Calibri" w:cs="Calibri"/>
            <w:color w:val="0000FF"/>
            <w:sz w:val="24"/>
            <w:szCs w:val="24"/>
          </w:rPr>
          <w:t>Конституции</w:t>
        </w:r>
      </w:hyperlink>
      <w:r w:rsidRPr="00C0173C">
        <w:rPr>
          <w:rFonts w:ascii="Calibri" w:hAnsi="Calibri" w:cs="Calibri"/>
          <w:sz w:val="24"/>
          <w:szCs w:val="24"/>
        </w:rPr>
        <w:t xml:space="preserve"> Российской Федерации, федеральным конституционным законам, федеральным законам, </w:t>
      </w:r>
      <w:hyperlink r:id="rId100" w:history="1">
        <w:r w:rsidRPr="00C0173C">
          <w:rPr>
            <w:rFonts w:ascii="Calibri" w:hAnsi="Calibri" w:cs="Calibri"/>
            <w:color w:val="0000FF"/>
            <w:sz w:val="24"/>
            <w:szCs w:val="24"/>
          </w:rPr>
          <w:t>Уставу</w:t>
        </w:r>
      </w:hyperlink>
      <w:r w:rsidRPr="00C0173C">
        <w:rPr>
          <w:rFonts w:ascii="Calibri" w:hAnsi="Calibri" w:cs="Calibri"/>
          <w:sz w:val="24"/>
          <w:szCs w:val="24"/>
        </w:rPr>
        <w:t xml:space="preserve"> и законам Свердловской области, настоящему Уставу, если такие противоречия установлены соответствующим судом, а Глава муниципального округа в течение двух месяцев со дня вступления в силу решения суда либо в течение иного предусмотренного решением суда срока не приняло в пределах своих полномочий мер по исполнению решения суда;</w:t>
      </w:r>
    </w:p>
    <w:p w14:paraId="455B29AB" w14:textId="77777777" w:rsidR="00E422AD" w:rsidRPr="00C0173C" w:rsidRDefault="00E422AD" w:rsidP="00E422AD">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2) совершения указанным должностным лицом местного самоуправления действий, в том числе издания им правового акта, не носящего нормативного характера, влекущих нарушение прав и свобод человека и гражданина, угрозу единству и территориальной целостности Российской Федерации, национальной безопасности Российской Федерации и ее обороноспособности, единству правового и экономического пространства Российской Федерации, нецелевое использование межбюджетных трансфертов, имеющих целевое назначение, бюджетных кредитов, нарушение условий предоставления межбюджетных трансфертов, бюджетных кредитов, полученных из других бюджетов бюджетной системы Российской Федерации, если это установлено соответствующим судом, а указанное должностное лицо не приняло в пределах своих полномочий мер по исполнению решения суда.</w:t>
      </w:r>
    </w:p>
    <w:p w14:paraId="47E21BBC" w14:textId="38F3BA81" w:rsidR="00B63562" w:rsidRPr="00C0173C" w:rsidRDefault="00E422AD" w:rsidP="00236D1A">
      <w:pPr>
        <w:autoSpaceDE w:val="0"/>
        <w:autoSpaceDN w:val="0"/>
        <w:adjustRightInd w:val="0"/>
        <w:spacing w:before="220" w:after="0" w:line="240" w:lineRule="auto"/>
        <w:ind w:firstLine="540"/>
        <w:jc w:val="both"/>
        <w:rPr>
          <w:rFonts w:ascii="Calibri" w:hAnsi="Calibri" w:cs="Calibri"/>
          <w:sz w:val="24"/>
          <w:szCs w:val="24"/>
        </w:rPr>
      </w:pPr>
      <w:r w:rsidRPr="00C0173C">
        <w:rPr>
          <w:rFonts w:ascii="Calibri" w:hAnsi="Calibri" w:cs="Calibri"/>
          <w:sz w:val="24"/>
          <w:szCs w:val="24"/>
        </w:rPr>
        <w:t>2. В соответствии с федеральным законодательством Глава муниципального округа вправе обжаловать правовой акт Губернатора Свердловской области об отрешении от должн</w:t>
      </w:r>
      <w:bookmarkStart w:id="11" w:name="_GoBack"/>
      <w:bookmarkEnd w:id="11"/>
      <w:r w:rsidRPr="00C0173C">
        <w:rPr>
          <w:rFonts w:ascii="Calibri" w:hAnsi="Calibri" w:cs="Calibri"/>
          <w:sz w:val="24"/>
          <w:szCs w:val="24"/>
        </w:rPr>
        <w:t>ости в судебном порядке.</w:t>
      </w:r>
    </w:p>
    <w:sectPr w:rsidR="00B63562" w:rsidRPr="00C0173C" w:rsidSect="00C0173C">
      <w:pgSz w:w="11906" w:h="16838"/>
      <w:pgMar w:top="567" w:right="851" w:bottom="567"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4000ACFF" w:usb2="00000001" w:usb3="00000000" w:csb0="000001FF" w:csb1="00000000"/>
  </w:font>
  <w:font w:name="Times New Roman">
    <w:panose1 w:val="02020603050405020304"/>
    <w:charset w:val="CC"/>
    <w:family w:val="roman"/>
    <w:pitch w:val="variable"/>
    <w:sig w:usb0="E0002AFF" w:usb1="C0007843" w:usb2="00000009" w:usb3="00000000" w:csb0="000001FF" w:csb1="00000000"/>
  </w:font>
  <w:font w:name="Calibri Light">
    <w:panose1 w:val="020F0302020204030204"/>
    <w:charset w:val="CC"/>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5"/>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579B"/>
    <w:rsid w:val="00025050"/>
    <w:rsid w:val="000B2CFA"/>
    <w:rsid w:val="000E4EDD"/>
    <w:rsid w:val="001028AE"/>
    <w:rsid w:val="001C7375"/>
    <w:rsid w:val="00236D1A"/>
    <w:rsid w:val="00286ED1"/>
    <w:rsid w:val="002F7FE7"/>
    <w:rsid w:val="00373426"/>
    <w:rsid w:val="004319CA"/>
    <w:rsid w:val="00531DD9"/>
    <w:rsid w:val="005508EC"/>
    <w:rsid w:val="005C421A"/>
    <w:rsid w:val="00613068"/>
    <w:rsid w:val="00671B85"/>
    <w:rsid w:val="006C7DD3"/>
    <w:rsid w:val="00781915"/>
    <w:rsid w:val="007979B1"/>
    <w:rsid w:val="00830ECD"/>
    <w:rsid w:val="008B0504"/>
    <w:rsid w:val="00907CD3"/>
    <w:rsid w:val="009447D7"/>
    <w:rsid w:val="00946687"/>
    <w:rsid w:val="009E579B"/>
    <w:rsid w:val="00A00BF8"/>
    <w:rsid w:val="00A05331"/>
    <w:rsid w:val="00A1077E"/>
    <w:rsid w:val="00A66654"/>
    <w:rsid w:val="00A74E66"/>
    <w:rsid w:val="00A86EEB"/>
    <w:rsid w:val="00B63562"/>
    <w:rsid w:val="00B90454"/>
    <w:rsid w:val="00C0173C"/>
    <w:rsid w:val="00C4015E"/>
    <w:rsid w:val="00C54520"/>
    <w:rsid w:val="00C55DE4"/>
    <w:rsid w:val="00D06B27"/>
    <w:rsid w:val="00D16F68"/>
    <w:rsid w:val="00DB211A"/>
    <w:rsid w:val="00E4192C"/>
    <w:rsid w:val="00E422AD"/>
    <w:rsid w:val="00EC0394"/>
    <w:rsid w:val="00F94E71"/>
    <w:rsid w:val="00FC63B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9E78F0"/>
  <w15:chartTrackingRefBased/>
  <w15:docId w15:val="{C9A823EE-33B0-436E-B01E-B9389D7723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login.consultant.ru/link/?req=doc&amp;base=LAW&amp;n=511316" TargetMode="External"/><Relationship Id="rId21" Type="http://schemas.openxmlformats.org/officeDocument/2006/relationships/hyperlink" Target="https://login.consultant.ru/link/?req=doc&amp;base=LAW&amp;n=516721&amp;dst=100905" TargetMode="External"/><Relationship Id="rId34" Type="http://schemas.openxmlformats.org/officeDocument/2006/relationships/hyperlink" Target="https://login.consultant.ru/link/?req=doc&amp;base=LAW&amp;n=2875" TargetMode="External"/><Relationship Id="rId42" Type="http://schemas.openxmlformats.org/officeDocument/2006/relationships/hyperlink" Target="https://login.consultant.ru/link/?req=doc&amp;base=LAW&amp;n=511249&amp;dst=3269" TargetMode="External"/><Relationship Id="rId47" Type="http://schemas.openxmlformats.org/officeDocument/2006/relationships/hyperlink" Target="https://login.consultant.ru/link/?req=doc&amp;base=RLAW071&amp;n=343181" TargetMode="External"/><Relationship Id="rId50" Type="http://schemas.openxmlformats.org/officeDocument/2006/relationships/hyperlink" Target="https://login.consultant.ru/link/?req=doc&amp;base=LAW&amp;n=495137" TargetMode="External"/><Relationship Id="rId55" Type="http://schemas.openxmlformats.org/officeDocument/2006/relationships/hyperlink" Target="https://login.consultant.ru/link/?req=doc&amp;base=LAW&amp;n=495137" TargetMode="External"/><Relationship Id="rId63" Type="http://schemas.openxmlformats.org/officeDocument/2006/relationships/hyperlink" Target="https://login.consultant.ru/link/?req=doc&amp;base=LAW&amp;n=482853" TargetMode="External"/><Relationship Id="rId68" Type="http://schemas.openxmlformats.org/officeDocument/2006/relationships/hyperlink" Target="https://login.consultant.ru/link/?req=doc&amp;base=LAW&amp;n=487004" TargetMode="External"/><Relationship Id="rId76" Type="http://schemas.openxmlformats.org/officeDocument/2006/relationships/hyperlink" Target="https://login.consultant.ru/link/?req=doc&amp;base=LAW&amp;n=511249" TargetMode="External"/><Relationship Id="rId84" Type="http://schemas.openxmlformats.org/officeDocument/2006/relationships/hyperlink" Target="https://login.consultant.ru/link/?req=doc&amp;base=LAW&amp;n=511241" TargetMode="External"/><Relationship Id="rId89" Type="http://schemas.openxmlformats.org/officeDocument/2006/relationships/hyperlink" Target="https://login.consultant.ru/link/?req=doc&amp;base=LAW&amp;n=511241" TargetMode="External"/><Relationship Id="rId97" Type="http://schemas.openxmlformats.org/officeDocument/2006/relationships/hyperlink" Target="https://login.consultant.ru/link/?req=doc&amp;base=LAW&amp;n=2875" TargetMode="External"/><Relationship Id="rId7" Type="http://schemas.openxmlformats.org/officeDocument/2006/relationships/hyperlink" Target="https://login.consultant.ru/link/?req=doc&amp;base=RLAW071&amp;n=21999" TargetMode="External"/><Relationship Id="rId71" Type="http://schemas.openxmlformats.org/officeDocument/2006/relationships/hyperlink" Target="https://login.consultant.ru/link/?req=doc&amp;base=LAW&amp;n=2875" TargetMode="External"/><Relationship Id="rId92" Type="http://schemas.openxmlformats.org/officeDocument/2006/relationships/hyperlink" Target="https://login.consultant.ru/link/?req=doc&amp;base=LAW&amp;n=511241" TargetMode="External"/><Relationship Id="rId2" Type="http://schemas.openxmlformats.org/officeDocument/2006/relationships/settings" Target="settings.xml"/><Relationship Id="rId16" Type="http://schemas.openxmlformats.org/officeDocument/2006/relationships/hyperlink" Target="https://login.consultant.ru/link/?req=doc&amp;base=LAW&amp;n=502639" TargetMode="External"/><Relationship Id="rId29" Type="http://schemas.openxmlformats.org/officeDocument/2006/relationships/hyperlink" Target="https://login.consultant.ru/link/?req=doc&amp;base=LAW&amp;n=511394" TargetMode="External"/><Relationship Id="rId11" Type="http://schemas.openxmlformats.org/officeDocument/2006/relationships/hyperlink" Target="https://login.consultant.ru/link/?req=doc&amp;base=LAW&amp;n=511394" TargetMode="External"/><Relationship Id="rId24" Type="http://schemas.openxmlformats.org/officeDocument/2006/relationships/hyperlink" Target="https://login.consultant.ru/link/?req=doc&amp;base=LAW&amp;n=510756" TargetMode="External"/><Relationship Id="rId32" Type="http://schemas.openxmlformats.org/officeDocument/2006/relationships/hyperlink" Target="https://login.consultant.ru/link/?req=doc&amp;base=LAW&amp;n=511566&amp;dst=355" TargetMode="External"/><Relationship Id="rId37" Type="http://schemas.openxmlformats.org/officeDocument/2006/relationships/hyperlink" Target="https://login.consultant.ru/link/?req=doc&amp;base=LAW&amp;n=505901" TargetMode="External"/><Relationship Id="rId40" Type="http://schemas.openxmlformats.org/officeDocument/2006/relationships/hyperlink" Target="https://login.consultant.ru/link/?req=doc&amp;base=LAW&amp;n=501319&amp;dst=100873" TargetMode="External"/><Relationship Id="rId45" Type="http://schemas.openxmlformats.org/officeDocument/2006/relationships/hyperlink" Target="https://login.consultant.ru/link/?req=doc&amp;base=LAW&amp;n=501319&amp;dst=100908" TargetMode="External"/><Relationship Id="rId53" Type="http://schemas.openxmlformats.org/officeDocument/2006/relationships/hyperlink" Target="https://login.consultant.ru/link/?req=doc&amp;base=LAW&amp;n=501480" TargetMode="External"/><Relationship Id="rId58" Type="http://schemas.openxmlformats.org/officeDocument/2006/relationships/hyperlink" Target="https://login.consultant.ru/link/?req=doc&amp;base=LAW&amp;n=501480" TargetMode="External"/><Relationship Id="rId66" Type="http://schemas.openxmlformats.org/officeDocument/2006/relationships/hyperlink" Target="https://login.consultant.ru/link/?req=doc&amp;base=RLAW071&amp;n=389246&amp;dst=100015" TargetMode="External"/><Relationship Id="rId74" Type="http://schemas.openxmlformats.org/officeDocument/2006/relationships/hyperlink" Target="https://login.consultant.ru/link/?req=doc&amp;base=LAW&amp;n=501474&amp;dst=33" TargetMode="External"/><Relationship Id="rId79" Type="http://schemas.openxmlformats.org/officeDocument/2006/relationships/hyperlink" Target="https://login.consultant.ru/link/?req=doc&amp;base=LAW&amp;n=511241" TargetMode="External"/><Relationship Id="rId87" Type="http://schemas.openxmlformats.org/officeDocument/2006/relationships/hyperlink" Target="https://login.consultant.ru/link/?req=doc&amp;base=LAW&amp;n=511241" TargetMode="External"/><Relationship Id="rId102" Type="http://schemas.openxmlformats.org/officeDocument/2006/relationships/theme" Target="theme/theme1.xml"/><Relationship Id="rId5" Type="http://schemas.openxmlformats.org/officeDocument/2006/relationships/hyperlink" Target="https://login.consultant.ru/link/?req=doc&amp;base=LAW&amp;n=501480&amp;dst=100549" TargetMode="External"/><Relationship Id="rId61" Type="http://schemas.openxmlformats.org/officeDocument/2006/relationships/hyperlink" Target="https://login.consultant.ru/link/?req=doc&amp;base=LAW&amp;n=2875" TargetMode="External"/><Relationship Id="rId82" Type="http://schemas.openxmlformats.org/officeDocument/2006/relationships/hyperlink" Target="https://login.consultant.ru/link/?req=doc&amp;base=LAW&amp;n=511241" TargetMode="External"/><Relationship Id="rId90" Type="http://schemas.openxmlformats.org/officeDocument/2006/relationships/hyperlink" Target="https://login.consultant.ru/link/?req=doc&amp;base=LAW&amp;n=511241" TargetMode="External"/><Relationship Id="rId95" Type="http://schemas.openxmlformats.org/officeDocument/2006/relationships/hyperlink" Target="https://login.consultant.ru/link/?req=doc&amp;base=LAW&amp;n=451740" TargetMode="External"/><Relationship Id="rId19" Type="http://schemas.openxmlformats.org/officeDocument/2006/relationships/hyperlink" Target="https://login.consultant.ru/link/?req=doc&amp;base=LAW&amp;n=471086" TargetMode="External"/><Relationship Id="rId14" Type="http://schemas.openxmlformats.org/officeDocument/2006/relationships/hyperlink" Target="https://login.consultant.ru/link/?req=doc&amp;base=LAW&amp;n=511241" TargetMode="External"/><Relationship Id="rId22" Type="http://schemas.openxmlformats.org/officeDocument/2006/relationships/hyperlink" Target="https://login.consultant.ru/link/?req=doc&amp;base=LAW&amp;n=487004&amp;dst=100228" TargetMode="External"/><Relationship Id="rId27" Type="http://schemas.openxmlformats.org/officeDocument/2006/relationships/hyperlink" Target="https://login.consultant.ru/link/?req=doc&amp;base=LAW&amp;n=511394" TargetMode="External"/><Relationship Id="rId30" Type="http://schemas.openxmlformats.org/officeDocument/2006/relationships/hyperlink" Target="https://login.consultant.ru/link/?req=doc&amp;base=LAW&amp;n=511394" TargetMode="External"/><Relationship Id="rId35" Type="http://schemas.openxmlformats.org/officeDocument/2006/relationships/hyperlink" Target="https://login.consultant.ru/link/?req=doc&amp;base=LAW&amp;n=2875" TargetMode="External"/><Relationship Id="rId43" Type="http://schemas.openxmlformats.org/officeDocument/2006/relationships/hyperlink" Target="https://login.consultant.ru/link/?req=doc&amp;base=LAW&amp;n=480785&amp;dst=100485" TargetMode="External"/><Relationship Id="rId48" Type="http://schemas.openxmlformats.org/officeDocument/2006/relationships/hyperlink" Target="https://login.consultant.ru/link/?req=doc&amp;base=LAW&amp;n=505901&amp;dst=103477" TargetMode="External"/><Relationship Id="rId56" Type="http://schemas.openxmlformats.org/officeDocument/2006/relationships/hyperlink" Target="https://login.consultant.ru/link/?req=doc&amp;base=LAW&amp;n=442435" TargetMode="External"/><Relationship Id="rId64" Type="http://schemas.openxmlformats.org/officeDocument/2006/relationships/hyperlink" Target="https://login.consultant.ru/link/?req=doc&amp;base=LAW&amp;n=494990" TargetMode="External"/><Relationship Id="rId69" Type="http://schemas.openxmlformats.org/officeDocument/2006/relationships/hyperlink" Target="https://login.consultant.ru/link/?req=doc&amp;base=LAW&amp;n=2875" TargetMode="External"/><Relationship Id="rId77" Type="http://schemas.openxmlformats.org/officeDocument/2006/relationships/hyperlink" Target="https://login.consultant.ru/link/?req=doc&amp;base=RLAW071&amp;n=21257&amp;dst=100010" TargetMode="External"/><Relationship Id="rId100" Type="http://schemas.openxmlformats.org/officeDocument/2006/relationships/hyperlink" Target="https://login.consultant.ru/link/?req=doc&amp;base=RLAW071&amp;n=343181" TargetMode="External"/><Relationship Id="rId8" Type="http://schemas.openxmlformats.org/officeDocument/2006/relationships/hyperlink" Target="https://login.consultant.ru/link/?req=doc&amp;base=RLAW071&amp;n=21266&amp;dst=100011" TargetMode="External"/><Relationship Id="rId51" Type="http://schemas.openxmlformats.org/officeDocument/2006/relationships/hyperlink" Target="https://login.consultant.ru/link/?req=doc&amp;base=LAW&amp;n=442435" TargetMode="External"/><Relationship Id="rId72" Type="http://schemas.openxmlformats.org/officeDocument/2006/relationships/hyperlink" Target="https://login.consultant.ru/link/?req=doc&amp;base=RLAW071&amp;n=343181" TargetMode="External"/><Relationship Id="rId80" Type="http://schemas.openxmlformats.org/officeDocument/2006/relationships/hyperlink" Target="https://login.consultant.ru/link/?req=doc&amp;base=LAW&amp;n=511241" TargetMode="External"/><Relationship Id="rId85" Type="http://schemas.openxmlformats.org/officeDocument/2006/relationships/hyperlink" Target="https://login.consultant.ru/link/?req=doc&amp;base=LAW&amp;n=511241" TargetMode="External"/><Relationship Id="rId93" Type="http://schemas.openxmlformats.org/officeDocument/2006/relationships/hyperlink" Target="https://login.consultant.ru/link/?req=doc&amp;base=LAW&amp;n=2875" TargetMode="External"/><Relationship Id="rId98" Type="http://schemas.openxmlformats.org/officeDocument/2006/relationships/hyperlink" Target="https://login.consultant.ru/link/?req=doc&amp;base=RLAW071&amp;n=343181" TargetMode="External"/><Relationship Id="rId3" Type="http://schemas.openxmlformats.org/officeDocument/2006/relationships/webSettings" Target="webSettings.xml"/><Relationship Id="rId12" Type="http://schemas.openxmlformats.org/officeDocument/2006/relationships/hyperlink" Target="https://login.consultant.ru/link/?req=doc&amp;base=LAW&amp;n=502629" TargetMode="External"/><Relationship Id="rId17" Type="http://schemas.openxmlformats.org/officeDocument/2006/relationships/hyperlink" Target="https://login.consultant.ru/link/?req=doc&amp;base=LAW&amp;n=482759&amp;dst=33" TargetMode="External"/><Relationship Id="rId25" Type="http://schemas.openxmlformats.org/officeDocument/2006/relationships/hyperlink" Target="https://login.consultant.ru/link/?req=doc&amp;base=LAW&amp;n=499926&amp;dst=1277" TargetMode="External"/><Relationship Id="rId33" Type="http://schemas.openxmlformats.org/officeDocument/2006/relationships/hyperlink" Target="https://login.consultant.ru/link/?req=doc&amp;base=LAW&amp;n=502629" TargetMode="External"/><Relationship Id="rId38" Type="http://schemas.openxmlformats.org/officeDocument/2006/relationships/hyperlink" Target="https://login.consultant.ru/link/?req=doc&amp;base=LAW&amp;n=2875" TargetMode="External"/><Relationship Id="rId46" Type="http://schemas.openxmlformats.org/officeDocument/2006/relationships/hyperlink" Target="https://login.consultant.ru/link/?req=doc&amp;base=LAW&amp;n=511394" TargetMode="External"/><Relationship Id="rId59" Type="http://schemas.openxmlformats.org/officeDocument/2006/relationships/hyperlink" Target="https://login.consultant.ru/link/?req=doc&amp;base=LAW&amp;n=482853" TargetMode="External"/><Relationship Id="rId67" Type="http://schemas.openxmlformats.org/officeDocument/2006/relationships/hyperlink" Target="https://login.consultant.ru/link/?req=doc&amp;base=RLAW071&amp;n=399260&amp;dst=100286" TargetMode="External"/><Relationship Id="rId20" Type="http://schemas.openxmlformats.org/officeDocument/2006/relationships/hyperlink" Target="https://login.consultant.ru/link/?req=doc&amp;base=LAW&amp;n=454116" TargetMode="External"/><Relationship Id="rId41" Type="http://schemas.openxmlformats.org/officeDocument/2006/relationships/hyperlink" Target="https://login.consultant.ru/link/?req=doc&amp;base=LAW&amp;n=501319&amp;dst=100975" TargetMode="External"/><Relationship Id="rId54" Type="http://schemas.openxmlformats.org/officeDocument/2006/relationships/hyperlink" Target="https://login.consultant.ru/link/?req=doc&amp;base=LAW&amp;n=495137" TargetMode="External"/><Relationship Id="rId62" Type="http://schemas.openxmlformats.org/officeDocument/2006/relationships/hyperlink" Target="https://login.consultant.ru/link/?req=doc&amp;base=RLAW071&amp;n=343181" TargetMode="External"/><Relationship Id="rId70" Type="http://schemas.openxmlformats.org/officeDocument/2006/relationships/hyperlink" Target="https://login.consultant.ru/link/?req=doc&amp;base=RLAW071&amp;n=343181" TargetMode="External"/><Relationship Id="rId75" Type="http://schemas.openxmlformats.org/officeDocument/2006/relationships/hyperlink" Target="https://login.consultant.ru/link/?req=doc&amp;base=RLAW071&amp;n=391857&amp;dst=100018" TargetMode="External"/><Relationship Id="rId83" Type="http://schemas.openxmlformats.org/officeDocument/2006/relationships/hyperlink" Target="https://login.consultant.ru/link/?req=doc&amp;base=LAW&amp;n=511241" TargetMode="External"/><Relationship Id="rId88" Type="http://schemas.openxmlformats.org/officeDocument/2006/relationships/hyperlink" Target="https://login.consultant.ru/link/?req=doc&amp;base=LAW&amp;n=511241" TargetMode="External"/><Relationship Id="rId91" Type="http://schemas.openxmlformats.org/officeDocument/2006/relationships/hyperlink" Target="https://login.consultant.ru/link/?req=doc&amp;base=LAW&amp;n=499669" TargetMode="External"/><Relationship Id="rId96" Type="http://schemas.openxmlformats.org/officeDocument/2006/relationships/hyperlink" Target="https://login.consultant.ru/link/?req=doc&amp;base=LAW&amp;n=501480&amp;dst=101165" TargetMode="External"/><Relationship Id="rId1" Type="http://schemas.openxmlformats.org/officeDocument/2006/relationships/styles" Target="styles.xml"/><Relationship Id="rId6" Type="http://schemas.openxmlformats.org/officeDocument/2006/relationships/hyperlink" Target="https://login.consultant.ru/link/?req=doc&amp;base=RLAW071&amp;n=126053&amp;dst=101949" TargetMode="External"/><Relationship Id="rId15" Type="http://schemas.openxmlformats.org/officeDocument/2006/relationships/hyperlink" Target="https://login.consultant.ru/link/?req=doc&amp;base=LAW&amp;n=511249&amp;dst=3269" TargetMode="External"/><Relationship Id="rId23" Type="http://schemas.openxmlformats.org/officeDocument/2006/relationships/hyperlink" Target="https://login.consultant.ru/link/?req=doc&amp;base=LAW&amp;n=499669" TargetMode="External"/><Relationship Id="rId28" Type="http://schemas.openxmlformats.org/officeDocument/2006/relationships/hyperlink" Target="https://login.consultant.ru/link/?req=doc&amp;base=LAW&amp;n=511394" TargetMode="External"/><Relationship Id="rId36" Type="http://schemas.openxmlformats.org/officeDocument/2006/relationships/hyperlink" Target="https://login.consultant.ru/link/?req=doc&amp;base=RLAW071&amp;n=343181" TargetMode="External"/><Relationship Id="rId49" Type="http://schemas.openxmlformats.org/officeDocument/2006/relationships/hyperlink" Target="https://login.consultant.ru/link/?req=doc&amp;base=LAW&amp;n=495137" TargetMode="External"/><Relationship Id="rId57" Type="http://schemas.openxmlformats.org/officeDocument/2006/relationships/hyperlink" Target="https://login.consultant.ru/link/?req=doc&amp;base=LAW&amp;n=451740" TargetMode="External"/><Relationship Id="rId10" Type="http://schemas.openxmlformats.org/officeDocument/2006/relationships/hyperlink" Target="https://login.consultant.ru/link/?req=doc&amp;base=LAW&amp;n=511394" TargetMode="External"/><Relationship Id="rId31" Type="http://schemas.openxmlformats.org/officeDocument/2006/relationships/hyperlink" Target="https://login.consultant.ru/link/?req=doc&amp;base=LAW&amp;n=511394" TargetMode="External"/><Relationship Id="rId44" Type="http://schemas.openxmlformats.org/officeDocument/2006/relationships/hyperlink" Target="https://login.consultant.ru/link/?req=doc&amp;base=LAW&amp;n=501319&amp;dst=100958" TargetMode="External"/><Relationship Id="rId52" Type="http://schemas.openxmlformats.org/officeDocument/2006/relationships/hyperlink" Target="https://login.consultant.ru/link/?req=doc&amp;base=LAW&amp;n=451740" TargetMode="External"/><Relationship Id="rId60" Type="http://schemas.openxmlformats.org/officeDocument/2006/relationships/hyperlink" Target="https://login.consultant.ru/link/?req=doc&amp;base=LAW&amp;n=511241" TargetMode="External"/><Relationship Id="rId65" Type="http://schemas.openxmlformats.org/officeDocument/2006/relationships/hyperlink" Target="https://login.consultant.ru/link/?req=doc&amp;base=RLAW071&amp;n=402961" TargetMode="External"/><Relationship Id="rId73" Type="http://schemas.openxmlformats.org/officeDocument/2006/relationships/hyperlink" Target="https://admrevda.ru/" TargetMode="External"/><Relationship Id="rId78" Type="http://schemas.openxmlformats.org/officeDocument/2006/relationships/hyperlink" Target="https://login.consultant.ru/link/?req=doc&amp;base=LAW&amp;n=2875" TargetMode="External"/><Relationship Id="rId81" Type="http://schemas.openxmlformats.org/officeDocument/2006/relationships/hyperlink" Target="https://login.consultant.ru/link/?req=doc&amp;base=LAW&amp;n=511241" TargetMode="External"/><Relationship Id="rId86" Type="http://schemas.openxmlformats.org/officeDocument/2006/relationships/hyperlink" Target="https://login.consultant.ru/link/?req=doc&amp;base=LAW&amp;n=511241" TargetMode="External"/><Relationship Id="rId94" Type="http://schemas.openxmlformats.org/officeDocument/2006/relationships/hyperlink" Target="https://login.consultant.ru/link/?req=doc&amp;base=RLAW071&amp;n=343181" TargetMode="External"/><Relationship Id="rId99" Type="http://schemas.openxmlformats.org/officeDocument/2006/relationships/hyperlink" Target="https://login.consultant.ru/link/?req=doc&amp;base=LAW&amp;n=2875" TargetMode="External"/><Relationship Id="rId101" Type="http://schemas.openxmlformats.org/officeDocument/2006/relationships/fontTable" Target="fontTable.xml"/><Relationship Id="rId4" Type="http://schemas.openxmlformats.org/officeDocument/2006/relationships/hyperlink" Target="https://login.consultant.ru/link/?req=doc&amp;base=LAW&amp;n=2875" TargetMode="External"/><Relationship Id="rId9" Type="http://schemas.openxmlformats.org/officeDocument/2006/relationships/hyperlink" Target="https://login.consultant.ru/link/?req=doc&amp;base=LAW&amp;n=511394" TargetMode="External"/><Relationship Id="rId13" Type="http://schemas.openxmlformats.org/officeDocument/2006/relationships/hyperlink" Target="https://login.consultant.ru/link/?req=doc&amp;base=LAW&amp;n=454116" TargetMode="External"/><Relationship Id="rId18" Type="http://schemas.openxmlformats.org/officeDocument/2006/relationships/hyperlink" Target="https://login.consultant.ru/link/?req=doc&amp;base=LAW&amp;n=501319&amp;dst=100908" TargetMode="External"/><Relationship Id="rId39" Type="http://schemas.openxmlformats.org/officeDocument/2006/relationships/hyperlink" Target="https://login.consultant.ru/link/?req=doc&amp;base=LAW&amp;n=2875"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670</TotalTime>
  <Pages>62</Pages>
  <Words>27255</Words>
  <Characters>155357</Characters>
  <Application>Microsoft Office Word</Application>
  <DocSecurity>0</DocSecurity>
  <Lines>1294</Lines>
  <Paragraphs>364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182248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Дума</dc:creator>
  <cp:keywords/>
  <dc:description/>
  <cp:lastModifiedBy>user</cp:lastModifiedBy>
  <cp:revision>11</cp:revision>
  <dcterms:created xsi:type="dcterms:W3CDTF">2025-12-01T04:18:00Z</dcterms:created>
  <dcterms:modified xsi:type="dcterms:W3CDTF">2025-12-12T03:42:00Z</dcterms:modified>
</cp:coreProperties>
</file>