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F838CF" w14:textId="77777777" w:rsidR="00DD2227" w:rsidRPr="00621A8A" w:rsidRDefault="00DD2227" w:rsidP="005A3F4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621A8A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56287085" wp14:editId="68718830">
            <wp:extent cx="615982" cy="958790"/>
            <wp:effectExtent l="0" t="0" r="0" b="0"/>
            <wp:docPr id="2" name="Рисунок 2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A83518" w14:textId="77777777" w:rsidR="00DD2227" w:rsidRPr="00621A8A" w:rsidRDefault="00DD2227" w:rsidP="005A3F4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72098FAA" w14:textId="77777777" w:rsidR="00FA0A13" w:rsidRPr="005129DE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5129DE">
        <w:rPr>
          <w:rFonts w:ascii="Arial" w:hAnsi="Arial" w:cs="Arial"/>
          <w:b/>
          <w:sz w:val="28"/>
          <w:szCs w:val="28"/>
        </w:rPr>
        <w:t xml:space="preserve">ДУМА </w:t>
      </w:r>
      <w:r w:rsidR="00BC0328" w:rsidRPr="005129DE">
        <w:rPr>
          <w:rFonts w:ascii="Arial" w:hAnsi="Arial" w:cs="Arial"/>
          <w:b/>
          <w:sz w:val="28"/>
          <w:szCs w:val="28"/>
        </w:rPr>
        <w:t>МУНИЦИПАЛЬНОГО</w:t>
      </w:r>
      <w:r w:rsidRPr="005129DE">
        <w:rPr>
          <w:rFonts w:ascii="Arial" w:hAnsi="Arial" w:cs="Arial"/>
          <w:b/>
          <w:sz w:val="28"/>
          <w:szCs w:val="28"/>
        </w:rPr>
        <w:t xml:space="preserve"> ОКРУГА РЕВДА</w:t>
      </w:r>
    </w:p>
    <w:p w14:paraId="73D96491" w14:textId="61EA6568" w:rsidR="00FA0A13" w:rsidRPr="005129DE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  <w:r w:rsidRPr="005129DE">
        <w:rPr>
          <w:rFonts w:ascii="Arial" w:hAnsi="Arial" w:cs="Arial"/>
          <w:sz w:val="28"/>
          <w:szCs w:val="28"/>
        </w:rPr>
        <w:t>(созыв 20</w:t>
      </w:r>
      <w:r w:rsidR="002A0744" w:rsidRPr="005129DE">
        <w:rPr>
          <w:rFonts w:ascii="Arial" w:hAnsi="Arial" w:cs="Arial"/>
          <w:sz w:val="28"/>
          <w:szCs w:val="28"/>
        </w:rPr>
        <w:t>25</w:t>
      </w:r>
      <w:r w:rsidRPr="005129DE">
        <w:rPr>
          <w:rFonts w:ascii="Arial" w:hAnsi="Arial" w:cs="Arial"/>
          <w:sz w:val="28"/>
          <w:szCs w:val="28"/>
        </w:rPr>
        <w:t>-20</w:t>
      </w:r>
      <w:r w:rsidR="002A0744" w:rsidRPr="005129DE">
        <w:rPr>
          <w:rFonts w:ascii="Arial" w:hAnsi="Arial" w:cs="Arial"/>
          <w:sz w:val="28"/>
          <w:szCs w:val="28"/>
        </w:rPr>
        <w:t>30</w:t>
      </w:r>
      <w:r w:rsidRPr="005129DE">
        <w:rPr>
          <w:rFonts w:ascii="Arial" w:hAnsi="Arial" w:cs="Arial"/>
          <w:sz w:val="28"/>
          <w:szCs w:val="28"/>
        </w:rPr>
        <w:t>)</w:t>
      </w:r>
    </w:p>
    <w:p w14:paraId="75F3F998" w14:textId="77777777" w:rsidR="00FA0A13" w:rsidRPr="005129DE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</w:p>
    <w:p w14:paraId="2BBB4437" w14:textId="77777777" w:rsidR="00FA0A13" w:rsidRPr="005129DE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  <w:r w:rsidRPr="005129DE">
        <w:rPr>
          <w:rFonts w:ascii="Arial" w:hAnsi="Arial" w:cs="Arial"/>
          <w:b/>
          <w:sz w:val="28"/>
          <w:szCs w:val="28"/>
        </w:rPr>
        <w:t>РЕШЕНИЕ</w:t>
      </w:r>
    </w:p>
    <w:p w14:paraId="4A34BF88" w14:textId="77777777" w:rsidR="00054F4C" w:rsidRPr="005129DE" w:rsidRDefault="00054F4C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64A49E2B" w14:textId="77777777" w:rsidR="00B1179F" w:rsidRPr="005129DE" w:rsidRDefault="00B1179F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1A54C8B1" w14:textId="46B6C528" w:rsidR="00FA0A13" w:rsidRPr="005129DE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5129DE">
        <w:rPr>
          <w:rFonts w:ascii="Arial" w:hAnsi="Arial" w:cs="Arial"/>
          <w:b/>
          <w:sz w:val="28"/>
          <w:szCs w:val="28"/>
        </w:rPr>
        <w:t xml:space="preserve">от </w:t>
      </w:r>
      <w:r w:rsidR="00B0644D">
        <w:rPr>
          <w:rFonts w:ascii="Arial" w:hAnsi="Arial" w:cs="Arial"/>
          <w:b/>
          <w:sz w:val="28"/>
          <w:szCs w:val="28"/>
        </w:rPr>
        <w:t xml:space="preserve">25 </w:t>
      </w:r>
      <w:r w:rsidR="005129DE">
        <w:rPr>
          <w:rFonts w:ascii="Arial" w:hAnsi="Arial" w:cs="Arial"/>
          <w:b/>
          <w:sz w:val="28"/>
          <w:szCs w:val="28"/>
        </w:rPr>
        <w:t>февраля</w:t>
      </w:r>
      <w:r w:rsidR="00054F4C" w:rsidRPr="005129DE">
        <w:rPr>
          <w:rFonts w:ascii="Arial" w:hAnsi="Arial" w:cs="Arial"/>
          <w:b/>
          <w:sz w:val="28"/>
          <w:szCs w:val="28"/>
        </w:rPr>
        <w:t xml:space="preserve"> 202</w:t>
      </w:r>
      <w:r w:rsidR="0081703E" w:rsidRPr="005129DE">
        <w:rPr>
          <w:rFonts w:ascii="Arial" w:hAnsi="Arial" w:cs="Arial"/>
          <w:b/>
          <w:sz w:val="28"/>
          <w:szCs w:val="28"/>
        </w:rPr>
        <w:t>6</w:t>
      </w:r>
      <w:r w:rsidR="00054F4C" w:rsidRPr="005129DE">
        <w:rPr>
          <w:rFonts w:ascii="Arial" w:hAnsi="Arial" w:cs="Arial"/>
          <w:b/>
          <w:sz w:val="28"/>
          <w:szCs w:val="28"/>
        </w:rPr>
        <w:t xml:space="preserve"> года</w:t>
      </w:r>
      <w:r w:rsidRPr="005129DE">
        <w:rPr>
          <w:rFonts w:ascii="Arial" w:hAnsi="Arial" w:cs="Arial"/>
          <w:b/>
          <w:sz w:val="28"/>
          <w:szCs w:val="28"/>
        </w:rPr>
        <w:t xml:space="preserve"> № </w:t>
      </w:r>
      <w:r w:rsidR="00B0644D">
        <w:rPr>
          <w:rFonts w:ascii="Arial" w:hAnsi="Arial" w:cs="Arial"/>
          <w:b/>
          <w:sz w:val="28"/>
          <w:szCs w:val="28"/>
        </w:rPr>
        <w:t>99</w:t>
      </w:r>
    </w:p>
    <w:p w14:paraId="41A3E573" w14:textId="77777777" w:rsidR="00FA0A13" w:rsidRPr="005129DE" w:rsidRDefault="00FA0A13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14:paraId="47A63AA1" w14:textId="77777777" w:rsidR="00FA0A13" w:rsidRPr="005129DE" w:rsidRDefault="00FA0A13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14:paraId="410417F1" w14:textId="77777777" w:rsidR="00CC7901" w:rsidRPr="005129DE" w:rsidRDefault="00FA0A13" w:rsidP="00CC7901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bookmarkStart w:id="0" w:name="_Hlk221612076"/>
      <w:r w:rsidRPr="005129DE">
        <w:rPr>
          <w:rFonts w:ascii="Arial" w:hAnsi="Arial" w:cs="Arial"/>
          <w:i/>
          <w:sz w:val="24"/>
          <w:szCs w:val="24"/>
        </w:rPr>
        <w:t>О</w:t>
      </w:r>
      <w:r w:rsidR="00CC7901" w:rsidRPr="005129DE">
        <w:rPr>
          <w:rFonts w:ascii="Arial" w:hAnsi="Arial" w:cs="Arial"/>
          <w:i/>
          <w:sz w:val="24"/>
          <w:szCs w:val="24"/>
        </w:rPr>
        <w:t xml:space="preserve"> признании утратившим силу</w:t>
      </w:r>
      <w:r w:rsidR="00621A8A" w:rsidRPr="005129DE">
        <w:rPr>
          <w:rFonts w:ascii="Arial" w:hAnsi="Arial" w:cs="Arial"/>
          <w:i/>
          <w:sz w:val="24"/>
          <w:szCs w:val="24"/>
        </w:rPr>
        <w:t xml:space="preserve"> Решения</w:t>
      </w:r>
      <w:r w:rsidR="005A3F42" w:rsidRPr="005129DE">
        <w:rPr>
          <w:rFonts w:ascii="Arial" w:hAnsi="Arial" w:cs="Arial"/>
          <w:i/>
          <w:sz w:val="24"/>
          <w:szCs w:val="24"/>
        </w:rPr>
        <w:t xml:space="preserve"> Думы </w:t>
      </w:r>
    </w:p>
    <w:p w14:paraId="5B6CC49B" w14:textId="6C55D5CC" w:rsidR="00CC7901" w:rsidRPr="005129DE" w:rsidRDefault="003A1165" w:rsidP="00CC7901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5129DE">
        <w:rPr>
          <w:rFonts w:ascii="Arial" w:hAnsi="Arial" w:cs="Arial"/>
          <w:i/>
          <w:sz w:val="24"/>
          <w:szCs w:val="24"/>
        </w:rPr>
        <w:t>городского округа Ревда</w:t>
      </w:r>
      <w:r w:rsidR="00CC7901" w:rsidRPr="005129DE">
        <w:rPr>
          <w:rFonts w:ascii="Arial" w:hAnsi="Arial" w:cs="Arial"/>
          <w:i/>
          <w:sz w:val="24"/>
          <w:szCs w:val="24"/>
        </w:rPr>
        <w:t xml:space="preserve"> </w:t>
      </w:r>
      <w:r w:rsidR="005A3F42" w:rsidRPr="005129DE">
        <w:rPr>
          <w:rFonts w:ascii="Arial" w:hAnsi="Arial" w:cs="Arial"/>
          <w:i/>
          <w:sz w:val="24"/>
          <w:szCs w:val="24"/>
        </w:rPr>
        <w:t xml:space="preserve">от </w:t>
      </w:r>
      <w:r w:rsidR="003B7957" w:rsidRPr="005129DE">
        <w:rPr>
          <w:rFonts w:ascii="Arial" w:hAnsi="Arial" w:cs="Arial"/>
          <w:i/>
          <w:sz w:val="24"/>
          <w:szCs w:val="24"/>
        </w:rPr>
        <w:t>07.04.2010</w:t>
      </w:r>
      <w:r w:rsidR="005A3F42" w:rsidRPr="005129DE">
        <w:rPr>
          <w:rFonts w:ascii="Arial" w:hAnsi="Arial" w:cs="Arial"/>
          <w:i/>
          <w:sz w:val="24"/>
          <w:szCs w:val="24"/>
        </w:rPr>
        <w:t xml:space="preserve"> № </w:t>
      </w:r>
      <w:r w:rsidR="003B7957" w:rsidRPr="005129DE">
        <w:rPr>
          <w:rFonts w:ascii="Arial" w:hAnsi="Arial" w:cs="Arial"/>
          <w:i/>
          <w:sz w:val="24"/>
          <w:szCs w:val="24"/>
        </w:rPr>
        <w:t xml:space="preserve">262 </w:t>
      </w:r>
      <w:r w:rsidR="00621A8A" w:rsidRPr="005129DE">
        <w:rPr>
          <w:rFonts w:ascii="Arial" w:hAnsi="Arial" w:cs="Arial"/>
          <w:i/>
          <w:sz w:val="24"/>
          <w:szCs w:val="24"/>
        </w:rPr>
        <w:t>«</w:t>
      </w:r>
      <w:r w:rsidR="003B7957" w:rsidRPr="005129DE">
        <w:rPr>
          <w:rFonts w:ascii="Arial" w:hAnsi="Arial" w:cs="Arial"/>
          <w:i/>
          <w:sz w:val="24"/>
          <w:szCs w:val="24"/>
        </w:rPr>
        <w:t xml:space="preserve">Об утверждении </w:t>
      </w:r>
    </w:p>
    <w:p w14:paraId="4F2401C3" w14:textId="4669E1FC" w:rsidR="003A1165" w:rsidRPr="005129DE" w:rsidRDefault="00CC7901" w:rsidP="00CC7901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5129DE">
        <w:rPr>
          <w:rFonts w:ascii="Arial" w:hAnsi="Arial" w:cs="Arial"/>
          <w:i/>
          <w:sz w:val="24"/>
          <w:szCs w:val="24"/>
        </w:rPr>
        <w:t>П</w:t>
      </w:r>
      <w:r w:rsidR="003B7957" w:rsidRPr="005129DE">
        <w:rPr>
          <w:rFonts w:ascii="Arial" w:hAnsi="Arial" w:cs="Arial"/>
          <w:i/>
          <w:sz w:val="24"/>
          <w:szCs w:val="24"/>
        </w:rPr>
        <w:t>оложения «Об уличных комитетах в городском округе Ревда»</w:t>
      </w:r>
    </w:p>
    <w:bookmarkEnd w:id="0"/>
    <w:p w14:paraId="3364766C" w14:textId="4810F67D" w:rsidR="00FA0A13" w:rsidRDefault="00FA0A13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14:paraId="4DCCFC8A" w14:textId="77777777" w:rsidR="005129DE" w:rsidRPr="005129DE" w:rsidRDefault="005129DE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14:paraId="62311490" w14:textId="250A56A3" w:rsidR="005129DE" w:rsidRDefault="003B7957" w:rsidP="005129D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129DE">
        <w:rPr>
          <w:rFonts w:ascii="Arial" w:hAnsi="Arial" w:cs="Arial"/>
          <w:sz w:val="24"/>
          <w:szCs w:val="24"/>
        </w:rPr>
        <w:t xml:space="preserve">Руководствуясь Федеральным </w:t>
      </w:r>
      <w:hyperlink r:id="rId9" w:history="1">
        <w:r w:rsidRPr="005129DE">
          <w:rPr>
            <w:rFonts w:ascii="Arial" w:hAnsi="Arial" w:cs="Arial"/>
            <w:sz w:val="24"/>
            <w:szCs w:val="24"/>
          </w:rPr>
          <w:t>законом</w:t>
        </w:r>
      </w:hyperlink>
      <w:r w:rsidR="009B0244" w:rsidRPr="005129DE">
        <w:rPr>
          <w:rFonts w:ascii="Arial" w:hAnsi="Arial" w:cs="Arial"/>
          <w:sz w:val="24"/>
          <w:szCs w:val="24"/>
        </w:rPr>
        <w:t xml:space="preserve"> от 20</w:t>
      </w:r>
      <w:r w:rsidR="00F85CC5">
        <w:rPr>
          <w:rFonts w:ascii="Arial" w:hAnsi="Arial" w:cs="Arial"/>
          <w:sz w:val="24"/>
          <w:szCs w:val="24"/>
        </w:rPr>
        <w:t>.03.</w:t>
      </w:r>
      <w:r w:rsidR="009B0244" w:rsidRPr="005129DE">
        <w:rPr>
          <w:rFonts w:ascii="Arial" w:hAnsi="Arial" w:cs="Arial"/>
          <w:sz w:val="24"/>
          <w:szCs w:val="24"/>
        </w:rPr>
        <w:t>2025 № 33</w:t>
      </w:r>
      <w:r w:rsidRPr="005129DE">
        <w:rPr>
          <w:rFonts w:ascii="Arial" w:hAnsi="Arial" w:cs="Arial"/>
          <w:sz w:val="24"/>
          <w:szCs w:val="24"/>
        </w:rPr>
        <w:t xml:space="preserve">-ФЗ «Об общих принципах организации местного самоуправления в </w:t>
      </w:r>
      <w:r w:rsidR="009B0244" w:rsidRPr="005129DE">
        <w:rPr>
          <w:rFonts w:ascii="Arial" w:hAnsi="Arial" w:cs="Arial"/>
          <w:sz w:val="24"/>
          <w:szCs w:val="24"/>
        </w:rPr>
        <w:t>единой системе публичной власти</w:t>
      </w:r>
      <w:r w:rsidRPr="005129DE">
        <w:rPr>
          <w:rFonts w:ascii="Arial" w:hAnsi="Arial" w:cs="Arial"/>
          <w:sz w:val="24"/>
          <w:szCs w:val="24"/>
        </w:rPr>
        <w:t>»</w:t>
      </w:r>
      <w:r w:rsidR="00CC7901" w:rsidRPr="005129DE">
        <w:rPr>
          <w:rFonts w:ascii="Arial" w:hAnsi="Arial" w:cs="Arial"/>
          <w:sz w:val="24"/>
          <w:szCs w:val="24"/>
        </w:rPr>
        <w:t>,</w:t>
      </w:r>
      <w:r w:rsidRPr="005129DE">
        <w:rPr>
          <w:rFonts w:ascii="Arial" w:hAnsi="Arial" w:cs="Arial"/>
          <w:sz w:val="24"/>
          <w:szCs w:val="24"/>
        </w:rPr>
        <w:t xml:space="preserve"> </w:t>
      </w:r>
      <w:r w:rsidR="003A1165" w:rsidRPr="005129DE">
        <w:rPr>
          <w:rFonts w:ascii="Arial" w:hAnsi="Arial" w:cs="Arial"/>
          <w:sz w:val="24"/>
          <w:szCs w:val="24"/>
        </w:rPr>
        <w:t xml:space="preserve">Уставом </w:t>
      </w:r>
      <w:r w:rsidR="006A2228" w:rsidRPr="005129DE">
        <w:rPr>
          <w:rFonts w:ascii="Arial" w:hAnsi="Arial" w:cs="Arial"/>
          <w:sz w:val="24"/>
          <w:szCs w:val="24"/>
        </w:rPr>
        <w:t>муниципального окр</w:t>
      </w:r>
      <w:r w:rsidR="003A1165" w:rsidRPr="005129DE">
        <w:rPr>
          <w:rFonts w:ascii="Arial" w:hAnsi="Arial" w:cs="Arial"/>
          <w:sz w:val="24"/>
          <w:szCs w:val="24"/>
        </w:rPr>
        <w:t xml:space="preserve">уга Ревда, </w:t>
      </w:r>
      <w:r w:rsidR="003A1165" w:rsidRPr="005129DE">
        <w:rPr>
          <w:rFonts w:ascii="Arial" w:hAnsi="Arial" w:cs="Arial"/>
          <w:color w:val="000000" w:themeColor="text1"/>
          <w:sz w:val="24"/>
          <w:szCs w:val="24"/>
        </w:rPr>
        <w:t xml:space="preserve">Дума </w:t>
      </w:r>
      <w:r w:rsidR="008714CD" w:rsidRPr="005129DE">
        <w:rPr>
          <w:rFonts w:ascii="Arial" w:hAnsi="Arial" w:cs="Arial"/>
          <w:color w:val="000000" w:themeColor="text1"/>
          <w:sz w:val="24"/>
          <w:szCs w:val="24"/>
        </w:rPr>
        <w:t>муниципального</w:t>
      </w:r>
      <w:r w:rsidR="003A1165" w:rsidRPr="005129DE">
        <w:rPr>
          <w:rFonts w:ascii="Arial" w:hAnsi="Arial" w:cs="Arial"/>
          <w:color w:val="000000" w:themeColor="text1"/>
          <w:sz w:val="24"/>
          <w:szCs w:val="24"/>
        </w:rPr>
        <w:t xml:space="preserve"> округа Ревда</w:t>
      </w:r>
    </w:p>
    <w:p w14:paraId="2BA18C40" w14:textId="4C011FE3" w:rsidR="00FA0A13" w:rsidRPr="005129DE" w:rsidRDefault="003A1165" w:rsidP="00621A8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129D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D92A6AC" w14:textId="0FEED4FF" w:rsidR="00FA0A13" w:rsidRPr="005129DE" w:rsidRDefault="00FA0A13" w:rsidP="005129DE">
      <w:pPr>
        <w:pStyle w:val="ConsPlusNormal"/>
        <w:ind w:firstLine="567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5129DE">
        <w:rPr>
          <w:rFonts w:ascii="Arial" w:hAnsi="Arial" w:cs="Arial"/>
          <w:bCs/>
          <w:color w:val="000000" w:themeColor="text1"/>
          <w:sz w:val="24"/>
          <w:szCs w:val="24"/>
        </w:rPr>
        <w:t>Р</w:t>
      </w:r>
      <w:r w:rsidR="006A2228" w:rsidRPr="005129DE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5129DE">
        <w:rPr>
          <w:rFonts w:ascii="Arial" w:hAnsi="Arial" w:cs="Arial"/>
          <w:bCs/>
          <w:color w:val="000000" w:themeColor="text1"/>
          <w:sz w:val="24"/>
          <w:szCs w:val="24"/>
        </w:rPr>
        <w:t>Е</w:t>
      </w:r>
      <w:r w:rsidR="006A2228" w:rsidRPr="005129DE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5129DE">
        <w:rPr>
          <w:rFonts w:ascii="Arial" w:hAnsi="Arial" w:cs="Arial"/>
          <w:bCs/>
          <w:color w:val="000000" w:themeColor="text1"/>
          <w:sz w:val="24"/>
          <w:szCs w:val="24"/>
        </w:rPr>
        <w:t>Ш</w:t>
      </w:r>
      <w:r w:rsidR="006A2228" w:rsidRPr="005129DE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5129DE">
        <w:rPr>
          <w:rFonts w:ascii="Arial" w:hAnsi="Arial" w:cs="Arial"/>
          <w:bCs/>
          <w:color w:val="000000" w:themeColor="text1"/>
          <w:sz w:val="24"/>
          <w:szCs w:val="24"/>
        </w:rPr>
        <w:t>И</w:t>
      </w:r>
      <w:r w:rsidR="006A2228" w:rsidRPr="005129DE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5129DE">
        <w:rPr>
          <w:rFonts w:ascii="Arial" w:hAnsi="Arial" w:cs="Arial"/>
          <w:bCs/>
          <w:color w:val="000000" w:themeColor="text1"/>
          <w:sz w:val="24"/>
          <w:szCs w:val="24"/>
        </w:rPr>
        <w:t>Л</w:t>
      </w:r>
      <w:r w:rsidR="006A2228" w:rsidRPr="005129DE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5129DE">
        <w:rPr>
          <w:rFonts w:ascii="Arial" w:hAnsi="Arial" w:cs="Arial"/>
          <w:bCs/>
          <w:color w:val="000000" w:themeColor="text1"/>
          <w:sz w:val="24"/>
          <w:szCs w:val="24"/>
        </w:rPr>
        <w:t>А:</w:t>
      </w:r>
    </w:p>
    <w:p w14:paraId="586DF7B4" w14:textId="77777777" w:rsidR="005129DE" w:rsidRPr="005129DE" w:rsidRDefault="005129DE" w:rsidP="003437CA">
      <w:pPr>
        <w:pStyle w:val="ConsPlusNormal"/>
        <w:contextualSpacing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0DC121D" w14:textId="4F029524" w:rsidR="003B7957" w:rsidRPr="005129DE" w:rsidRDefault="00FA0A13" w:rsidP="003B795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 w:rsidRPr="005129DE">
        <w:rPr>
          <w:rFonts w:ascii="Arial" w:hAnsi="Arial" w:cs="Arial"/>
          <w:color w:val="000000" w:themeColor="text1"/>
          <w:sz w:val="24"/>
          <w:szCs w:val="24"/>
        </w:rPr>
        <w:t>1.</w:t>
      </w:r>
      <w:r w:rsidR="00551A58" w:rsidRPr="005129D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10" w:history="1">
        <w:r w:rsidR="003B7957" w:rsidRPr="005129DE">
          <w:rPr>
            <w:rFonts w:ascii="Arial" w:hAnsi="Arial" w:cs="Arial"/>
            <w:sz w:val="24"/>
            <w:szCs w:val="24"/>
          </w:rPr>
          <w:t>Решение</w:t>
        </w:r>
      </w:hyperlink>
      <w:r w:rsidR="003B7957" w:rsidRPr="005129DE">
        <w:rPr>
          <w:rFonts w:ascii="Arial" w:hAnsi="Arial" w:cs="Arial"/>
          <w:sz w:val="24"/>
          <w:szCs w:val="24"/>
        </w:rPr>
        <w:t xml:space="preserve"> Думы городского округа Ревда от 07.04.2010 № 262 «Об </w:t>
      </w:r>
      <w:r w:rsidR="00621A8A" w:rsidRPr="005129DE">
        <w:rPr>
          <w:rFonts w:ascii="Arial" w:hAnsi="Arial" w:cs="Arial"/>
          <w:sz w:val="24"/>
          <w:szCs w:val="24"/>
        </w:rPr>
        <w:t>утверждении П</w:t>
      </w:r>
      <w:r w:rsidR="003B7957" w:rsidRPr="005129DE">
        <w:rPr>
          <w:rFonts w:ascii="Arial" w:hAnsi="Arial" w:cs="Arial"/>
          <w:sz w:val="24"/>
          <w:szCs w:val="24"/>
        </w:rPr>
        <w:t>оложения «Об уличных комитетах в городском округе Ревда»</w:t>
      </w:r>
      <w:r w:rsidR="00CC7901" w:rsidRPr="005129DE">
        <w:rPr>
          <w:rFonts w:ascii="Arial" w:hAnsi="Arial" w:cs="Arial"/>
          <w:sz w:val="24"/>
          <w:szCs w:val="24"/>
        </w:rPr>
        <w:t xml:space="preserve"> признать утратившим силу.</w:t>
      </w:r>
    </w:p>
    <w:p w14:paraId="3B2F180E" w14:textId="1910B428" w:rsidR="005A3F42" w:rsidRPr="005129DE" w:rsidRDefault="00C622C7" w:rsidP="005129DE">
      <w:pPr>
        <w:pStyle w:val="ConsPlusNormal"/>
        <w:ind w:firstLine="567"/>
        <w:contextualSpacing/>
        <w:jc w:val="both"/>
        <w:rPr>
          <w:rFonts w:ascii="Arial" w:hAnsi="Arial" w:cs="Arial"/>
          <w:sz w:val="24"/>
          <w:szCs w:val="24"/>
        </w:rPr>
      </w:pPr>
      <w:r w:rsidRPr="005129DE">
        <w:rPr>
          <w:rFonts w:ascii="Arial" w:hAnsi="Arial" w:cs="Arial"/>
          <w:sz w:val="24"/>
          <w:szCs w:val="24"/>
        </w:rPr>
        <w:t xml:space="preserve">2. Настоящее Решение вступает в силу после официального опубликования в общественно-политическом бюллетене Думы и администрации </w:t>
      </w:r>
      <w:r w:rsidR="007E41D2" w:rsidRPr="005129DE">
        <w:rPr>
          <w:rFonts w:ascii="Arial" w:hAnsi="Arial" w:cs="Arial"/>
          <w:sz w:val="24"/>
          <w:szCs w:val="24"/>
        </w:rPr>
        <w:t>муниципального</w:t>
      </w:r>
      <w:r w:rsidRPr="005129DE">
        <w:rPr>
          <w:rFonts w:ascii="Arial" w:hAnsi="Arial" w:cs="Arial"/>
          <w:sz w:val="24"/>
          <w:szCs w:val="24"/>
        </w:rPr>
        <w:t xml:space="preserve"> округа Ревда </w:t>
      </w:r>
      <w:r w:rsidR="005A3F42" w:rsidRPr="005129DE">
        <w:rPr>
          <w:rFonts w:ascii="Arial" w:hAnsi="Arial" w:cs="Arial"/>
          <w:sz w:val="24"/>
          <w:szCs w:val="24"/>
        </w:rPr>
        <w:t>«</w:t>
      </w:r>
      <w:r w:rsidRPr="005129DE">
        <w:rPr>
          <w:rFonts w:ascii="Arial" w:hAnsi="Arial" w:cs="Arial"/>
          <w:sz w:val="24"/>
          <w:szCs w:val="24"/>
        </w:rPr>
        <w:t>Муниципальные ведомости</w:t>
      </w:r>
      <w:r w:rsidR="005A3F42" w:rsidRPr="005129DE">
        <w:rPr>
          <w:rFonts w:ascii="Arial" w:hAnsi="Arial" w:cs="Arial"/>
          <w:sz w:val="24"/>
          <w:szCs w:val="24"/>
        </w:rPr>
        <w:t>»</w:t>
      </w:r>
      <w:r w:rsidRPr="005129DE">
        <w:rPr>
          <w:rFonts w:ascii="Arial" w:hAnsi="Arial" w:cs="Arial"/>
          <w:sz w:val="24"/>
          <w:szCs w:val="24"/>
        </w:rPr>
        <w:t>.</w:t>
      </w:r>
    </w:p>
    <w:p w14:paraId="18BA9CFE" w14:textId="77777777" w:rsidR="00C622C7" w:rsidRPr="005129DE" w:rsidRDefault="00C622C7" w:rsidP="005129DE">
      <w:pPr>
        <w:pStyle w:val="ConsPlusNormal"/>
        <w:ind w:firstLine="567"/>
        <w:contextualSpacing/>
        <w:jc w:val="both"/>
        <w:rPr>
          <w:rFonts w:ascii="Arial" w:hAnsi="Arial" w:cs="Arial"/>
          <w:sz w:val="24"/>
          <w:szCs w:val="24"/>
        </w:rPr>
      </w:pPr>
      <w:r w:rsidRPr="005129DE">
        <w:rPr>
          <w:rFonts w:ascii="Arial" w:hAnsi="Arial" w:cs="Arial"/>
          <w:sz w:val="24"/>
          <w:szCs w:val="24"/>
        </w:rPr>
        <w:t>3. Контроль исполнения настоящего Решения возложить на постоянн</w:t>
      </w:r>
      <w:r w:rsidR="00B13C08" w:rsidRPr="005129DE">
        <w:rPr>
          <w:rFonts w:ascii="Arial" w:hAnsi="Arial" w:cs="Arial"/>
          <w:sz w:val="24"/>
          <w:szCs w:val="24"/>
        </w:rPr>
        <w:t>ую комиссию</w:t>
      </w:r>
      <w:r w:rsidRPr="005129DE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14:paraId="53BF939B" w14:textId="77777777" w:rsidR="00C03DFE" w:rsidRPr="005129DE" w:rsidRDefault="00C03DFE" w:rsidP="005A3F42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14:paraId="778E70BB" w14:textId="77777777" w:rsidR="00C03DFE" w:rsidRPr="005129DE" w:rsidRDefault="00C03DFE" w:rsidP="005A3F42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14:paraId="25283564" w14:textId="66E3A899" w:rsidR="00874382" w:rsidRPr="004E42C7" w:rsidRDefault="00874382" w:rsidP="00874382">
      <w:pPr>
        <w:jc w:val="both"/>
        <w:rPr>
          <w:rFonts w:ascii="Arial" w:eastAsia="Calibri" w:hAnsi="Arial" w:cs="Arial"/>
          <w:b/>
          <w:i/>
          <w:sz w:val="24"/>
          <w:szCs w:val="24"/>
        </w:rPr>
      </w:pPr>
      <w:proofErr w:type="spellStart"/>
      <w:r w:rsidRPr="004E42C7">
        <w:rPr>
          <w:rFonts w:ascii="Arial" w:eastAsia="Calibri" w:hAnsi="Arial" w:cs="Arial"/>
          <w:b/>
          <w:i/>
          <w:sz w:val="24"/>
          <w:szCs w:val="24"/>
        </w:rPr>
        <w:t>И.о</w:t>
      </w:r>
      <w:proofErr w:type="spellEnd"/>
      <w:r w:rsidRPr="004E42C7">
        <w:rPr>
          <w:rFonts w:ascii="Arial" w:eastAsia="Calibri" w:hAnsi="Arial" w:cs="Arial"/>
          <w:b/>
          <w:i/>
          <w:sz w:val="24"/>
          <w:szCs w:val="24"/>
        </w:rPr>
        <w:t xml:space="preserve">. главы муниципального округа Ревда                 </w:t>
      </w:r>
      <w:r w:rsidRPr="004E42C7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Pr="004E42C7"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4E42C7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bookmarkStart w:id="1" w:name="_GoBack"/>
      <w:bookmarkEnd w:id="1"/>
      <w:r w:rsidRPr="004E42C7">
        <w:rPr>
          <w:rFonts w:ascii="Arial" w:eastAsia="Calibri" w:hAnsi="Arial" w:cs="Arial"/>
          <w:b/>
          <w:i/>
          <w:sz w:val="24"/>
          <w:szCs w:val="24"/>
        </w:rPr>
        <w:t>О.Н. Клочков</w:t>
      </w:r>
    </w:p>
    <w:p w14:paraId="00325E20" w14:textId="77777777" w:rsidR="005B1D14" w:rsidRPr="005129DE" w:rsidRDefault="005B1D14" w:rsidP="005B1D1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</w:p>
    <w:p w14:paraId="4A256FD3" w14:textId="72C215DC" w:rsidR="00B13C08" w:rsidRPr="005129DE" w:rsidRDefault="00C03DFE" w:rsidP="005B1D1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5129DE">
        <w:rPr>
          <w:rFonts w:ascii="Arial" w:hAnsi="Arial" w:cs="Arial"/>
          <w:b/>
          <w:i/>
          <w:sz w:val="24"/>
          <w:szCs w:val="24"/>
        </w:rPr>
        <w:t>Председатель Думы</w:t>
      </w:r>
    </w:p>
    <w:p w14:paraId="3C4DDB78" w14:textId="4415DBEA" w:rsidR="00C03DFE" w:rsidRPr="005129DE" w:rsidRDefault="00C03DFE" w:rsidP="00B13C0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5129DE">
        <w:rPr>
          <w:rFonts w:ascii="Arial" w:hAnsi="Arial" w:cs="Arial"/>
          <w:b/>
          <w:i/>
          <w:sz w:val="24"/>
          <w:szCs w:val="24"/>
        </w:rPr>
        <w:t xml:space="preserve">муниципального округа Ревда                                                        </w:t>
      </w:r>
      <w:r w:rsidR="003B7957" w:rsidRPr="005129DE">
        <w:rPr>
          <w:rFonts w:ascii="Arial" w:hAnsi="Arial" w:cs="Arial"/>
          <w:b/>
          <w:i/>
          <w:sz w:val="24"/>
          <w:szCs w:val="24"/>
        </w:rPr>
        <w:t xml:space="preserve">    </w:t>
      </w:r>
      <w:r w:rsidR="005129DE">
        <w:rPr>
          <w:rFonts w:ascii="Arial" w:hAnsi="Arial" w:cs="Arial"/>
          <w:b/>
          <w:i/>
          <w:sz w:val="24"/>
          <w:szCs w:val="24"/>
        </w:rPr>
        <w:t xml:space="preserve">  </w:t>
      </w:r>
      <w:r w:rsidRPr="005129DE"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C03DFE" w:rsidRPr="005129DE" w:rsidSect="00763A0E">
      <w:headerReference w:type="default" r:id="rId11"/>
      <w:pgSz w:w="11906" w:h="16838" w:code="9"/>
      <w:pgMar w:top="851" w:right="851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8C129C" w14:textId="77777777" w:rsidR="00B179B9" w:rsidRDefault="00B179B9" w:rsidP="00DD2227">
      <w:pPr>
        <w:spacing w:after="0" w:line="240" w:lineRule="auto"/>
      </w:pPr>
      <w:r>
        <w:separator/>
      </w:r>
    </w:p>
  </w:endnote>
  <w:endnote w:type="continuationSeparator" w:id="0">
    <w:p w14:paraId="162D60AF" w14:textId="77777777" w:rsidR="00B179B9" w:rsidRDefault="00B179B9" w:rsidP="00DD2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7DF1E7" w14:textId="77777777" w:rsidR="00B179B9" w:rsidRDefault="00B179B9" w:rsidP="00DD2227">
      <w:pPr>
        <w:spacing w:after="0" w:line="240" w:lineRule="auto"/>
      </w:pPr>
      <w:r>
        <w:separator/>
      </w:r>
    </w:p>
  </w:footnote>
  <w:footnote w:type="continuationSeparator" w:id="0">
    <w:p w14:paraId="2EBCD362" w14:textId="77777777" w:rsidR="00B179B9" w:rsidRDefault="00B179B9" w:rsidP="00DD22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7F28F" w14:textId="77777777" w:rsidR="00DD2227" w:rsidRDefault="00DD222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14EEE"/>
    <w:multiLevelType w:val="hybridMultilevel"/>
    <w:tmpl w:val="7B9CA798"/>
    <w:lvl w:ilvl="0" w:tplc="691CE1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23524B0"/>
    <w:multiLevelType w:val="hybridMultilevel"/>
    <w:tmpl w:val="335806D6"/>
    <w:lvl w:ilvl="0" w:tplc="B71AFA04">
      <w:start w:val="1"/>
      <w:numFmt w:val="decimal"/>
      <w:lvlText w:val="%1)"/>
      <w:lvlJc w:val="left"/>
      <w:pPr>
        <w:ind w:left="12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2" w15:restartNumberingAfterBreak="0">
    <w:nsid w:val="1BE730FD"/>
    <w:multiLevelType w:val="hybridMultilevel"/>
    <w:tmpl w:val="71E49ADA"/>
    <w:lvl w:ilvl="0" w:tplc="0018106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E94EF9"/>
    <w:multiLevelType w:val="hybridMultilevel"/>
    <w:tmpl w:val="E4A4E240"/>
    <w:lvl w:ilvl="0" w:tplc="07EC39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73E60B0"/>
    <w:multiLevelType w:val="hybridMultilevel"/>
    <w:tmpl w:val="6EAE7C94"/>
    <w:lvl w:ilvl="0" w:tplc="97BEBA80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A13"/>
    <w:rsid w:val="00054C4B"/>
    <w:rsid w:val="00054F4C"/>
    <w:rsid w:val="000B07AB"/>
    <w:rsid w:val="000E0F38"/>
    <w:rsid w:val="00117F60"/>
    <w:rsid w:val="0023037A"/>
    <w:rsid w:val="0026423E"/>
    <w:rsid w:val="0027290F"/>
    <w:rsid w:val="002A0744"/>
    <w:rsid w:val="002B7EEB"/>
    <w:rsid w:val="00304106"/>
    <w:rsid w:val="003437CA"/>
    <w:rsid w:val="003732B2"/>
    <w:rsid w:val="00382C7A"/>
    <w:rsid w:val="003875C5"/>
    <w:rsid w:val="003A1165"/>
    <w:rsid w:val="003B065C"/>
    <w:rsid w:val="003B69E0"/>
    <w:rsid w:val="003B7957"/>
    <w:rsid w:val="003C74B5"/>
    <w:rsid w:val="00480751"/>
    <w:rsid w:val="00487D77"/>
    <w:rsid w:val="004A045C"/>
    <w:rsid w:val="004B74EE"/>
    <w:rsid w:val="004C75B2"/>
    <w:rsid w:val="004D6303"/>
    <w:rsid w:val="004E42C7"/>
    <w:rsid w:val="005129DE"/>
    <w:rsid w:val="00551A58"/>
    <w:rsid w:val="005A3F42"/>
    <w:rsid w:val="005B1D14"/>
    <w:rsid w:val="005C69D1"/>
    <w:rsid w:val="00605825"/>
    <w:rsid w:val="00621A8A"/>
    <w:rsid w:val="006615EE"/>
    <w:rsid w:val="006A2228"/>
    <w:rsid w:val="006A7BAE"/>
    <w:rsid w:val="006C0B77"/>
    <w:rsid w:val="007213A4"/>
    <w:rsid w:val="0073442D"/>
    <w:rsid w:val="00763A0E"/>
    <w:rsid w:val="007643DC"/>
    <w:rsid w:val="007D15B7"/>
    <w:rsid w:val="007E41D2"/>
    <w:rsid w:val="008022BA"/>
    <w:rsid w:val="00803E2C"/>
    <w:rsid w:val="0081703E"/>
    <w:rsid w:val="00823AF6"/>
    <w:rsid w:val="008242FF"/>
    <w:rsid w:val="008366A7"/>
    <w:rsid w:val="00870751"/>
    <w:rsid w:val="008714CD"/>
    <w:rsid w:val="00874382"/>
    <w:rsid w:val="008D2E57"/>
    <w:rsid w:val="008E08AB"/>
    <w:rsid w:val="008F3ABB"/>
    <w:rsid w:val="00905346"/>
    <w:rsid w:val="00917263"/>
    <w:rsid w:val="00922C48"/>
    <w:rsid w:val="00944469"/>
    <w:rsid w:val="009B0244"/>
    <w:rsid w:val="009C6B85"/>
    <w:rsid w:val="009F6181"/>
    <w:rsid w:val="00A056DC"/>
    <w:rsid w:val="00A1555D"/>
    <w:rsid w:val="00A57293"/>
    <w:rsid w:val="00A87B54"/>
    <w:rsid w:val="00A90A0E"/>
    <w:rsid w:val="00AA4BBC"/>
    <w:rsid w:val="00AC17C1"/>
    <w:rsid w:val="00B0644D"/>
    <w:rsid w:val="00B1179F"/>
    <w:rsid w:val="00B13C08"/>
    <w:rsid w:val="00B179B9"/>
    <w:rsid w:val="00B52EB2"/>
    <w:rsid w:val="00B915B7"/>
    <w:rsid w:val="00BB59AC"/>
    <w:rsid w:val="00BC0328"/>
    <w:rsid w:val="00C03DFE"/>
    <w:rsid w:val="00C061FD"/>
    <w:rsid w:val="00C07F90"/>
    <w:rsid w:val="00C20B87"/>
    <w:rsid w:val="00C26AC6"/>
    <w:rsid w:val="00C5096A"/>
    <w:rsid w:val="00C622C7"/>
    <w:rsid w:val="00C91D2A"/>
    <w:rsid w:val="00CC7901"/>
    <w:rsid w:val="00CE7AD0"/>
    <w:rsid w:val="00D70B5F"/>
    <w:rsid w:val="00DD2227"/>
    <w:rsid w:val="00DF2B27"/>
    <w:rsid w:val="00EA59DF"/>
    <w:rsid w:val="00EE4070"/>
    <w:rsid w:val="00EE5028"/>
    <w:rsid w:val="00F0789F"/>
    <w:rsid w:val="00F12C76"/>
    <w:rsid w:val="00F2724F"/>
    <w:rsid w:val="00F60C5C"/>
    <w:rsid w:val="00F85CC5"/>
    <w:rsid w:val="00F97FFC"/>
    <w:rsid w:val="00FA0A13"/>
    <w:rsid w:val="00FC1B5D"/>
    <w:rsid w:val="00FE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D4C99"/>
  <w15:docId w15:val="{1FE5E169-B11C-4474-8BF0-0D9F813EC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Title">
    <w:name w:val="ConsPlusTitle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8"/>
      <w:lang w:eastAsia="ru-RU"/>
    </w:rPr>
  </w:style>
  <w:style w:type="paragraph" w:customStyle="1" w:styleId="ConsPlusTitlePage">
    <w:name w:val="ConsPlusTitlePage"/>
    <w:rsid w:val="00FA0A1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semiHidden/>
    <w:unhideWhenUsed/>
    <w:rsid w:val="00FA0A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6423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D2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D2227"/>
  </w:style>
  <w:style w:type="paragraph" w:styleId="a7">
    <w:name w:val="footer"/>
    <w:basedOn w:val="a"/>
    <w:link w:val="a8"/>
    <w:uiPriority w:val="99"/>
    <w:unhideWhenUsed/>
    <w:rsid w:val="00DD2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D2227"/>
  </w:style>
  <w:style w:type="paragraph" w:styleId="a9">
    <w:name w:val="Balloon Text"/>
    <w:basedOn w:val="a"/>
    <w:link w:val="aa"/>
    <w:uiPriority w:val="99"/>
    <w:semiHidden/>
    <w:unhideWhenUsed/>
    <w:rsid w:val="00B52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52E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1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RLAW071&amp;n=39746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R&amp;n=5014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A5E40-6555-4A56-9120-BB34F44FE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user</cp:lastModifiedBy>
  <cp:revision>26</cp:revision>
  <cp:lastPrinted>2025-02-05T09:30:00Z</cp:lastPrinted>
  <dcterms:created xsi:type="dcterms:W3CDTF">2025-12-16T06:26:00Z</dcterms:created>
  <dcterms:modified xsi:type="dcterms:W3CDTF">2026-02-24T11:17:00Z</dcterms:modified>
</cp:coreProperties>
</file>