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C9EDB7" w14:textId="4849D514" w:rsidR="00736718" w:rsidRPr="005B10C6" w:rsidRDefault="00736718" w:rsidP="00736718">
      <w:pPr>
        <w:jc w:val="center"/>
        <w:rPr>
          <w:rFonts w:ascii="Arial" w:hAnsi="Arial" w:cs="Arial"/>
          <w:b/>
          <w:color w:val="000000"/>
        </w:rPr>
      </w:pPr>
      <w:r w:rsidRPr="005B10C6">
        <w:rPr>
          <w:rFonts w:ascii="Arial" w:hAnsi="Arial" w:cs="Arial"/>
          <w:b/>
          <w:color w:val="000000"/>
        </w:rPr>
        <w:t>ОТЧЕТ</w:t>
      </w:r>
    </w:p>
    <w:p w14:paraId="27B8EF63" w14:textId="77531442" w:rsidR="00736718" w:rsidRPr="005B10C6" w:rsidRDefault="00736718" w:rsidP="003B3BAB">
      <w:pPr>
        <w:tabs>
          <w:tab w:val="left" w:pos="709"/>
        </w:tabs>
        <w:ind w:firstLine="709"/>
        <w:jc w:val="center"/>
        <w:rPr>
          <w:rFonts w:ascii="Arial" w:hAnsi="Arial" w:cs="Arial"/>
          <w:b/>
          <w:color w:val="000000"/>
        </w:rPr>
      </w:pPr>
      <w:r w:rsidRPr="005B10C6">
        <w:rPr>
          <w:rFonts w:ascii="Arial" w:hAnsi="Arial" w:cs="Arial"/>
          <w:b/>
          <w:color w:val="000000"/>
        </w:rPr>
        <w:t xml:space="preserve">о деятельности </w:t>
      </w:r>
      <w:r w:rsidRPr="005B10C6">
        <w:rPr>
          <w:rFonts w:ascii="Arial" w:hAnsi="Arial" w:cs="Arial"/>
          <w:b/>
          <w:color w:val="000000"/>
          <w:lang w:val="en-US"/>
        </w:rPr>
        <w:t>C</w:t>
      </w:r>
      <w:r w:rsidRPr="005B10C6">
        <w:rPr>
          <w:rFonts w:ascii="Arial" w:hAnsi="Arial" w:cs="Arial"/>
          <w:b/>
          <w:color w:val="000000"/>
        </w:rPr>
        <w:t xml:space="preserve">четной палаты </w:t>
      </w:r>
      <w:r w:rsidR="00301D31" w:rsidRPr="005B10C6">
        <w:rPr>
          <w:rFonts w:ascii="Arial" w:hAnsi="Arial" w:cs="Arial"/>
          <w:b/>
          <w:color w:val="000000"/>
        </w:rPr>
        <w:t>муниципального</w:t>
      </w:r>
      <w:r w:rsidRPr="005B10C6">
        <w:rPr>
          <w:rFonts w:ascii="Arial" w:hAnsi="Arial" w:cs="Arial"/>
          <w:b/>
          <w:color w:val="000000"/>
        </w:rPr>
        <w:t xml:space="preserve"> округа Ревда за 20</w:t>
      </w:r>
      <w:r w:rsidR="00CB61D0" w:rsidRPr="005B10C6">
        <w:rPr>
          <w:rFonts w:ascii="Arial" w:hAnsi="Arial" w:cs="Arial"/>
          <w:b/>
          <w:color w:val="000000"/>
        </w:rPr>
        <w:t>2</w:t>
      </w:r>
      <w:r w:rsidR="00F97882" w:rsidRPr="005B10C6">
        <w:rPr>
          <w:rFonts w:ascii="Arial" w:hAnsi="Arial" w:cs="Arial"/>
          <w:b/>
          <w:color w:val="000000"/>
        </w:rPr>
        <w:t>5</w:t>
      </w:r>
      <w:r w:rsidRPr="005B10C6">
        <w:rPr>
          <w:rFonts w:ascii="Arial" w:hAnsi="Arial" w:cs="Arial"/>
          <w:b/>
          <w:color w:val="000000"/>
        </w:rPr>
        <w:t xml:space="preserve"> год</w:t>
      </w:r>
    </w:p>
    <w:p w14:paraId="7E9C6C11" w14:textId="643922CC" w:rsidR="00FF233B" w:rsidRDefault="00FF233B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lang w:eastAsia="en-US"/>
        </w:rPr>
      </w:pPr>
    </w:p>
    <w:p w14:paraId="7EF8DA1A" w14:textId="77777777" w:rsidR="005B10C6" w:rsidRPr="005B10C6" w:rsidRDefault="005B10C6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lang w:eastAsia="en-US"/>
        </w:rPr>
      </w:pPr>
    </w:p>
    <w:p w14:paraId="19343203" w14:textId="01D7F68A" w:rsidR="00710DAB" w:rsidRPr="005B10C6" w:rsidRDefault="00BC2230" w:rsidP="00794BDA">
      <w:pPr>
        <w:pStyle w:val="a3"/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lang w:eastAsia="en-US"/>
        </w:rPr>
      </w:pPr>
      <w:r w:rsidRPr="005B10C6">
        <w:rPr>
          <w:rFonts w:ascii="Arial" w:eastAsia="Calibri" w:hAnsi="Arial" w:cs="Arial"/>
          <w:b/>
          <w:lang w:eastAsia="en-US"/>
        </w:rPr>
        <w:t>Общие</w:t>
      </w:r>
      <w:r w:rsidR="00710DAB" w:rsidRPr="005B10C6">
        <w:rPr>
          <w:rFonts w:ascii="Arial" w:eastAsia="Calibri" w:hAnsi="Arial" w:cs="Arial"/>
          <w:b/>
          <w:lang w:eastAsia="en-US"/>
        </w:rPr>
        <w:t xml:space="preserve"> положения.</w:t>
      </w:r>
    </w:p>
    <w:p w14:paraId="5D32D310" w14:textId="77777777" w:rsidR="00794BDA" w:rsidRPr="005B10C6" w:rsidRDefault="00794BDA" w:rsidP="00794BDA">
      <w:pPr>
        <w:pStyle w:val="a3"/>
        <w:widowControl w:val="0"/>
        <w:tabs>
          <w:tab w:val="left" w:pos="709"/>
        </w:tabs>
        <w:autoSpaceDE w:val="0"/>
        <w:autoSpaceDN w:val="0"/>
        <w:adjustRightInd w:val="0"/>
        <w:ind w:left="1069"/>
        <w:jc w:val="both"/>
        <w:rPr>
          <w:rFonts w:ascii="Arial" w:eastAsia="Calibri" w:hAnsi="Arial" w:cs="Arial"/>
          <w:b/>
          <w:lang w:eastAsia="en-US"/>
        </w:rPr>
      </w:pPr>
    </w:p>
    <w:p w14:paraId="4179358B" w14:textId="06C391C5" w:rsidR="007C7F0F" w:rsidRPr="005B10C6" w:rsidRDefault="00C70E22" w:rsidP="003B3BAB">
      <w:pPr>
        <w:tabs>
          <w:tab w:val="left" w:pos="709"/>
        </w:tabs>
        <w:suppressAutoHyphens/>
        <w:ind w:firstLine="709"/>
        <w:jc w:val="both"/>
        <w:rPr>
          <w:rFonts w:ascii="Arial" w:hAnsi="Arial" w:cs="Arial"/>
        </w:rPr>
      </w:pPr>
      <w:r w:rsidRPr="005B10C6">
        <w:rPr>
          <w:rFonts w:ascii="Arial" w:eastAsiaTheme="minorEastAsia" w:hAnsi="Arial" w:cs="Arial"/>
        </w:rPr>
        <w:t xml:space="preserve">Настоящий отчет о деятельности Счетной палаты </w:t>
      </w:r>
      <w:r w:rsidR="00962D58" w:rsidRPr="005B10C6">
        <w:rPr>
          <w:rFonts w:ascii="Arial" w:eastAsiaTheme="minorEastAsia" w:hAnsi="Arial" w:cs="Arial"/>
        </w:rPr>
        <w:t>муниципального</w:t>
      </w:r>
      <w:r w:rsidRPr="005B10C6">
        <w:rPr>
          <w:rFonts w:ascii="Arial" w:eastAsiaTheme="minorEastAsia" w:hAnsi="Arial" w:cs="Arial"/>
        </w:rPr>
        <w:t xml:space="preserve"> округа Ревда </w:t>
      </w:r>
      <w:r w:rsidR="000A1B2E" w:rsidRPr="005B10C6">
        <w:rPr>
          <w:rFonts w:ascii="Arial" w:eastAsiaTheme="minorEastAsia" w:hAnsi="Arial" w:cs="Arial"/>
        </w:rPr>
        <w:t>за</w:t>
      </w:r>
      <w:r w:rsidRPr="005B10C6">
        <w:rPr>
          <w:rFonts w:ascii="Arial" w:eastAsiaTheme="minorEastAsia" w:hAnsi="Arial" w:cs="Arial"/>
        </w:rPr>
        <w:t xml:space="preserve"> 20</w:t>
      </w:r>
      <w:r w:rsidR="00367E86" w:rsidRPr="005B10C6">
        <w:rPr>
          <w:rFonts w:ascii="Arial" w:eastAsiaTheme="minorEastAsia" w:hAnsi="Arial" w:cs="Arial"/>
        </w:rPr>
        <w:t>2</w:t>
      </w:r>
      <w:r w:rsidR="008D15F5" w:rsidRPr="005B10C6">
        <w:rPr>
          <w:rFonts w:ascii="Arial" w:eastAsiaTheme="minorEastAsia" w:hAnsi="Arial" w:cs="Arial"/>
        </w:rPr>
        <w:t>5</w:t>
      </w:r>
      <w:r w:rsidRPr="005B10C6">
        <w:rPr>
          <w:rFonts w:ascii="Arial" w:eastAsiaTheme="minorEastAsia" w:hAnsi="Arial" w:cs="Arial"/>
        </w:rPr>
        <w:t xml:space="preserve"> год подготовлен на основании требований статьи 19 </w:t>
      </w:r>
      <w:r w:rsidRPr="005B10C6">
        <w:rPr>
          <w:rFonts w:ascii="Arial" w:hAnsi="Arial" w:cs="Arial"/>
        </w:rPr>
        <w:t xml:space="preserve">Федерального закона от 07 февраля 2011 года №6-ФЗ </w:t>
      </w:r>
      <w:bookmarkStart w:id="0" w:name="_Hlk65497787"/>
      <w:r w:rsidRPr="005B10C6">
        <w:rPr>
          <w:rFonts w:ascii="Arial" w:hAnsi="Arial" w:cs="Arial"/>
        </w:rPr>
        <w:t>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 w:rsidRPr="005B10C6">
        <w:rPr>
          <w:rFonts w:ascii="Arial" w:eastAsiaTheme="minorEastAsia" w:hAnsi="Arial" w:cs="Arial"/>
        </w:rPr>
        <w:t xml:space="preserve"> </w:t>
      </w:r>
      <w:bookmarkEnd w:id="0"/>
      <w:r w:rsidR="00C16E6E" w:rsidRPr="005B10C6">
        <w:rPr>
          <w:rFonts w:ascii="Arial" w:eastAsiaTheme="minorEastAsia" w:hAnsi="Arial" w:cs="Arial"/>
        </w:rPr>
        <w:t>(</w:t>
      </w:r>
      <w:r w:rsidR="003C09E1" w:rsidRPr="005B10C6">
        <w:rPr>
          <w:rFonts w:ascii="Arial" w:eastAsiaTheme="minorEastAsia" w:hAnsi="Arial" w:cs="Arial"/>
        </w:rPr>
        <w:t xml:space="preserve">ред. от </w:t>
      </w:r>
      <w:r w:rsidR="000F7D88" w:rsidRPr="005B10C6">
        <w:rPr>
          <w:rFonts w:ascii="Arial" w:eastAsiaTheme="minorEastAsia" w:hAnsi="Arial" w:cs="Arial"/>
        </w:rPr>
        <w:t>28</w:t>
      </w:r>
      <w:r w:rsidR="003C09E1" w:rsidRPr="005B10C6">
        <w:rPr>
          <w:rFonts w:ascii="Arial" w:eastAsiaTheme="minorEastAsia" w:hAnsi="Arial" w:cs="Arial"/>
        </w:rPr>
        <w:t>.</w:t>
      </w:r>
      <w:r w:rsidR="000F7D88" w:rsidRPr="005B10C6">
        <w:rPr>
          <w:rFonts w:ascii="Arial" w:eastAsiaTheme="minorEastAsia" w:hAnsi="Arial" w:cs="Arial"/>
        </w:rPr>
        <w:t>12</w:t>
      </w:r>
      <w:r w:rsidR="003C09E1" w:rsidRPr="005B10C6">
        <w:rPr>
          <w:rFonts w:ascii="Arial" w:eastAsiaTheme="minorEastAsia" w:hAnsi="Arial" w:cs="Arial"/>
        </w:rPr>
        <w:t>.202</w:t>
      </w:r>
      <w:r w:rsidR="000F7D88" w:rsidRPr="005B10C6">
        <w:rPr>
          <w:rFonts w:ascii="Arial" w:eastAsiaTheme="minorEastAsia" w:hAnsi="Arial" w:cs="Arial"/>
        </w:rPr>
        <w:t>5</w:t>
      </w:r>
      <w:r w:rsidR="00C16E6E" w:rsidRPr="005B10C6">
        <w:rPr>
          <w:rFonts w:ascii="Arial" w:eastAsiaTheme="minorEastAsia" w:hAnsi="Arial" w:cs="Arial"/>
        </w:rPr>
        <w:t xml:space="preserve">) </w:t>
      </w:r>
      <w:r w:rsidRPr="005B10C6">
        <w:rPr>
          <w:rFonts w:ascii="Arial" w:eastAsiaTheme="minorEastAsia" w:hAnsi="Arial" w:cs="Arial"/>
        </w:rPr>
        <w:t xml:space="preserve">и </w:t>
      </w:r>
      <w:r w:rsidRPr="005B10C6">
        <w:rPr>
          <w:rFonts w:ascii="Arial" w:hAnsi="Arial" w:cs="Arial"/>
        </w:rPr>
        <w:t xml:space="preserve"> статьи 20 Положения о Счетной палате </w:t>
      </w:r>
      <w:r w:rsidR="00962D58" w:rsidRPr="005B10C6">
        <w:rPr>
          <w:rFonts w:ascii="Arial" w:hAnsi="Arial" w:cs="Arial"/>
        </w:rPr>
        <w:t>муниципального</w:t>
      </w:r>
      <w:r w:rsidRPr="005B10C6">
        <w:rPr>
          <w:rFonts w:ascii="Arial" w:hAnsi="Arial" w:cs="Arial"/>
        </w:rPr>
        <w:t xml:space="preserve"> округа Ревда (далее - Положение о Счетной палате), утвержденного </w:t>
      </w:r>
      <w:r w:rsidR="00E95979" w:rsidRPr="005B10C6">
        <w:rPr>
          <w:rFonts w:ascii="Arial" w:hAnsi="Arial" w:cs="Arial"/>
        </w:rPr>
        <w:t>р</w:t>
      </w:r>
      <w:r w:rsidRPr="005B10C6">
        <w:rPr>
          <w:rFonts w:ascii="Arial" w:hAnsi="Arial" w:cs="Arial"/>
        </w:rPr>
        <w:t xml:space="preserve">ешением Думы </w:t>
      </w:r>
      <w:r w:rsidR="00962D58" w:rsidRPr="005B10C6">
        <w:rPr>
          <w:rFonts w:ascii="Arial" w:hAnsi="Arial" w:cs="Arial"/>
        </w:rPr>
        <w:t>муниципального</w:t>
      </w:r>
      <w:r w:rsidRPr="005B10C6">
        <w:rPr>
          <w:rFonts w:ascii="Arial" w:hAnsi="Arial" w:cs="Arial"/>
        </w:rPr>
        <w:t xml:space="preserve"> округа Ревда от 30 ноября 2011 года №444 (</w:t>
      </w:r>
      <w:r w:rsidR="004F4EA3" w:rsidRPr="005B10C6">
        <w:rPr>
          <w:rFonts w:ascii="Arial" w:hAnsi="Arial" w:cs="Arial"/>
        </w:rPr>
        <w:t>ред</w:t>
      </w:r>
      <w:r w:rsidRPr="005B10C6">
        <w:rPr>
          <w:rFonts w:ascii="Arial" w:hAnsi="Arial" w:cs="Arial"/>
        </w:rPr>
        <w:t xml:space="preserve">. от </w:t>
      </w:r>
      <w:r w:rsidR="002025F5" w:rsidRPr="005B10C6">
        <w:rPr>
          <w:rFonts w:ascii="Arial" w:hAnsi="Arial" w:cs="Arial"/>
        </w:rPr>
        <w:t>11</w:t>
      </w:r>
      <w:r w:rsidRPr="005B10C6">
        <w:rPr>
          <w:rFonts w:ascii="Arial" w:hAnsi="Arial" w:cs="Arial"/>
        </w:rPr>
        <w:t>.</w:t>
      </w:r>
      <w:r w:rsidR="002025F5" w:rsidRPr="005B10C6">
        <w:rPr>
          <w:rFonts w:ascii="Arial" w:hAnsi="Arial" w:cs="Arial"/>
        </w:rPr>
        <w:t>12</w:t>
      </w:r>
      <w:r w:rsidRPr="005B10C6">
        <w:rPr>
          <w:rFonts w:ascii="Arial" w:hAnsi="Arial" w:cs="Arial"/>
        </w:rPr>
        <w:t>.20</w:t>
      </w:r>
      <w:r w:rsidR="00367E86" w:rsidRPr="005B10C6">
        <w:rPr>
          <w:rFonts w:ascii="Arial" w:hAnsi="Arial" w:cs="Arial"/>
        </w:rPr>
        <w:t>2</w:t>
      </w:r>
      <w:r w:rsidR="002025F5" w:rsidRPr="005B10C6">
        <w:rPr>
          <w:rFonts w:ascii="Arial" w:hAnsi="Arial" w:cs="Arial"/>
        </w:rPr>
        <w:t>4</w:t>
      </w:r>
      <w:r w:rsidRPr="005B10C6">
        <w:rPr>
          <w:rFonts w:ascii="Arial" w:hAnsi="Arial" w:cs="Arial"/>
        </w:rPr>
        <w:t>г.). </w:t>
      </w:r>
    </w:p>
    <w:p w14:paraId="04B48DDE" w14:textId="60A9970D" w:rsidR="00C70E22" w:rsidRPr="005B10C6" w:rsidRDefault="00C70E22" w:rsidP="003B3BAB">
      <w:pPr>
        <w:tabs>
          <w:tab w:val="left" w:pos="709"/>
        </w:tabs>
        <w:suppressAutoHyphens/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 xml:space="preserve"> </w:t>
      </w:r>
      <w:r w:rsidR="007C7F0F" w:rsidRPr="005B10C6">
        <w:rPr>
          <w:rFonts w:ascii="Arial" w:hAnsi="Arial" w:cs="Arial"/>
        </w:rPr>
        <w:t>Основные направления внешнего муниципального финансового контроля Счетной палаты на 202</w:t>
      </w:r>
      <w:r w:rsidR="0083736A" w:rsidRPr="005B10C6">
        <w:rPr>
          <w:rFonts w:ascii="Arial" w:hAnsi="Arial" w:cs="Arial"/>
        </w:rPr>
        <w:t>5</w:t>
      </w:r>
      <w:r w:rsidR="007C7F0F" w:rsidRPr="005B10C6">
        <w:rPr>
          <w:rFonts w:ascii="Arial" w:hAnsi="Arial" w:cs="Arial"/>
        </w:rPr>
        <w:t xml:space="preserve"> год были сформированы в соответствии с полномочиями контрольно-счетных органов, определенными Бюджетным кодексом РФ, Федеральным законом №6-ФЗ «Об общих принципах организации и деятельности контрольно-счетных органов субъектов Российской Федерации и муниципальных образований» и Положением о Счетной палате.</w:t>
      </w:r>
    </w:p>
    <w:p w14:paraId="4D29DEBF" w14:textId="05BE5B45" w:rsidR="00B648B1" w:rsidRPr="00C1491F" w:rsidRDefault="00B648B1" w:rsidP="00B648B1">
      <w:pPr>
        <w:tabs>
          <w:tab w:val="left" w:pos="709"/>
        </w:tabs>
        <w:suppressAutoHyphens/>
        <w:ind w:firstLine="709"/>
        <w:jc w:val="both"/>
        <w:rPr>
          <w:rFonts w:ascii="Arial" w:hAnsi="Arial" w:cs="Arial"/>
          <w:sz w:val="28"/>
          <w:szCs w:val="28"/>
        </w:rPr>
      </w:pPr>
      <w:r w:rsidRPr="005B10C6">
        <w:rPr>
          <w:rFonts w:ascii="Arial" w:hAnsi="Arial" w:cs="Arial"/>
        </w:rPr>
        <w:t>Основные числовые показатели деятельности Счетной палаты муниципального округа Ревда (далее – Счетной палаты) за 202</w:t>
      </w:r>
      <w:r w:rsidR="00FB6267" w:rsidRPr="005B10C6">
        <w:rPr>
          <w:rFonts w:ascii="Arial" w:hAnsi="Arial" w:cs="Arial"/>
        </w:rPr>
        <w:t>5</w:t>
      </w:r>
      <w:r w:rsidRPr="005B10C6">
        <w:rPr>
          <w:rFonts w:ascii="Arial" w:hAnsi="Arial" w:cs="Arial"/>
        </w:rPr>
        <w:t xml:space="preserve"> год отражены в приложении №1.</w:t>
      </w:r>
      <w:r w:rsidR="00FB6267" w:rsidRPr="00C1491F">
        <w:t xml:space="preserve"> </w:t>
      </w:r>
    </w:p>
    <w:p w14:paraId="4425B4DA" w14:textId="77777777" w:rsidR="007B525A" w:rsidRPr="00F97882" w:rsidRDefault="007B525A" w:rsidP="00B648B1">
      <w:pPr>
        <w:tabs>
          <w:tab w:val="left" w:pos="709"/>
        </w:tabs>
        <w:suppressAutoHyphens/>
        <w:ind w:firstLine="709"/>
        <w:jc w:val="both"/>
        <w:rPr>
          <w:rFonts w:ascii="Arial" w:hAnsi="Arial" w:cs="Arial"/>
          <w:sz w:val="28"/>
          <w:szCs w:val="28"/>
          <w:highlight w:val="yellow"/>
        </w:rPr>
      </w:pPr>
    </w:p>
    <w:p w14:paraId="7E314422" w14:textId="6848ADD7" w:rsidR="00710DAB" w:rsidRPr="005B10C6" w:rsidRDefault="00710DAB" w:rsidP="00794BDA">
      <w:pPr>
        <w:pStyle w:val="a3"/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rFonts w:ascii="Arial" w:eastAsia="Calibri" w:hAnsi="Arial" w:cs="Arial"/>
          <w:b/>
          <w:lang w:eastAsia="en-US"/>
        </w:rPr>
      </w:pPr>
      <w:r w:rsidRPr="005B10C6">
        <w:rPr>
          <w:rFonts w:ascii="Arial" w:eastAsia="Calibri" w:hAnsi="Arial" w:cs="Arial"/>
          <w:b/>
          <w:lang w:eastAsia="en-US"/>
        </w:rPr>
        <w:t>Основные направления деятельности</w:t>
      </w:r>
      <w:r w:rsidR="00AB06C3" w:rsidRPr="005B10C6">
        <w:rPr>
          <w:rFonts w:ascii="Arial" w:eastAsia="Calibri" w:hAnsi="Arial" w:cs="Arial"/>
          <w:b/>
          <w:lang w:eastAsia="en-US"/>
        </w:rPr>
        <w:t xml:space="preserve"> и итоги работы Счетной палаты</w:t>
      </w:r>
      <w:r w:rsidRPr="005B10C6">
        <w:rPr>
          <w:rFonts w:ascii="Arial" w:eastAsia="Calibri" w:hAnsi="Arial" w:cs="Arial"/>
          <w:b/>
          <w:lang w:eastAsia="en-US"/>
        </w:rPr>
        <w:t xml:space="preserve"> в отчетном году.</w:t>
      </w:r>
    </w:p>
    <w:p w14:paraId="4EF0004F" w14:textId="77777777" w:rsidR="00794BDA" w:rsidRPr="005B10C6" w:rsidRDefault="00794BDA" w:rsidP="00794BDA">
      <w:pPr>
        <w:pStyle w:val="a3"/>
        <w:widowControl w:val="0"/>
        <w:tabs>
          <w:tab w:val="left" w:pos="709"/>
        </w:tabs>
        <w:autoSpaceDE w:val="0"/>
        <w:autoSpaceDN w:val="0"/>
        <w:adjustRightInd w:val="0"/>
        <w:ind w:left="1069"/>
        <w:jc w:val="both"/>
        <w:rPr>
          <w:rFonts w:ascii="Arial" w:eastAsia="Calibri" w:hAnsi="Arial" w:cs="Arial"/>
          <w:b/>
          <w:lang w:eastAsia="en-US"/>
        </w:rPr>
      </w:pPr>
    </w:p>
    <w:p w14:paraId="430FC1BA" w14:textId="5E6C9DC3" w:rsidR="00C70E22" w:rsidRPr="005B10C6" w:rsidRDefault="00C70E22" w:rsidP="00CF17C8">
      <w:pPr>
        <w:widowControl w:val="0"/>
        <w:tabs>
          <w:tab w:val="left" w:pos="709"/>
          <w:tab w:val="left" w:pos="2127"/>
        </w:tabs>
        <w:autoSpaceDE w:val="0"/>
        <w:autoSpaceDN w:val="0"/>
        <w:adjustRightInd w:val="0"/>
        <w:ind w:firstLine="709"/>
        <w:jc w:val="both"/>
        <w:rPr>
          <w:highlight w:val="yellow"/>
        </w:rPr>
      </w:pPr>
      <w:r w:rsidRPr="005B10C6">
        <w:rPr>
          <w:rFonts w:ascii="Arial" w:eastAsia="Calibri" w:hAnsi="Arial" w:cs="Arial"/>
          <w:lang w:eastAsia="en-US"/>
        </w:rPr>
        <w:t>В отчетном году текущая деятельность контрольного органа осуществлялась в соответствии с планом работы на 20</w:t>
      </w:r>
      <w:r w:rsidR="008E7051" w:rsidRPr="005B10C6">
        <w:rPr>
          <w:rFonts w:ascii="Arial" w:eastAsia="Calibri" w:hAnsi="Arial" w:cs="Arial"/>
          <w:lang w:eastAsia="en-US"/>
        </w:rPr>
        <w:t>2</w:t>
      </w:r>
      <w:r w:rsidR="00CF17C8" w:rsidRPr="005B10C6">
        <w:rPr>
          <w:rFonts w:ascii="Arial" w:eastAsia="Calibri" w:hAnsi="Arial" w:cs="Arial"/>
          <w:lang w:eastAsia="en-US"/>
        </w:rPr>
        <w:t>5</w:t>
      </w:r>
      <w:r w:rsidRPr="005B10C6">
        <w:rPr>
          <w:rFonts w:ascii="Arial" w:eastAsia="Calibri" w:hAnsi="Arial" w:cs="Arial"/>
          <w:lang w:eastAsia="en-US"/>
        </w:rPr>
        <w:t xml:space="preserve"> год, утвержденным распоряжением председателя Счетной палаты </w:t>
      </w:r>
      <w:r w:rsidR="00962D58" w:rsidRPr="005B10C6">
        <w:rPr>
          <w:rFonts w:ascii="Arial" w:eastAsia="Calibri" w:hAnsi="Arial" w:cs="Arial"/>
          <w:lang w:eastAsia="en-US"/>
        </w:rPr>
        <w:t>муниципального</w:t>
      </w:r>
      <w:r w:rsidRPr="005B10C6">
        <w:rPr>
          <w:rFonts w:ascii="Arial" w:eastAsia="Calibri" w:hAnsi="Arial" w:cs="Arial"/>
          <w:lang w:eastAsia="en-US"/>
        </w:rPr>
        <w:t xml:space="preserve"> округа Ревда </w:t>
      </w:r>
      <w:r w:rsidR="00CF17C8" w:rsidRPr="005B10C6">
        <w:rPr>
          <w:rFonts w:ascii="Arial" w:eastAsia="Calibri" w:hAnsi="Arial" w:cs="Arial"/>
          <w:lang w:eastAsia="en-US"/>
        </w:rPr>
        <w:t>от 26 декабря 2024 № 56 (в редакции распоряжений № 15 от 08.04.2025, № 37 от 27.10.2025)</w:t>
      </w:r>
    </w:p>
    <w:p w14:paraId="0BF64E96" w14:textId="72EBF032" w:rsidR="00C31895" w:rsidRPr="005B10C6" w:rsidRDefault="00C31895" w:rsidP="00C31895">
      <w:pPr>
        <w:tabs>
          <w:tab w:val="left" w:pos="709"/>
        </w:tabs>
        <w:suppressAutoHyphens/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>Поручений Думы муниципального округа</w:t>
      </w:r>
      <w:r w:rsidR="00CF17C8" w:rsidRPr="005B10C6">
        <w:rPr>
          <w:rFonts w:ascii="Arial" w:hAnsi="Arial" w:cs="Arial"/>
        </w:rPr>
        <w:t xml:space="preserve"> </w:t>
      </w:r>
      <w:r w:rsidR="00571CEE" w:rsidRPr="005B10C6">
        <w:rPr>
          <w:rFonts w:ascii="Arial" w:hAnsi="Arial" w:cs="Arial"/>
        </w:rPr>
        <w:t xml:space="preserve">Ревда </w:t>
      </w:r>
      <w:r w:rsidR="00CF17C8" w:rsidRPr="005B10C6">
        <w:rPr>
          <w:rFonts w:ascii="Arial" w:hAnsi="Arial" w:cs="Arial"/>
        </w:rPr>
        <w:t>о проведении контрольных и экспертно-аналитических мероприятий по плану 2025 года в Счетную палату не поступало.</w:t>
      </w:r>
      <w:r w:rsidRPr="005B10C6">
        <w:rPr>
          <w:rFonts w:ascii="Arial" w:hAnsi="Arial" w:cs="Arial"/>
        </w:rPr>
        <w:t xml:space="preserve"> </w:t>
      </w:r>
      <w:r w:rsidR="00571CEE" w:rsidRPr="005B10C6">
        <w:rPr>
          <w:rFonts w:ascii="Arial" w:hAnsi="Arial" w:cs="Arial"/>
        </w:rPr>
        <w:t>16.12.2024 п</w:t>
      </w:r>
      <w:r w:rsidR="00CF17C8" w:rsidRPr="005B10C6">
        <w:rPr>
          <w:rFonts w:ascii="Arial" w:hAnsi="Arial" w:cs="Arial"/>
        </w:rPr>
        <w:t>оступило</w:t>
      </w:r>
      <w:r w:rsidRPr="005B10C6">
        <w:rPr>
          <w:rFonts w:ascii="Arial" w:hAnsi="Arial" w:cs="Arial"/>
        </w:rPr>
        <w:t xml:space="preserve"> предложени</w:t>
      </w:r>
      <w:r w:rsidR="00CF17C8" w:rsidRPr="005B10C6">
        <w:rPr>
          <w:rFonts w:ascii="Arial" w:hAnsi="Arial" w:cs="Arial"/>
        </w:rPr>
        <w:t>е</w:t>
      </w:r>
      <w:r w:rsidRPr="005B10C6">
        <w:rPr>
          <w:rFonts w:ascii="Arial" w:hAnsi="Arial" w:cs="Arial"/>
        </w:rPr>
        <w:t xml:space="preserve"> Главы муниципального округа </w:t>
      </w:r>
      <w:r w:rsidR="00571CEE" w:rsidRPr="005B10C6">
        <w:rPr>
          <w:rFonts w:ascii="Arial" w:hAnsi="Arial" w:cs="Arial"/>
        </w:rPr>
        <w:t xml:space="preserve">о проведении </w:t>
      </w:r>
      <w:r w:rsidR="00CF17C8" w:rsidRPr="005B10C6">
        <w:rPr>
          <w:rFonts w:ascii="Arial" w:hAnsi="Arial" w:cs="Arial"/>
        </w:rPr>
        <w:t>проверк</w:t>
      </w:r>
      <w:r w:rsidR="00571CEE" w:rsidRPr="005B10C6">
        <w:rPr>
          <w:rFonts w:ascii="Arial" w:hAnsi="Arial" w:cs="Arial"/>
        </w:rPr>
        <w:t>и</w:t>
      </w:r>
      <w:r w:rsidR="00CF17C8" w:rsidRPr="005B10C6">
        <w:rPr>
          <w:rFonts w:ascii="Arial" w:hAnsi="Arial" w:cs="Arial"/>
        </w:rPr>
        <w:t xml:space="preserve"> </w:t>
      </w:r>
      <w:r w:rsidR="00317A72" w:rsidRPr="005B10C6">
        <w:rPr>
          <w:rFonts w:ascii="Arial" w:hAnsi="Arial" w:cs="Arial"/>
        </w:rPr>
        <w:t xml:space="preserve">эффективности использования Управлением образования субсидий, предоставленных из местного бюджета в 2024 году </w:t>
      </w:r>
      <w:r w:rsidR="005C3165" w:rsidRPr="005B10C6">
        <w:rPr>
          <w:rFonts w:ascii="Arial" w:hAnsi="Arial" w:cs="Arial"/>
        </w:rPr>
        <w:t xml:space="preserve">на персонифицированное финансирование дополнительного образования детей </w:t>
      </w:r>
      <w:r w:rsidR="0021671B" w:rsidRPr="005B10C6">
        <w:rPr>
          <w:rFonts w:ascii="Arial" w:hAnsi="Arial" w:cs="Arial"/>
        </w:rPr>
        <w:t>по</w:t>
      </w:r>
      <w:r w:rsidR="00317A72" w:rsidRPr="005B10C6">
        <w:rPr>
          <w:rFonts w:ascii="Arial" w:hAnsi="Arial" w:cs="Arial"/>
        </w:rPr>
        <w:t xml:space="preserve"> социальным сертификат</w:t>
      </w:r>
      <w:r w:rsidR="00EE0175" w:rsidRPr="005B10C6">
        <w:rPr>
          <w:rFonts w:ascii="Arial" w:hAnsi="Arial" w:cs="Arial"/>
        </w:rPr>
        <w:t>ам</w:t>
      </w:r>
      <w:r w:rsidR="00317A72" w:rsidRPr="005B10C6">
        <w:rPr>
          <w:rFonts w:ascii="Arial" w:hAnsi="Arial" w:cs="Arial"/>
        </w:rPr>
        <w:t>.</w:t>
      </w:r>
      <w:r w:rsidR="00571CEE" w:rsidRPr="005B10C6">
        <w:rPr>
          <w:rFonts w:ascii="Arial" w:hAnsi="Arial" w:cs="Arial"/>
        </w:rPr>
        <w:t xml:space="preserve"> Предложение учтено в плане работы Счетной палаты на 2025 год, контрольное мероприятие проведено в сентябре-октябре 2025.</w:t>
      </w:r>
    </w:p>
    <w:p w14:paraId="24DC8D0C" w14:textId="086B1F3F" w:rsidR="00953437" w:rsidRPr="005B10C6" w:rsidRDefault="00DF77BA" w:rsidP="00DF77BA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lang w:eastAsia="en-US"/>
        </w:rPr>
      </w:pPr>
      <w:r w:rsidRPr="005B10C6">
        <w:rPr>
          <w:rFonts w:ascii="Arial" w:eastAsia="Calibri" w:hAnsi="Arial" w:cs="Arial"/>
          <w:lang w:eastAsia="en-US"/>
        </w:rPr>
        <w:t>За 202</w:t>
      </w:r>
      <w:r w:rsidR="0053786A" w:rsidRPr="005B10C6">
        <w:rPr>
          <w:rFonts w:ascii="Arial" w:eastAsia="Calibri" w:hAnsi="Arial" w:cs="Arial"/>
          <w:lang w:eastAsia="en-US"/>
        </w:rPr>
        <w:t>5</w:t>
      </w:r>
      <w:r w:rsidRPr="005B10C6">
        <w:rPr>
          <w:rFonts w:ascii="Arial" w:eastAsia="Calibri" w:hAnsi="Arial" w:cs="Arial"/>
          <w:lang w:eastAsia="en-US"/>
        </w:rPr>
        <w:t xml:space="preserve"> год Счетной палатой проведено </w:t>
      </w:r>
      <w:r w:rsidR="008411F0" w:rsidRPr="005B10C6">
        <w:rPr>
          <w:rFonts w:ascii="Arial" w:eastAsia="Calibri" w:hAnsi="Arial" w:cs="Arial"/>
          <w:lang w:eastAsia="en-US"/>
        </w:rPr>
        <w:t>9</w:t>
      </w:r>
      <w:r w:rsidRPr="005B10C6">
        <w:rPr>
          <w:rFonts w:ascii="Arial" w:eastAsia="Calibri" w:hAnsi="Arial" w:cs="Arial"/>
          <w:lang w:eastAsia="en-US"/>
        </w:rPr>
        <w:t xml:space="preserve"> плановых мероприятий, в том числе </w:t>
      </w:r>
      <w:r w:rsidR="008411F0" w:rsidRPr="005B10C6">
        <w:rPr>
          <w:rFonts w:ascii="Arial" w:eastAsia="Calibri" w:hAnsi="Arial" w:cs="Arial"/>
          <w:lang w:eastAsia="en-US"/>
        </w:rPr>
        <w:t>4</w:t>
      </w:r>
      <w:r w:rsidRPr="005B10C6">
        <w:rPr>
          <w:rFonts w:ascii="Arial" w:eastAsia="Calibri" w:hAnsi="Arial" w:cs="Arial"/>
          <w:lang w:eastAsia="en-US"/>
        </w:rPr>
        <w:t xml:space="preserve"> контрольных и </w:t>
      </w:r>
      <w:r w:rsidR="008411F0" w:rsidRPr="005B10C6">
        <w:rPr>
          <w:rFonts w:ascii="Arial" w:eastAsia="Calibri" w:hAnsi="Arial" w:cs="Arial"/>
          <w:lang w:eastAsia="en-US"/>
        </w:rPr>
        <w:t>5</w:t>
      </w:r>
      <w:r w:rsidRPr="005B10C6">
        <w:rPr>
          <w:rFonts w:ascii="Arial" w:eastAsia="Calibri" w:hAnsi="Arial" w:cs="Arial"/>
          <w:lang w:eastAsia="en-US"/>
        </w:rPr>
        <w:t xml:space="preserve"> экспертно-аналитических мероприяти</w:t>
      </w:r>
      <w:r w:rsidR="006F509B" w:rsidRPr="005B10C6">
        <w:rPr>
          <w:rFonts w:ascii="Arial" w:eastAsia="Calibri" w:hAnsi="Arial" w:cs="Arial"/>
          <w:lang w:eastAsia="en-US"/>
        </w:rPr>
        <w:t>й</w:t>
      </w:r>
      <w:r w:rsidR="00E50860" w:rsidRPr="005B10C6">
        <w:rPr>
          <w:rFonts w:ascii="Arial" w:eastAsia="Calibri" w:hAnsi="Arial" w:cs="Arial"/>
          <w:lang w:eastAsia="en-US"/>
        </w:rPr>
        <w:t xml:space="preserve">, в том числе </w:t>
      </w:r>
      <w:r w:rsidR="00953437" w:rsidRPr="005B10C6">
        <w:rPr>
          <w:rFonts w:ascii="Arial" w:eastAsia="Calibri" w:hAnsi="Arial" w:cs="Arial"/>
          <w:lang w:eastAsia="en-US"/>
        </w:rPr>
        <w:t>внешняя проверка отчета об исполнении бюджета за 202</w:t>
      </w:r>
      <w:r w:rsidR="00551FC0" w:rsidRPr="005B10C6">
        <w:rPr>
          <w:rFonts w:ascii="Arial" w:eastAsia="Calibri" w:hAnsi="Arial" w:cs="Arial"/>
          <w:lang w:eastAsia="en-US"/>
        </w:rPr>
        <w:t>4</w:t>
      </w:r>
      <w:r w:rsidR="00953437" w:rsidRPr="005B10C6">
        <w:rPr>
          <w:rFonts w:ascii="Arial" w:eastAsia="Calibri" w:hAnsi="Arial" w:cs="Arial"/>
          <w:lang w:eastAsia="en-US"/>
        </w:rPr>
        <w:t xml:space="preserve"> год. </w:t>
      </w:r>
    </w:p>
    <w:p w14:paraId="7C9DA4FD" w14:textId="2185CB7F" w:rsidR="00D905B6" w:rsidRPr="005B10C6" w:rsidRDefault="00D905B6" w:rsidP="00DF77BA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lang w:eastAsia="en-US"/>
        </w:rPr>
      </w:pPr>
      <w:r w:rsidRPr="005B10C6">
        <w:rPr>
          <w:rFonts w:ascii="Arial" w:eastAsia="Calibri" w:hAnsi="Arial" w:cs="Arial"/>
          <w:lang w:eastAsia="en-US"/>
        </w:rPr>
        <w:t>Отчеты о результатах проведенных контрольных мероприятий, заключения по экспертно-аналитическим мероприятиям, в соответствии с Положением о Счетной палате, в полном объеме и своевременно направлялись в Думу муниципального округа Ревда.</w:t>
      </w:r>
    </w:p>
    <w:p w14:paraId="0585D85B" w14:textId="59DC265F" w:rsidR="00DF77BA" w:rsidRPr="005B10C6" w:rsidRDefault="00DF77BA" w:rsidP="00DF77BA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lang w:eastAsia="en-US"/>
        </w:rPr>
      </w:pPr>
      <w:r w:rsidRPr="005B10C6">
        <w:rPr>
          <w:rFonts w:ascii="Arial" w:eastAsia="Calibri" w:hAnsi="Arial" w:cs="Arial"/>
          <w:lang w:eastAsia="en-US"/>
        </w:rPr>
        <w:t>Общий объем проверенных бюджетных средств (за исключением внешней проверки) в 202</w:t>
      </w:r>
      <w:r w:rsidR="008411F0" w:rsidRPr="005B10C6">
        <w:rPr>
          <w:rFonts w:ascii="Arial" w:eastAsia="Calibri" w:hAnsi="Arial" w:cs="Arial"/>
          <w:lang w:eastAsia="en-US"/>
        </w:rPr>
        <w:t>5</w:t>
      </w:r>
      <w:r w:rsidRPr="005B10C6">
        <w:rPr>
          <w:rFonts w:ascii="Arial" w:eastAsia="Calibri" w:hAnsi="Arial" w:cs="Arial"/>
          <w:lang w:eastAsia="en-US"/>
        </w:rPr>
        <w:t xml:space="preserve"> году составил  </w:t>
      </w:r>
      <w:r w:rsidR="009A221F" w:rsidRPr="005B10C6">
        <w:rPr>
          <w:rFonts w:ascii="Arial" w:eastAsia="Calibri" w:hAnsi="Arial" w:cs="Arial"/>
          <w:lang w:eastAsia="en-US"/>
        </w:rPr>
        <w:t>479070,3</w:t>
      </w:r>
      <w:r w:rsidRPr="005B10C6">
        <w:rPr>
          <w:rFonts w:ascii="Arial" w:eastAsia="Calibri" w:hAnsi="Arial" w:cs="Arial"/>
          <w:lang w:eastAsia="en-US"/>
        </w:rPr>
        <w:t xml:space="preserve"> тыс.руб.</w:t>
      </w:r>
      <w:r w:rsidR="008411F0" w:rsidRPr="005B10C6">
        <w:rPr>
          <w:rFonts w:ascii="Arial" w:eastAsia="Calibri" w:hAnsi="Arial" w:cs="Arial"/>
          <w:lang w:eastAsia="en-US"/>
        </w:rPr>
        <w:t xml:space="preserve"> (в 2024 - 389122,4)</w:t>
      </w:r>
      <w:r w:rsidR="009A221F" w:rsidRPr="005B10C6">
        <w:rPr>
          <w:rFonts w:ascii="Arial" w:eastAsia="Calibri" w:hAnsi="Arial" w:cs="Arial"/>
          <w:lang w:eastAsia="en-US"/>
        </w:rPr>
        <w:t>.</w:t>
      </w:r>
      <w:r w:rsidRPr="005B10C6">
        <w:rPr>
          <w:rFonts w:ascii="Arial" w:eastAsia="Calibri" w:hAnsi="Arial" w:cs="Arial"/>
          <w:lang w:eastAsia="en-US"/>
        </w:rPr>
        <w:t xml:space="preserve"> </w:t>
      </w:r>
    </w:p>
    <w:p w14:paraId="347A95C3" w14:textId="759BB88E" w:rsidR="00DF77BA" w:rsidRPr="005B10C6" w:rsidRDefault="00DF77BA" w:rsidP="00DF77BA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lang w:eastAsia="en-US"/>
        </w:rPr>
      </w:pPr>
      <w:r w:rsidRPr="005B10C6">
        <w:rPr>
          <w:rFonts w:ascii="Arial" w:eastAsia="Calibri" w:hAnsi="Arial" w:cs="Arial"/>
          <w:lang w:eastAsia="en-US"/>
        </w:rPr>
        <w:t>Всего контрольными и экспертно-аналитическими мероприятиями в 202</w:t>
      </w:r>
      <w:r w:rsidR="00D61035" w:rsidRPr="005B10C6">
        <w:rPr>
          <w:rFonts w:ascii="Arial" w:eastAsia="Calibri" w:hAnsi="Arial" w:cs="Arial"/>
          <w:lang w:eastAsia="en-US"/>
        </w:rPr>
        <w:t>5</w:t>
      </w:r>
      <w:r w:rsidRPr="005B10C6">
        <w:rPr>
          <w:rFonts w:ascii="Arial" w:eastAsia="Calibri" w:hAnsi="Arial" w:cs="Arial"/>
          <w:lang w:eastAsia="en-US"/>
        </w:rPr>
        <w:t xml:space="preserve"> году было охвачено </w:t>
      </w:r>
      <w:r w:rsidR="00D61035" w:rsidRPr="005B10C6">
        <w:rPr>
          <w:rFonts w:ascii="Arial" w:eastAsia="Calibri" w:hAnsi="Arial" w:cs="Arial"/>
          <w:lang w:eastAsia="en-US"/>
        </w:rPr>
        <w:t>8</w:t>
      </w:r>
      <w:r w:rsidRPr="005B10C6">
        <w:rPr>
          <w:rFonts w:ascii="Arial" w:eastAsia="Calibri" w:hAnsi="Arial" w:cs="Arial"/>
          <w:lang w:eastAsia="en-US"/>
        </w:rPr>
        <w:t xml:space="preserve"> объектов, из них 5 – главных администраторов бюджетных средств, </w:t>
      </w:r>
      <w:r w:rsidR="00D61035" w:rsidRPr="005B10C6">
        <w:rPr>
          <w:rFonts w:ascii="Arial" w:eastAsia="Calibri" w:hAnsi="Arial" w:cs="Arial"/>
          <w:lang w:eastAsia="en-US"/>
        </w:rPr>
        <w:t>2</w:t>
      </w:r>
      <w:r w:rsidRPr="005B10C6">
        <w:rPr>
          <w:rFonts w:ascii="Arial" w:eastAsia="Calibri" w:hAnsi="Arial" w:cs="Arial"/>
          <w:lang w:eastAsia="en-US"/>
        </w:rPr>
        <w:t xml:space="preserve"> </w:t>
      </w:r>
      <w:r w:rsidR="0090366A" w:rsidRPr="005B10C6">
        <w:rPr>
          <w:rFonts w:ascii="Arial" w:eastAsia="Calibri" w:hAnsi="Arial" w:cs="Arial"/>
          <w:lang w:eastAsia="en-US"/>
        </w:rPr>
        <w:t>–</w:t>
      </w:r>
      <w:r w:rsidRPr="005B10C6">
        <w:rPr>
          <w:rFonts w:ascii="Arial" w:eastAsia="Calibri" w:hAnsi="Arial" w:cs="Arial"/>
          <w:lang w:eastAsia="en-US"/>
        </w:rPr>
        <w:t xml:space="preserve"> муниципальн</w:t>
      </w:r>
      <w:r w:rsidR="00C0427B" w:rsidRPr="005B10C6">
        <w:rPr>
          <w:rFonts w:ascii="Arial" w:eastAsia="Calibri" w:hAnsi="Arial" w:cs="Arial"/>
          <w:lang w:eastAsia="en-US"/>
        </w:rPr>
        <w:t>ы</w:t>
      </w:r>
      <w:r w:rsidR="0090366A" w:rsidRPr="005B10C6">
        <w:rPr>
          <w:rFonts w:ascii="Arial" w:eastAsia="Calibri" w:hAnsi="Arial" w:cs="Arial"/>
          <w:lang w:eastAsia="en-US"/>
        </w:rPr>
        <w:t xml:space="preserve">х </w:t>
      </w:r>
      <w:r w:rsidRPr="005B10C6">
        <w:rPr>
          <w:rFonts w:ascii="Arial" w:eastAsia="Calibri" w:hAnsi="Arial" w:cs="Arial"/>
          <w:lang w:eastAsia="en-US"/>
        </w:rPr>
        <w:t>учреждения</w:t>
      </w:r>
      <w:r w:rsidR="00D61035" w:rsidRPr="005B10C6">
        <w:rPr>
          <w:rFonts w:ascii="Arial" w:eastAsia="Calibri" w:hAnsi="Arial" w:cs="Arial"/>
          <w:lang w:eastAsia="en-US"/>
        </w:rPr>
        <w:t xml:space="preserve"> и унитарное муниципальное предприятие</w:t>
      </w:r>
      <w:r w:rsidRPr="005B10C6">
        <w:rPr>
          <w:rFonts w:ascii="Arial" w:eastAsia="Calibri" w:hAnsi="Arial" w:cs="Arial"/>
          <w:lang w:eastAsia="en-US"/>
        </w:rPr>
        <w:t>.</w:t>
      </w:r>
    </w:p>
    <w:p w14:paraId="3D12E5B2" w14:textId="28DA8D4F" w:rsidR="00946DD2" w:rsidRDefault="00946DD2" w:rsidP="00DF77BA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8"/>
          <w:szCs w:val="28"/>
          <w:lang w:eastAsia="en-US"/>
        </w:rPr>
      </w:pPr>
    </w:p>
    <w:p w14:paraId="636BC798" w14:textId="4138C985" w:rsidR="005B10C6" w:rsidRDefault="005B10C6" w:rsidP="00DF77BA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8"/>
          <w:szCs w:val="28"/>
          <w:lang w:eastAsia="en-US"/>
        </w:rPr>
      </w:pPr>
    </w:p>
    <w:p w14:paraId="3A97D792" w14:textId="77777777" w:rsidR="005B10C6" w:rsidRPr="00D41568" w:rsidRDefault="005B10C6" w:rsidP="00DF77BA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8"/>
          <w:szCs w:val="28"/>
          <w:lang w:eastAsia="en-US"/>
        </w:rPr>
      </w:pPr>
    </w:p>
    <w:p w14:paraId="1020FAB1" w14:textId="23DBF13F" w:rsidR="00710DAB" w:rsidRDefault="00B27425" w:rsidP="00794BDA">
      <w:pPr>
        <w:pStyle w:val="a3"/>
        <w:widowControl w:val="0"/>
        <w:numPr>
          <w:ilvl w:val="1"/>
          <w:numId w:val="3"/>
        </w:numPr>
        <w:tabs>
          <w:tab w:val="left" w:pos="709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lang w:eastAsia="en-US"/>
        </w:rPr>
      </w:pPr>
      <w:bookmarkStart w:id="1" w:name="Par33"/>
      <w:bookmarkStart w:id="2" w:name="_Hlk189644632"/>
      <w:bookmarkEnd w:id="1"/>
      <w:r w:rsidRPr="005B10C6">
        <w:rPr>
          <w:rFonts w:ascii="Arial" w:eastAsia="Calibri" w:hAnsi="Arial" w:cs="Arial"/>
          <w:b/>
          <w:lang w:eastAsia="en-US"/>
        </w:rPr>
        <w:lastRenderedPageBreak/>
        <w:t>Результаты</w:t>
      </w:r>
      <w:r w:rsidR="00710DAB" w:rsidRPr="005B10C6">
        <w:rPr>
          <w:rFonts w:ascii="Arial" w:eastAsia="Calibri" w:hAnsi="Arial" w:cs="Arial"/>
          <w:b/>
          <w:lang w:eastAsia="en-US"/>
        </w:rPr>
        <w:t xml:space="preserve"> </w:t>
      </w:r>
      <w:r w:rsidRPr="005B10C6">
        <w:rPr>
          <w:rFonts w:ascii="Arial" w:eastAsia="Calibri" w:hAnsi="Arial" w:cs="Arial"/>
          <w:b/>
          <w:lang w:eastAsia="en-US"/>
        </w:rPr>
        <w:t>контрольных мероприятий</w:t>
      </w:r>
    </w:p>
    <w:p w14:paraId="47C2B110" w14:textId="77777777" w:rsidR="005B10C6" w:rsidRPr="005B10C6" w:rsidRDefault="005B10C6" w:rsidP="005B10C6">
      <w:pPr>
        <w:pStyle w:val="a3"/>
        <w:widowControl w:val="0"/>
        <w:tabs>
          <w:tab w:val="left" w:pos="709"/>
        </w:tabs>
        <w:autoSpaceDE w:val="0"/>
        <w:autoSpaceDN w:val="0"/>
        <w:adjustRightInd w:val="0"/>
        <w:ind w:left="1429"/>
        <w:jc w:val="both"/>
        <w:rPr>
          <w:rFonts w:ascii="Arial" w:eastAsia="Calibri" w:hAnsi="Arial" w:cs="Arial"/>
          <w:b/>
          <w:lang w:eastAsia="en-US"/>
        </w:rPr>
      </w:pPr>
    </w:p>
    <w:bookmarkEnd w:id="2"/>
    <w:p w14:paraId="5E5CC841" w14:textId="4E78C916" w:rsidR="00B57DEF" w:rsidRPr="005B10C6" w:rsidRDefault="00C70E22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>По результатам проведенных контрольных мероприятий</w:t>
      </w:r>
      <w:r w:rsidR="00B57DEF" w:rsidRPr="005B10C6">
        <w:rPr>
          <w:rFonts w:ascii="Arial" w:hAnsi="Arial" w:cs="Arial"/>
        </w:rPr>
        <w:t xml:space="preserve"> </w:t>
      </w:r>
      <w:r w:rsidRPr="005B10C6">
        <w:rPr>
          <w:rFonts w:ascii="Arial" w:hAnsi="Arial" w:cs="Arial"/>
        </w:rPr>
        <w:t xml:space="preserve">составлено </w:t>
      </w:r>
      <w:r w:rsidR="00057B24" w:rsidRPr="005B10C6">
        <w:rPr>
          <w:rFonts w:ascii="Arial" w:hAnsi="Arial" w:cs="Arial"/>
        </w:rPr>
        <w:t>4</w:t>
      </w:r>
      <w:r w:rsidRPr="005B10C6">
        <w:rPr>
          <w:rFonts w:ascii="Arial" w:hAnsi="Arial" w:cs="Arial"/>
        </w:rPr>
        <w:t xml:space="preserve"> акт</w:t>
      </w:r>
      <w:r w:rsidR="00057B24" w:rsidRPr="005B10C6">
        <w:rPr>
          <w:rFonts w:ascii="Arial" w:hAnsi="Arial" w:cs="Arial"/>
        </w:rPr>
        <w:t>а</w:t>
      </w:r>
      <w:r w:rsidR="00B36C32" w:rsidRPr="005B10C6">
        <w:rPr>
          <w:rFonts w:ascii="Arial" w:hAnsi="Arial" w:cs="Arial"/>
        </w:rPr>
        <w:t>.</w:t>
      </w:r>
    </w:p>
    <w:p w14:paraId="66DFDB5E" w14:textId="2BF85BA8" w:rsidR="00160D7C" w:rsidRPr="005B10C6" w:rsidRDefault="0087542E" w:rsidP="00160D7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>Контрольными мероприятиями</w:t>
      </w:r>
      <w:r w:rsidR="00160D7C" w:rsidRPr="005B10C6">
        <w:rPr>
          <w:rFonts w:ascii="Arial" w:hAnsi="Arial" w:cs="Arial"/>
        </w:rPr>
        <w:t xml:space="preserve"> выявлены финансовые нарушения за 20</w:t>
      </w:r>
      <w:r w:rsidR="00113EBB" w:rsidRPr="005B10C6">
        <w:rPr>
          <w:rFonts w:ascii="Arial" w:hAnsi="Arial" w:cs="Arial"/>
        </w:rPr>
        <w:t>2</w:t>
      </w:r>
      <w:r w:rsidR="00005916" w:rsidRPr="005B10C6">
        <w:rPr>
          <w:rFonts w:ascii="Arial" w:hAnsi="Arial" w:cs="Arial"/>
        </w:rPr>
        <w:t>3</w:t>
      </w:r>
      <w:r w:rsidR="00160D7C" w:rsidRPr="005B10C6">
        <w:rPr>
          <w:rFonts w:ascii="Arial" w:hAnsi="Arial" w:cs="Arial"/>
        </w:rPr>
        <w:t>, 202</w:t>
      </w:r>
      <w:r w:rsidR="00005916" w:rsidRPr="005B10C6">
        <w:rPr>
          <w:rFonts w:ascii="Arial" w:hAnsi="Arial" w:cs="Arial"/>
        </w:rPr>
        <w:t>4</w:t>
      </w:r>
      <w:r w:rsidR="00160D7C" w:rsidRPr="005B10C6">
        <w:rPr>
          <w:rFonts w:ascii="Arial" w:hAnsi="Arial" w:cs="Arial"/>
        </w:rPr>
        <w:t>, 202</w:t>
      </w:r>
      <w:r w:rsidR="00005916" w:rsidRPr="005B10C6">
        <w:rPr>
          <w:rFonts w:ascii="Arial" w:hAnsi="Arial" w:cs="Arial"/>
        </w:rPr>
        <w:t>5</w:t>
      </w:r>
      <w:r w:rsidR="00160D7C" w:rsidRPr="005B10C6">
        <w:rPr>
          <w:rFonts w:ascii="Arial" w:hAnsi="Arial" w:cs="Arial"/>
        </w:rPr>
        <w:t xml:space="preserve"> годы на сумму </w:t>
      </w:r>
      <w:r w:rsidR="003042B9" w:rsidRPr="005B10C6">
        <w:rPr>
          <w:rFonts w:ascii="Arial" w:hAnsi="Arial" w:cs="Arial"/>
        </w:rPr>
        <w:t>95020,4</w:t>
      </w:r>
      <w:r w:rsidR="00784BA0" w:rsidRPr="005B10C6">
        <w:rPr>
          <w:rFonts w:ascii="Arial" w:hAnsi="Arial" w:cs="Arial"/>
        </w:rPr>
        <w:t xml:space="preserve"> </w:t>
      </w:r>
      <w:r w:rsidR="00160D7C" w:rsidRPr="005B10C6">
        <w:rPr>
          <w:rFonts w:ascii="Arial" w:hAnsi="Arial" w:cs="Arial"/>
        </w:rPr>
        <w:t>тыс. руб.</w:t>
      </w:r>
      <w:r w:rsidR="00D02C63" w:rsidRPr="005B10C6">
        <w:t xml:space="preserve"> </w:t>
      </w:r>
      <w:r w:rsidR="00D02C63" w:rsidRPr="005B10C6">
        <w:rPr>
          <w:rFonts w:ascii="Arial" w:hAnsi="Arial" w:cs="Arial"/>
        </w:rPr>
        <w:t xml:space="preserve">(в 2024 году – </w:t>
      </w:r>
      <w:r w:rsidR="00146EC9" w:rsidRPr="005B10C6">
        <w:rPr>
          <w:rFonts w:ascii="Arial" w:hAnsi="Arial" w:cs="Arial"/>
        </w:rPr>
        <w:t>54173,8 тыс. руб.</w:t>
      </w:r>
      <w:r w:rsidR="00D02C63" w:rsidRPr="005B10C6">
        <w:rPr>
          <w:rFonts w:ascii="Arial" w:hAnsi="Arial" w:cs="Arial"/>
        </w:rPr>
        <w:t>)</w:t>
      </w:r>
      <w:r w:rsidR="00160D7C" w:rsidRPr="005B10C6">
        <w:rPr>
          <w:rFonts w:ascii="Arial" w:hAnsi="Arial" w:cs="Arial"/>
        </w:rPr>
        <w:t xml:space="preserve">, в том числе по видам нарушений: </w:t>
      </w:r>
    </w:p>
    <w:p w14:paraId="34EF98C4" w14:textId="474F10BD" w:rsidR="00160D7C" w:rsidRPr="005B10C6" w:rsidRDefault="00160D7C" w:rsidP="00160D7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 xml:space="preserve">1. Нарушения при формировании и исполнении бюджета на сумму </w:t>
      </w:r>
      <w:r w:rsidR="00F37E9D" w:rsidRPr="005B10C6">
        <w:rPr>
          <w:rFonts w:ascii="Arial" w:hAnsi="Arial" w:cs="Arial"/>
        </w:rPr>
        <w:t>1167,8</w:t>
      </w:r>
      <w:r w:rsidRPr="005B10C6">
        <w:rPr>
          <w:rFonts w:ascii="Arial" w:hAnsi="Arial" w:cs="Arial"/>
        </w:rPr>
        <w:t xml:space="preserve"> тыс. рублей (</w:t>
      </w:r>
      <w:r w:rsidR="00C07985" w:rsidRPr="005B10C6">
        <w:rPr>
          <w:rFonts w:ascii="Arial" w:hAnsi="Arial" w:cs="Arial"/>
        </w:rPr>
        <w:t>нарушения порядка планирования бюджетных ассигнований</w:t>
      </w:r>
      <w:r w:rsidRPr="005B10C6">
        <w:rPr>
          <w:rFonts w:ascii="Arial" w:hAnsi="Arial" w:cs="Arial"/>
        </w:rPr>
        <w:t>;</w:t>
      </w:r>
      <w:r w:rsidR="00151937" w:rsidRPr="005B10C6">
        <w:rPr>
          <w:rFonts w:ascii="Arial" w:hAnsi="Arial" w:cs="Arial"/>
        </w:rPr>
        <w:t xml:space="preserve"> ГРБС и </w:t>
      </w:r>
      <w:r w:rsidR="00947C7E" w:rsidRPr="005B10C6">
        <w:rPr>
          <w:rFonts w:ascii="Arial" w:hAnsi="Arial" w:cs="Arial"/>
        </w:rPr>
        <w:t>ПБС</w:t>
      </w:r>
      <w:r w:rsidR="00151937" w:rsidRPr="005B10C6">
        <w:rPr>
          <w:rFonts w:ascii="Arial" w:hAnsi="Arial" w:cs="Arial"/>
        </w:rPr>
        <w:t xml:space="preserve"> не обеспечива</w:t>
      </w:r>
      <w:r w:rsidR="0036404F" w:rsidRPr="005B10C6">
        <w:rPr>
          <w:rFonts w:ascii="Arial" w:hAnsi="Arial" w:cs="Arial"/>
        </w:rPr>
        <w:t>ют</w:t>
      </w:r>
      <w:r w:rsidR="00151937" w:rsidRPr="005B10C6">
        <w:rPr>
          <w:rFonts w:ascii="Arial" w:hAnsi="Arial" w:cs="Arial"/>
        </w:rPr>
        <w:t xml:space="preserve"> результативность </w:t>
      </w:r>
      <w:r w:rsidR="00EB48B4" w:rsidRPr="005B10C6">
        <w:rPr>
          <w:rFonts w:ascii="Arial" w:hAnsi="Arial" w:cs="Arial"/>
        </w:rPr>
        <w:t xml:space="preserve">утвержденных </w:t>
      </w:r>
      <w:r w:rsidR="00151937" w:rsidRPr="005B10C6">
        <w:rPr>
          <w:rFonts w:ascii="Arial" w:hAnsi="Arial" w:cs="Arial"/>
        </w:rPr>
        <w:t xml:space="preserve">бюджетных ассигнований (наличие не использованных остатков) </w:t>
      </w:r>
      <w:r w:rsidRPr="005B10C6">
        <w:rPr>
          <w:rFonts w:ascii="Arial" w:hAnsi="Arial" w:cs="Arial"/>
        </w:rPr>
        <w:t>и другие).</w:t>
      </w:r>
    </w:p>
    <w:p w14:paraId="67BA13F4" w14:textId="47D4B51C" w:rsidR="00160D7C" w:rsidRPr="005B10C6" w:rsidRDefault="00D31785" w:rsidP="00160D7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>2</w:t>
      </w:r>
      <w:r w:rsidR="00160D7C" w:rsidRPr="005B10C6">
        <w:rPr>
          <w:rFonts w:ascii="Arial" w:hAnsi="Arial" w:cs="Arial"/>
        </w:rPr>
        <w:t xml:space="preserve">. Нарушения бухгалтерского учета и отчетности на сумму </w:t>
      </w:r>
      <w:r w:rsidR="000E2E48" w:rsidRPr="005B10C6">
        <w:rPr>
          <w:rFonts w:ascii="Arial" w:hAnsi="Arial" w:cs="Arial"/>
        </w:rPr>
        <w:t>64406,1</w:t>
      </w:r>
      <w:r w:rsidR="005875BC" w:rsidRPr="005B10C6">
        <w:rPr>
          <w:rFonts w:ascii="Arial" w:hAnsi="Arial" w:cs="Arial"/>
        </w:rPr>
        <w:t xml:space="preserve"> </w:t>
      </w:r>
      <w:r w:rsidR="00160D7C" w:rsidRPr="005B10C6">
        <w:rPr>
          <w:rFonts w:ascii="Arial" w:hAnsi="Arial" w:cs="Arial"/>
        </w:rPr>
        <w:t xml:space="preserve">тыс. рублей </w:t>
      </w:r>
      <w:r w:rsidR="009506D8" w:rsidRPr="005B10C6">
        <w:rPr>
          <w:rFonts w:ascii="Arial" w:hAnsi="Arial" w:cs="Arial"/>
        </w:rPr>
        <w:t>(</w:t>
      </w:r>
      <w:r w:rsidR="00BD6018" w:rsidRPr="005B10C6">
        <w:rPr>
          <w:rFonts w:ascii="Arial" w:hAnsi="Arial" w:cs="Arial"/>
        </w:rPr>
        <w:t xml:space="preserve">нарушения при оформлении первичных документов и регистров бухгалтерского учета, </w:t>
      </w:r>
      <w:r w:rsidR="00EA450D" w:rsidRPr="005B10C6">
        <w:rPr>
          <w:rFonts w:ascii="Arial" w:hAnsi="Arial" w:cs="Arial"/>
        </w:rPr>
        <w:t>нарушения при отражении в учете информации о дебиторской задолженности, о нефинансовых активах</w:t>
      </w:r>
      <w:r w:rsidR="00DE527D" w:rsidRPr="005B10C6">
        <w:rPr>
          <w:rFonts w:ascii="Arial" w:hAnsi="Arial" w:cs="Arial"/>
        </w:rPr>
        <w:t>,</w:t>
      </w:r>
      <w:r w:rsidR="00EA450D" w:rsidRPr="005B10C6">
        <w:rPr>
          <w:rFonts w:ascii="Arial" w:hAnsi="Arial" w:cs="Arial"/>
        </w:rPr>
        <w:t xml:space="preserve"> </w:t>
      </w:r>
      <w:r w:rsidR="00947C7E" w:rsidRPr="005B10C6">
        <w:rPr>
          <w:rFonts w:ascii="Arial" w:hAnsi="Arial" w:cs="Arial"/>
        </w:rPr>
        <w:t xml:space="preserve">о </w:t>
      </w:r>
      <w:r w:rsidR="00EA450D" w:rsidRPr="005B10C6">
        <w:rPr>
          <w:rFonts w:ascii="Arial" w:hAnsi="Arial" w:cs="Arial"/>
        </w:rPr>
        <w:t>расчетах с учредителем</w:t>
      </w:r>
      <w:r w:rsidR="00990A8A" w:rsidRPr="005B10C6">
        <w:rPr>
          <w:rFonts w:ascii="Arial" w:hAnsi="Arial" w:cs="Arial"/>
        </w:rPr>
        <w:t xml:space="preserve"> </w:t>
      </w:r>
      <w:r w:rsidR="00D92251" w:rsidRPr="005B10C6">
        <w:rPr>
          <w:rFonts w:ascii="Arial" w:hAnsi="Arial" w:cs="Arial"/>
        </w:rPr>
        <w:t>и другие</w:t>
      </w:r>
      <w:r w:rsidR="007B73C8" w:rsidRPr="005B10C6">
        <w:rPr>
          <w:rFonts w:ascii="Arial" w:hAnsi="Arial" w:cs="Arial"/>
        </w:rPr>
        <w:t>)</w:t>
      </w:r>
      <w:r w:rsidR="00DA655E" w:rsidRPr="005B10C6">
        <w:rPr>
          <w:rFonts w:ascii="Arial" w:hAnsi="Arial" w:cs="Arial"/>
        </w:rPr>
        <w:t>.</w:t>
      </w:r>
      <w:r w:rsidR="00160D7C" w:rsidRPr="005B10C6">
        <w:rPr>
          <w:rFonts w:ascii="Arial" w:hAnsi="Arial" w:cs="Arial"/>
        </w:rPr>
        <w:t xml:space="preserve"> </w:t>
      </w:r>
    </w:p>
    <w:p w14:paraId="7F8377B9" w14:textId="5E199CD8" w:rsidR="0095277E" w:rsidRPr="005B10C6" w:rsidRDefault="00D61E55" w:rsidP="0095277E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 xml:space="preserve">3. </w:t>
      </w:r>
      <w:r w:rsidR="0095277E" w:rsidRPr="005B10C6">
        <w:rPr>
          <w:rFonts w:ascii="Arial" w:hAnsi="Arial" w:cs="Arial"/>
        </w:rPr>
        <w:t xml:space="preserve">Нарушения прядка распоряжения муниципальным имуществом </w:t>
      </w:r>
      <w:r w:rsidR="00573DEE" w:rsidRPr="005B10C6">
        <w:rPr>
          <w:rFonts w:ascii="Arial" w:hAnsi="Arial" w:cs="Arial"/>
        </w:rPr>
        <w:t xml:space="preserve">на сумму </w:t>
      </w:r>
      <w:r w:rsidR="005F694F" w:rsidRPr="005B10C6">
        <w:rPr>
          <w:rFonts w:ascii="Arial" w:hAnsi="Arial" w:cs="Arial"/>
        </w:rPr>
        <w:t>355</w:t>
      </w:r>
      <w:r w:rsidR="003B7856" w:rsidRPr="005B10C6">
        <w:rPr>
          <w:rFonts w:ascii="Arial" w:hAnsi="Arial" w:cs="Arial"/>
        </w:rPr>
        <w:t>,6</w:t>
      </w:r>
      <w:r w:rsidR="00573DEE" w:rsidRPr="005B10C6">
        <w:rPr>
          <w:rFonts w:ascii="Arial" w:hAnsi="Arial" w:cs="Arial"/>
        </w:rPr>
        <w:t xml:space="preserve"> тыс. рублей </w:t>
      </w:r>
      <w:r w:rsidR="0095277E" w:rsidRPr="005B10C6">
        <w:rPr>
          <w:rFonts w:ascii="Arial" w:hAnsi="Arial" w:cs="Arial"/>
        </w:rPr>
        <w:t xml:space="preserve">(информация о вновь приобретенном </w:t>
      </w:r>
      <w:r w:rsidR="00573DEE" w:rsidRPr="005B10C6">
        <w:rPr>
          <w:rFonts w:ascii="Arial" w:hAnsi="Arial" w:cs="Arial"/>
        </w:rPr>
        <w:t xml:space="preserve">муниципальном </w:t>
      </w:r>
      <w:r w:rsidR="0095277E" w:rsidRPr="005B10C6">
        <w:rPr>
          <w:rFonts w:ascii="Arial" w:hAnsi="Arial" w:cs="Arial"/>
        </w:rPr>
        <w:t xml:space="preserve">имуществе в Управление по муниципальной собственности и природным ресурсам </w:t>
      </w:r>
      <w:r w:rsidR="00DE527D" w:rsidRPr="005B10C6">
        <w:rPr>
          <w:rFonts w:ascii="Arial" w:hAnsi="Arial" w:cs="Arial"/>
        </w:rPr>
        <w:t>направлена не</w:t>
      </w:r>
      <w:r w:rsidR="0095277E" w:rsidRPr="005B10C6">
        <w:rPr>
          <w:rFonts w:ascii="Arial" w:hAnsi="Arial" w:cs="Arial"/>
        </w:rPr>
        <w:t>своевременно).</w:t>
      </w:r>
    </w:p>
    <w:p w14:paraId="7810291E" w14:textId="3546B0DA" w:rsidR="00160D7C" w:rsidRPr="005B10C6" w:rsidRDefault="00D61E55" w:rsidP="009070F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 xml:space="preserve">4. </w:t>
      </w:r>
      <w:r w:rsidR="00160D7C" w:rsidRPr="005B10C6">
        <w:rPr>
          <w:rFonts w:ascii="Arial" w:hAnsi="Arial" w:cs="Arial"/>
        </w:rPr>
        <w:t xml:space="preserve">Прочие финансовые нарушения на сумму </w:t>
      </w:r>
      <w:r w:rsidR="000E2E48" w:rsidRPr="005B10C6">
        <w:rPr>
          <w:rFonts w:ascii="Arial" w:hAnsi="Arial" w:cs="Arial"/>
        </w:rPr>
        <w:t>29090,9</w:t>
      </w:r>
      <w:r w:rsidR="000421AB" w:rsidRPr="005B10C6">
        <w:rPr>
          <w:rFonts w:ascii="Arial" w:hAnsi="Arial" w:cs="Arial"/>
        </w:rPr>
        <w:t xml:space="preserve"> </w:t>
      </w:r>
      <w:r w:rsidR="00160D7C" w:rsidRPr="005B10C6">
        <w:rPr>
          <w:rFonts w:ascii="Arial" w:hAnsi="Arial" w:cs="Arial"/>
        </w:rPr>
        <w:t>тыс.рублей,</w:t>
      </w:r>
      <w:r w:rsidR="007F50A6" w:rsidRPr="005B10C6">
        <w:rPr>
          <w:rFonts w:ascii="Arial" w:hAnsi="Arial" w:cs="Arial"/>
        </w:rPr>
        <w:t xml:space="preserve"> в том числе </w:t>
      </w:r>
      <w:r w:rsidR="00346D35" w:rsidRPr="005B10C6">
        <w:rPr>
          <w:rFonts w:ascii="Arial" w:hAnsi="Arial" w:cs="Arial"/>
        </w:rPr>
        <w:t xml:space="preserve">нарушение сроков при проведении претензионной работы, </w:t>
      </w:r>
      <w:r w:rsidR="00565A49" w:rsidRPr="005B10C6">
        <w:rPr>
          <w:rFonts w:ascii="Arial" w:hAnsi="Arial" w:cs="Arial"/>
        </w:rPr>
        <w:t xml:space="preserve">несоблюдение сроков </w:t>
      </w:r>
      <w:r w:rsidR="000738E8" w:rsidRPr="005B10C6">
        <w:rPr>
          <w:rFonts w:ascii="Arial" w:hAnsi="Arial" w:cs="Arial"/>
        </w:rPr>
        <w:t>исполнени</w:t>
      </w:r>
      <w:r w:rsidR="009D246D" w:rsidRPr="005B10C6">
        <w:rPr>
          <w:rFonts w:ascii="Arial" w:hAnsi="Arial" w:cs="Arial"/>
        </w:rPr>
        <w:t>я</w:t>
      </w:r>
      <w:r w:rsidR="00565A49" w:rsidRPr="005B10C6">
        <w:rPr>
          <w:rFonts w:ascii="Arial" w:hAnsi="Arial" w:cs="Arial"/>
        </w:rPr>
        <w:t xml:space="preserve"> </w:t>
      </w:r>
      <w:r w:rsidR="00346D35" w:rsidRPr="005B10C6">
        <w:rPr>
          <w:rFonts w:ascii="Arial" w:hAnsi="Arial" w:cs="Arial"/>
        </w:rPr>
        <w:t xml:space="preserve">и внесения изменений в </w:t>
      </w:r>
      <w:r w:rsidR="00565A49" w:rsidRPr="005B10C6">
        <w:rPr>
          <w:rFonts w:ascii="Arial" w:hAnsi="Arial" w:cs="Arial"/>
        </w:rPr>
        <w:t>муниципальн</w:t>
      </w:r>
      <w:r w:rsidR="000738E8" w:rsidRPr="005B10C6">
        <w:rPr>
          <w:rFonts w:ascii="Arial" w:hAnsi="Arial" w:cs="Arial"/>
        </w:rPr>
        <w:t>ы</w:t>
      </w:r>
      <w:r w:rsidR="00346D35" w:rsidRPr="005B10C6">
        <w:rPr>
          <w:rFonts w:ascii="Arial" w:hAnsi="Arial" w:cs="Arial"/>
        </w:rPr>
        <w:t>е</w:t>
      </w:r>
      <w:r w:rsidR="00565A49" w:rsidRPr="005B10C6">
        <w:rPr>
          <w:rFonts w:ascii="Arial" w:hAnsi="Arial" w:cs="Arial"/>
        </w:rPr>
        <w:t xml:space="preserve"> контракт</w:t>
      </w:r>
      <w:r w:rsidR="00346D35" w:rsidRPr="005B10C6">
        <w:rPr>
          <w:rFonts w:ascii="Arial" w:hAnsi="Arial" w:cs="Arial"/>
        </w:rPr>
        <w:t>ы</w:t>
      </w:r>
      <w:r w:rsidR="00565A49" w:rsidRPr="005B10C6">
        <w:rPr>
          <w:rFonts w:ascii="Arial" w:hAnsi="Arial" w:cs="Arial"/>
        </w:rPr>
        <w:t xml:space="preserve">, </w:t>
      </w:r>
      <w:r w:rsidR="00160D7C" w:rsidRPr="005B10C6">
        <w:rPr>
          <w:rFonts w:ascii="Arial" w:hAnsi="Arial" w:cs="Arial"/>
        </w:rPr>
        <w:t>нарушени</w:t>
      </w:r>
      <w:r w:rsidR="00996FE6" w:rsidRPr="005B10C6">
        <w:rPr>
          <w:rFonts w:ascii="Arial" w:hAnsi="Arial" w:cs="Arial"/>
        </w:rPr>
        <w:t>я</w:t>
      </w:r>
      <w:r w:rsidR="00160D7C" w:rsidRPr="005B10C6">
        <w:rPr>
          <w:rFonts w:ascii="Arial" w:hAnsi="Arial" w:cs="Arial"/>
        </w:rPr>
        <w:t xml:space="preserve"> требований, предъявляемых к организации и осуществлению внутреннего </w:t>
      </w:r>
      <w:r w:rsidR="00E56AE5" w:rsidRPr="005B10C6">
        <w:rPr>
          <w:rFonts w:ascii="Arial" w:hAnsi="Arial" w:cs="Arial"/>
        </w:rPr>
        <w:t>финансового аудита</w:t>
      </w:r>
      <w:r w:rsidR="00562B40" w:rsidRPr="005B10C6">
        <w:rPr>
          <w:rFonts w:ascii="Arial" w:hAnsi="Arial" w:cs="Arial"/>
        </w:rPr>
        <w:t xml:space="preserve"> </w:t>
      </w:r>
      <w:r w:rsidR="00160D7C" w:rsidRPr="005B10C6">
        <w:rPr>
          <w:rFonts w:ascii="Arial" w:hAnsi="Arial" w:cs="Arial"/>
        </w:rPr>
        <w:t>и другие.</w:t>
      </w:r>
      <w:r w:rsidR="00AB5EB7" w:rsidRPr="005B10C6">
        <w:rPr>
          <w:rFonts w:ascii="Arial" w:hAnsi="Arial" w:cs="Arial"/>
        </w:rPr>
        <w:t xml:space="preserve"> </w:t>
      </w:r>
    </w:p>
    <w:p w14:paraId="1F0664A1" w14:textId="100BC305" w:rsidR="00160D7C" w:rsidRPr="005B10C6" w:rsidRDefault="00160D7C" w:rsidP="00160D7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 xml:space="preserve">Неэффективные расходы за проверяемый период составили </w:t>
      </w:r>
      <w:r w:rsidR="00D04154" w:rsidRPr="005B10C6">
        <w:rPr>
          <w:rFonts w:ascii="Arial" w:hAnsi="Arial" w:cs="Arial"/>
        </w:rPr>
        <w:t>10237,9</w:t>
      </w:r>
      <w:r w:rsidRPr="005B10C6">
        <w:rPr>
          <w:rFonts w:ascii="Arial" w:hAnsi="Arial" w:cs="Arial"/>
        </w:rPr>
        <w:t xml:space="preserve"> тыс.руб., в том числе:</w:t>
      </w:r>
    </w:p>
    <w:p w14:paraId="6A2F7EFE" w14:textId="6B580F0C" w:rsidR="00527C98" w:rsidRPr="005B10C6" w:rsidRDefault="00527C98" w:rsidP="00160D7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 xml:space="preserve">- принцип эффективности использования бюджетных средств нарушен при расходах на проектно-сметную документацию на объекты, которые в результате отсутствия средств в бюджете – не реализуются; </w:t>
      </w:r>
    </w:p>
    <w:p w14:paraId="54B84D84" w14:textId="35EEFE53" w:rsidR="002B5403" w:rsidRPr="005B10C6" w:rsidRDefault="00A45D4F" w:rsidP="00160D7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 xml:space="preserve">- </w:t>
      </w:r>
      <w:r w:rsidR="002B5403" w:rsidRPr="005B10C6">
        <w:rPr>
          <w:rFonts w:ascii="Arial" w:hAnsi="Arial" w:cs="Arial"/>
        </w:rPr>
        <w:t>не обеспечено соблюдение принципа эффективности</w:t>
      </w:r>
      <w:r w:rsidR="004262F3" w:rsidRPr="005B10C6">
        <w:rPr>
          <w:rFonts w:ascii="Arial" w:hAnsi="Arial" w:cs="Arial"/>
        </w:rPr>
        <w:t>, так как</w:t>
      </w:r>
      <w:r w:rsidR="002B5403" w:rsidRPr="005B10C6">
        <w:rPr>
          <w:rFonts w:ascii="Arial" w:hAnsi="Arial" w:cs="Arial"/>
        </w:rPr>
        <w:t xml:space="preserve"> </w:t>
      </w:r>
      <w:r w:rsidR="004262F3" w:rsidRPr="005B10C6">
        <w:rPr>
          <w:rFonts w:ascii="Arial" w:hAnsi="Arial" w:cs="Arial"/>
        </w:rPr>
        <w:t xml:space="preserve">представленные документы выполнение качественных целевых показателей при выполнении учреждениями муниципального задания </w:t>
      </w:r>
      <w:r w:rsidR="0043133A" w:rsidRPr="005B10C6">
        <w:rPr>
          <w:rFonts w:ascii="Arial" w:hAnsi="Arial" w:cs="Arial"/>
        </w:rPr>
        <w:t>подтверждают не в</w:t>
      </w:r>
      <w:r w:rsidR="004262F3" w:rsidRPr="005B10C6">
        <w:rPr>
          <w:rFonts w:ascii="Arial" w:hAnsi="Arial" w:cs="Arial"/>
        </w:rPr>
        <w:t xml:space="preserve"> полном объеме</w:t>
      </w:r>
      <w:r w:rsidR="002B5403" w:rsidRPr="005B10C6">
        <w:rPr>
          <w:rFonts w:ascii="Arial" w:hAnsi="Arial" w:cs="Arial"/>
        </w:rPr>
        <w:t>;</w:t>
      </w:r>
    </w:p>
    <w:p w14:paraId="6B6FB3FE" w14:textId="7CAB6424" w:rsidR="00540DD0" w:rsidRPr="005B10C6" w:rsidRDefault="00540DD0" w:rsidP="00160D7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 xml:space="preserve">- расходы учреждения   </w:t>
      </w:r>
      <w:r w:rsidR="00527C98" w:rsidRPr="005B10C6">
        <w:rPr>
          <w:rFonts w:ascii="Arial" w:hAnsi="Arial" w:cs="Arial"/>
        </w:rPr>
        <w:t>за коммунальные услуги</w:t>
      </w:r>
      <w:r w:rsidRPr="005B10C6">
        <w:rPr>
          <w:rFonts w:ascii="Arial" w:hAnsi="Arial" w:cs="Arial"/>
        </w:rPr>
        <w:t xml:space="preserve"> превышают плановые значения, установленные в Программе энергоэффективности</w:t>
      </w:r>
      <w:r w:rsidR="00C0427B" w:rsidRPr="005B10C6">
        <w:rPr>
          <w:rFonts w:ascii="Arial" w:hAnsi="Arial" w:cs="Arial"/>
        </w:rPr>
        <w:t xml:space="preserve"> и другие</w:t>
      </w:r>
      <w:r w:rsidRPr="005B10C6">
        <w:rPr>
          <w:rFonts w:ascii="Arial" w:hAnsi="Arial" w:cs="Arial"/>
        </w:rPr>
        <w:t>.</w:t>
      </w:r>
    </w:p>
    <w:p w14:paraId="00234F86" w14:textId="048A6AFE" w:rsidR="00611660" w:rsidRPr="005B10C6" w:rsidRDefault="00611660" w:rsidP="00611660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>Нецелевого использования средств бюджета при проведении контрольных и экспертно-аналитических мероприятий в 202</w:t>
      </w:r>
      <w:r w:rsidR="00057B24" w:rsidRPr="005B10C6">
        <w:rPr>
          <w:rFonts w:ascii="Arial" w:hAnsi="Arial" w:cs="Arial"/>
        </w:rPr>
        <w:t>5</w:t>
      </w:r>
      <w:r w:rsidRPr="005B10C6">
        <w:rPr>
          <w:rFonts w:ascii="Arial" w:hAnsi="Arial" w:cs="Arial"/>
        </w:rPr>
        <w:t xml:space="preserve"> году не установлено.</w:t>
      </w:r>
    </w:p>
    <w:p w14:paraId="20410B59" w14:textId="1BA5B917" w:rsidR="00C0427B" w:rsidRPr="005B10C6" w:rsidRDefault="00C0427B" w:rsidP="00C0427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>По результатам контрольных мероприятий должностным лицам в 202</w:t>
      </w:r>
      <w:r w:rsidR="00057B24" w:rsidRPr="005B10C6">
        <w:rPr>
          <w:rFonts w:ascii="Arial" w:hAnsi="Arial" w:cs="Arial"/>
        </w:rPr>
        <w:t>5</w:t>
      </w:r>
      <w:r w:rsidRPr="005B10C6">
        <w:rPr>
          <w:rFonts w:ascii="Arial" w:hAnsi="Arial" w:cs="Arial"/>
        </w:rPr>
        <w:t xml:space="preserve"> году было направлено </w:t>
      </w:r>
      <w:r w:rsidR="00057B24" w:rsidRPr="005B10C6">
        <w:rPr>
          <w:rFonts w:ascii="Arial" w:hAnsi="Arial" w:cs="Arial"/>
        </w:rPr>
        <w:t>4</w:t>
      </w:r>
      <w:r w:rsidRPr="005B10C6">
        <w:rPr>
          <w:rFonts w:ascii="Arial" w:hAnsi="Arial" w:cs="Arial"/>
        </w:rPr>
        <w:t xml:space="preserve"> представлени</w:t>
      </w:r>
      <w:r w:rsidR="00057B24" w:rsidRPr="005B10C6">
        <w:rPr>
          <w:rFonts w:ascii="Arial" w:hAnsi="Arial" w:cs="Arial"/>
        </w:rPr>
        <w:t>я</w:t>
      </w:r>
      <w:r w:rsidRPr="005B10C6">
        <w:rPr>
          <w:rFonts w:ascii="Arial" w:hAnsi="Arial" w:cs="Arial"/>
        </w:rPr>
        <w:t xml:space="preserve"> для принятия мер по устранению нарушений и информационное письмо </w:t>
      </w:r>
      <w:r w:rsidR="00057B24" w:rsidRPr="005B10C6">
        <w:rPr>
          <w:rFonts w:ascii="Arial" w:hAnsi="Arial" w:cs="Arial"/>
        </w:rPr>
        <w:t>Администрации МО</w:t>
      </w:r>
      <w:r w:rsidRPr="005B10C6">
        <w:rPr>
          <w:rFonts w:ascii="Arial" w:hAnsi="Arial" w:cs="Arial"/>
        </w:rPr>
        <w:t xml:space="preserve"> по проверк</w:t>
      </w:r>
      <w:r w:rsidR="00005916" w:rsidRPr="005B10C6">
        <w:rPr>
          <w:rFonts w:ascii="Arial" w:hAnsi="Arial" w:cs="Arial"/>
        </w:rPr>
        <w:t>е</w:t>
      </w:r>
      <w:r w:rsidRPr="005B10C6">
        <w:rPr>
          <w:rFonts w:ascii="Arial" w:hAnsi="Arial" w:cs="Arial"/>
        </w:rPr>
        <w:t xml:space="preserve"> подведомственн</w:t>
      </w:r>
      <w:r w:rsidR="00005916" w:rsidRPr="005B10C6">
        <w:rPr>
          <w:rFonts w:ascii="Arial" w:hAnsi="Arial" w:cs="Arial"/>
        </w:rPr>
        <w:t>ого</w:t>
      </w:r>
      <w:r w:rsidRPr="005B10C6">
        <w:rPr>
          <w:rFonts w:ascii="Arial" w:hAnsi="Arial" w:cs="Arial"/>
        </w:rPr>
        <w:t xml:space="preserve"> учреждени</w:t>
      </w:r>
      <w:r w:rsidR="00005916" w:rsidRPr="005B10C6">
        <w:rPr>
          <w:rFonts w:ascii="Arial" w:hAnsi="Arial" w:cs="Arial"/>
        </w:rPr>
        <w:t>я</w:t>
      </w:r>
      <w:r w:rsidRPr="005B10C6">
        <w:rPr>
          <w:rFonts w:ascii="Arial" w:hAnsi="Arial" w:cs="Arial"/>
        </w:rPr>
        <w:t>.</w:t>
      </w:r>
    </w:p>
    <w:p w14:paraId="26F3AAAC" w14:textId="58D045FF" w:rsidR="00C0427B" w:rsidRPr="005B10C6" w:rsidRDefault="00C0427B" w:rsidP="00C0427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>Информация о принятых мерах по устранению нарушений поступила в контрольно-счетный орган по представлениям в полном объеме и своевременно.</w:t>
      </w:r>
    </w:p>
    <w:p w14:paraId="0298943E" w14:textId="113ADB9B" w:rsidR="00ED1F47" w:rsidRPr="005B10C6" w:rsidRDefault="00ED1F47" w:rsidP="00ED1F47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>При проверке использования МАУ МО Ревда «Дворец культуры» субсидий на выполнение муниципального задания и на иные цели, выделенных в 2023  и 2024 годах с аудитом в сфере закупок и проверкой соблюдения порядка распоряжения муниципальным имуществом</w:t>
      </w:r>
      <w:r w:rsidR="0043133A" w:rsidRPr="005B10C6">
        <w:rPr>
          <w:rFonts w:ascii="Arial" w:hAnsi="Arial" w:cs="Arial"/>
        </w:rPr>
        <w:t>, в результате неверного определения вида субсидии,</w:t>
      </w:r>
      <w:r w:rsidRPr="005B10C6">
        <w:rPr>
          <w:rFonts w:ascii="Arial" w:hAnsi="Arial" w:cs="Arial"/>
        </w:rPr>
        <w:t xml:space="preserve"> установлены необоснованные расходы на содержание </w:t>
      </w:r>
      <w:r w:rsidR="00595FCC" w:rsidRPr="005B10C6">
        <w:rPr>
          <w:rFonts w:ascii="Arial" w:hAnsi="Arial" w:cs="Arial"/>
        </w:rPr>
        <w:t xml:space="preserve"> </w:t>
      </w:r>
      <w:r w:rsidRPr="005B10C6">
        <w:rPr>
          <w:rFonts w:ascii="Arial" w:hAnsi="Arial" w:cs="Arial"/>
        </w:rPr>
        <w:t xml:space="preserve">здания по адресу: г. Ревда, с. Кунгурка, ул. Рабоче-Крестьянская, д. 1В </w:t>
      </w:r>
      <w:r w:rsidR="00965F1B" w:rsidRPr="005B10C6">
        <w:rPr>
          <w:rFonts w:ascii="Arial" w:hAnsi="Arial" w:cs="Arial"/>
        </w:rPr>
        <w:t>на общую сумму</w:t>
      </w:r>
      <w:r w:rsidRPr="005B10C6">
        <w:rPr>
          <w:rFonts w:ascii="Arial" w:hAnsi="Arial" w:cs="Arial"/>
        </w:rPr>
        <w:t xml:space="preserve"> 1323,2 тыс.рублей, которые после вручения представления возмещаются </w:t>
      </w:r>
      <w:r w:rsidR="003F2D84" w:rsidRPr="005B10C6">
        <w:rPr>
          <w:rFonts w:ascii="Arial" w:hAnsi="Arial" w:cs="Arial"/>
        </w:rPr>
        <w:t xml:space="preserve">учреждением </w:t>
      </w:r>
      <w:r w:rsidRPr="005B10C6">
        <w:rPr>
          <w:rFonts w:ascii="Arial" w:hAnsi="Arial" w:cs="Arial"/>
        </w:rPr>
        <w:t>по графику платежей в бюджет муниципального округа Ревда.</w:t>
      </w:r>
    </w:p>
    <w:p w14:paraId="286DB930" w14:textId="255680D1" w:rsidR="009D246D" w:rsidRPr="005B10C6" w:rsidRDefault="009D246D" w:rsidP="00ED1F47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 xml:space="preserve">В 2025 году </w:t>
      </w:r>
      <w:r w:rsidR="007E404E" w:rsidRPr="005B10C6">
        <w:rPr>
          <w:rFonts w:ascii="Arial" w:hAnsi="Arial" w:cs="Arial"/>
        </w:rPr>
        <w:t xml:space="preserve">привлечены к </w:t>
      </w:r>
      <w:r w:rsidRPr="005B10C6">
        <w:rPr>
          <w:rFonts w:ascii="Arial" w:hAnsi="Arial" w:cs="Arial"/>
        </w:rPr>
        <w:t>административно</w:t>
      </w:r>
      <w:r w:rsidR="007E404E" w:rsidRPr="005B10C6">
        <w:rPr>
          <w:rFonts w:ascii="Arial" w:hAnsi="Arial" w:cs="Arial"/>
        </w:rPr>
        <w:t>й ответственности</w:t>
      </w:r>
      <w:r w:rsidRPr="005B10C6">
        <w:rPr>
          <w:rFonts w:ascii="Arial" w:hAnsi="Arial" w:cs="Arial"/>
        </w:rPr>
        <w:t xml:space="preserve"> </w:t>
      </w:r>
      <w:r w:rsidR="00057B24" w:rsidRPr="005B10C6">
        <w:rPr>
          <w:rFonts w:ascii="Arial" w:hAnsi="Arial" w:cs="Arial"/>
        </w:rPr>
        <w:t>главны</w:t>
      </w:r>
      <w:r w:rsidR="007E404E" w:rsidRPr="005B10C6">
        <w:rPr>
          <w:rFonts w:ascii="Arial" w:hAnsi="Arial" w:cs="Arial"/>
        </w:rPr>
        <w:t>е</w:t>
      </w:r>
      <w:r w:rsidR="00057B24" w:rsidRPr="005B10C6">
        <w:rPr>
          <w:rFonts w:ascii="Arial" w:hAnsi="Arial" w:cs="Arial"/>
        </w:rPr>
        <w:t xml:space="preserve"> бухгалтер</w:t>
      </w:r>
      <w:r w:rsidR="007E404E" w:rsidRPr="005B10C6">
        <w:rPr>
          <w:rFonts w:ascii="Arial" w:hAnsi="Arial" w:cs="Arial"/>
        </w:rPr>
        <w:t>ы двух муниципальных</w:t>
      </w:r>
      <w:r w:rsidR="00057B24" w:rsidRPr="005B10C6">
        <w:rPr>
          <w:rFonts w:ascii="Arial" w:hAnsi="Arial" w:cs="Arial"/>
        </w:rPr>
        <w:t xml:space="preserve"> учреждений</w:t>
      </w:r>
      <w:r w:rsidRPr="005B10C6">
        <w:rPr>
          <w:rFonts w:ascii="Arial" w:hAnsi="Arial" w:cs="Arial"/>
        </w:rPr>
        <w:t xml:space="preserve">, </w:t>
      </w:r>
      <w:r w:rsidR="000E68DE" w:rsidRPr="005B10C6">
        <w:rPr>
          <w:rFonts w:ascii="Arial" w:hAnsi="Arial" w:cs="Arial"/>
        </w:rPr>
        <w:t xml:space="preserve">за грубое нарушение требований к бюджетному (бухгалтерскому) учету, в том числе к составлению либо </w:t>
      </w:r>
      <w:r w:rsidR="000E68DE" w:rsidRPr="005B10C6">
        <w:rPr>
          <w:rFonts w:ascii="Arial" w:hAnsi="Arial" w:cs="Arial"/>
        </w:rPr>
        <w:lastRenderedPageBreak/>
        <w:t>представлению бюджетной или бухгалтерской (финансовой) отчетности</w:t>
      </w:r>
      <w:r w:rsidR="000B7CB1" w:rsidRPr="005B10C6">
        <w:rPr>
          <w:rFonts w:ascii="Arial" w:hAnsi="Arial" w:cs="Arial"/>
        </w:rPr>
        <w:t>,</w:t>
      </w:r>
      <w:r w:rsidR="000E68DE" w:rsidRPr="005B10C6">
        <w:rPr>
          <w:rFonts w:ascii="Arial" w:hAnsi="Arial" w:cs="Arial"/>
        </w:rPr>
        <w:t xml:space="preserve"> </w:t>
      </w:r>
      <w:r w:rsidR="007E404E" w:rsidRPr="005B10C6">
        <w:rPr>
          <w:rFonts w:ascii="Arial" w:hAnsi="Arial" w:cs="Arial"/>
        </w:rPr>
        <w:t>на основании</w:t>
      </w:r>
      <w:r w:rsidR="000E68DE" w:rsidRPr="005B10C6">
        <w:rPr>
          <w:rFonts w:ascii="Arial" w:hAnsi="Arial" w:cs="Arial"/>
        </w:rPr>
        <w:t xml:space="preserve"> части 4 статьи 15.15.6 Кодекса Российской Федерации об административных правонарушениях</w:t>
      </w:r>
      <w:r w:rsidR="007E404E" w:rsidRPr="005B10C6">
        <w:rPr>
          <w:rFonts w:ascii="Arial" w:hAnsi="Arial" w:cs="Arial"/>
        </w:rPr>
        <w:t>, в виде административного штрафа в размере 15000 рублей</w:t>
      </w:r>
      <w:r w:rsidR="00872B07" w:rsidRPr="005B10C6">
        <w:rPr>
          <w:rFonts w:ascii="Arial" w:hAnsi="Arial" w:cs="Arial"/>
        </w:rPr>
        <w:t>, каждой</w:t>
      </w:r>
      <w:r w:rsidR="007E404E" w:rsidRPr="005B10C6">
        <w:rPr>
          <w:rFonts w:ascii="Arial" w:hAnsi="Arial" w:cs="Arial"/>
        </w:rPr>
        <w:t>.</w:t>
      </w:r>
    </w:p>
    <w:p w14:paraId="27DB1778" w14:textId="694CB6F2" w:rsidR="000B7CB1" w:rsidRPr="009E09A1" w:rsidRDefault="000B7CB1" w:rsidP="00C0427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5B10C6">
        <w:rPr>
          <w:rFonts w:ascii="Arial" w:hAnsi="Arial" w:cs="Arial"/>
        </w:rPr>
        <w:t xml:space="preserve">К дисциплинарной ответственности по результатам контрольных мероприятий привлечены </w:t>
      </w:r>
      <w:r w:rsidR="009E09A1" w:rsidRPr="005B10C6">
        <w:rPr>
          <w:rFonts w:ascii="Arial" w:hAnsi="Arial" w:cs="Arial"/>
        </w:rPr>
        <w:t>2</w:t>
      </w:r>
      <w:r w:rsidRPr="005B10C6">
        <w:rPr>
          <w:rFonts w:ascii="Arial" w:hAnsi="Arial" w:cs="Arial"/>
        </w:rPr>
        <w:t xml:space="preserve"> сотрудника муниципальных учреждений.</w:t>
      </w:r>
    </w:p>
    <w:p w14:paraId="0318559C" w14:textId="77777777" w:rsidR="00595FCC" w:rsidRPr="005B10C6" w:rsidRDefault="00595FCC" w:rsidP="00611660">
      <w:pPr>
        <w:tabs>
          <w:tab w:val="left" w:pos="709"/>
        </w:tabs>
        <w:ind w:firstLine="709"/>
        <w:jc w:val="both"/>
        <w:rPr>
          <w:rFonts w:ascii="Arial" w:hAnsi="Arial" w:cs="Arial"/>
          <w:b/>
          <w:bCs/>
        </w:rPr>
      </w:pPr>
    </w:p>
    <w:p w14:paraId="44065467" w14:textId="0F17509C" w:rsidR="00B27425" w:rsidRPr="005B10C6" w:rsidRDefault="00B27425" w:rsidP="00794BDA">
      <w:pPr>
        <w:pStyle w:val="a3"/>
        <w:numPr>
          <w:ilvl w:val="1"/>
          <w:numId w:val="3"/>
        </w:numPr>
        <w:tabs>
          <w:tab w:val="left" w:pos="709"/>
        </w:tabs>
        <w:jc w:val="both"/>
        <w:rPr>
          <w:rFonts w:ascii="Arial" w:hAnsi="Arial" w:cs="Arial"/>
          <w:b/>
          <w:bCs/>
        </w:rPr>
      </w:pPr>
      <w:r w:rsidRPr="005B10C6">
        <w:rPr>
          <w:rFonts w:ascii="Arial" w:hAnsi="Arial" w:cs="Arial"/>
          <w:b/>
          <w:bCs/>
        </w:rPr>
        <w:t>Результаты экспертно-аналитических мероприятий</w:t>
      </w:r>
    </w:p>
    <w:p w14:paraId="06167C72" w14:textId="77777777" w:rsidR="005B10C6" w:rsidRDefault="005B10C6" w:rsidP="00611660">
      <w:pPr>
        <w:tabs>
          <w:tab w:val="left" w:pos="709"/>
        </w:tabs>
        <w:ind w:firstLine="709"/>
        <w:jc w:val="both"/>
        <w:rPr>
          <w:rFonts w:ascii="Arial" w:hAnsi="Arial" w:cs="Arial"/>
        </w:rPr>
      </w:pPr>
    </w:p>
    <w:p w14:paraId="47D2371E" w14:textId="4043DA32" w:rsidR="00DF77BA" w:rsidRPr="005B10C6" w:rsidRDefault="00DF77BA" w:rsidP="00611660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 xml:space="preserve">По результатам проведенных </w:t>
      </w:r>
      <w:r w:rsidR="00057B24" w:rsidRPr="005B10C6">
        <w:rPr>
          <w:rFonts w:ascii="Arial" w:hAnsi="Arial" w:cs="Arial"/>
        </w:rPr>
        <w:t xml:space="preserve">трех </w:t>
      </w:r>
      <w:r w:rsidRPr="005B10C6">
        <w:rPr>
          <w:rFonts w:ascii="Arial" w:hAnsi="Arial" w:cs="Arial"/>
        </w:rPr>
        <w:t>экспертно-аналитическ</w:t>
      </w:r>
      <w:r w:rsidR="00057B24" w:rsidRPr="005B10C6">
        <w:rPr>
          <w:rFonts w:ascii="Arial" w:hAnsi="Arial" w:cs="Arial"/>
        </w:rPr>
        <w:t>их</w:t>
      </w:r>
      <w:r w:rsidRPr="005B10C6">
        <w:rPr>
          <w:rFonts w:ascii="Arial" w:hAnsi="Arial" w:cs="Arial"/>
        </w:rPr>
        <w:t xml:space="preserve"> мероприяти</w:t>
      </w:r>
      <w:r w:rsidR="00057B24" w:rsidRPr="005B10C6">
        <w:rPr>
          <w:rFonts w:ascii="Arial" w:hAnsi="Arial" w:cs="Arial"/>
        </w:rPr>
        <w:t>й</w:t>
      </w:r>
      <w:r w:rsidRPr="005B10C6">
        <w:rPr>
          <w:rFonts w:ascii="Arial" w:hAnsi="Arial" w:cs="Arial"/>
        </w:rPr>
        <w:t xml:space="preserve"> и внешней проверки составлено </w:t>
      </w:r>
      <w:r w:rsidR="00057B24" w:rsidRPr="005B10C6">
        <w:rPr>
          <w:rFonts w:ascii="Arial" w:hAnsi="Arial" w:cs="Arial"/>
        </w:rPr>
        <w:t>4</w:t>
      </w:r>
      <w:r w:rsidRPr="005B10C6">
        <w:rPr>
          <w:rFonts w:ascii="Arial" w:hAnsi="Arial" w:cs="Arial"/>
        </w:rPr>
        <w:t xml:space="preserve"> заключения.</w:t>
      </w:r>
    </w:p>
    <w:p w14:paraId="5EA52807" w14:textId="3C613576" w:rsidR="00DF77BA" w:rsidRPr="005B10C6" w:rsidRDefault="00DF77BA" w:rsidP="00611660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 xml:space="preserve">В </w:t>
      </w:r>
      <w:r w:rsidR="00872B07" w:rsidRPr="005B10C6">
        <w:rPr>
          <w:rFonts w:ascii="Arial" w:hAnsi="Arial" w:cs="Arial"/>
        </w:rPr>
        <w:t>виде</w:t>
      </w:r>
      <w:r w:rsidRPr="005B10C6">
        <w:rPr>
          <w:rFonts w:ascii="Arial" w:hAnsi="Arial" w:cs="Arial"/>
        </w:rPr>
        <w:t xml:space="preserve"> экспертно-аналитического мероприятия Счетной палатой проведена внешняя проверка бюджетной отчетности главных администраторов бюджетных средств за 202</w:t>
      </w:r>
      <w:r w:rsidR="00057B24" w:rsidRPr="005B10C6">
        <w:rPr>
          <w:rFonts w:ascii="Arial" w:hAnsi="Arial" w:cs="Arial"/>
        </w:rPr>
        <w:t>4</w:t>
      </w:r>
      <w:r w:rsidRPr="005B10C6">
        <w:rPr>
          <w:rFonts w:ascii="Arial" w:hAnsi="Arial" w:cs="Arial"/>
        </w:rPr>
        <w:t xml:space="preserve"> год, по результатам которой составлены </w:t>
      </w:r>
      <w:r w:rsidR="00057B24" w:rsidRPr="005B10C6">
        <w:rPr>
          <w:rFonts w:ascii="Arial" w:hAnsi="Arial" w:cs="Arial"/>
        </w:rPr>
        <w:t>5</w:t>
      </w:r>
      <w:r w:rsidRPr="005B10C6">
        <w:rPr>
          <w:rFonts w:ascii="Arial" w:hAnsi="Arial" w:cs="Arial"/>
        </w:rPr>
        <w:t xml:space="preserve"> акт</w:t>
      </w:r>
      <w:r w:rsidR="00057B24" w:rsidRPr="005B10C6">
        <w:rPr>
          <w:rFonts w:ascii="Arial" w:hAnsi="Arial" w:cs="Arial"/>
        </w:rPr>
        <w:t>ов</w:t>
      </w:r>
      <w:r w:rsidRPr="005B10C6">
        <w:rPr>
          <w:rFonts w:ascii="Arial" w:hAnsi="Arial" w:cs="Arial"/>
        </w:rPr>
        <w:t>, кроме того по результатам экспертизы отчета об исполнении бюджета муниципального округа Ревда за 202</w:t>
      </w:r>
      <w:r w:rsidR="00057B24" w:rsidRPr="005B10C6">
        <w:rPr>
          <w:rFonts w:ascii="Arial" w:hAnsi="Arial" w:cs="Arial"/>
        </w:rPr>
        <w:t>4</w:t>
      </w:r>
      <w:r w:rsidRPr="005B10C6">
        <w:rPr>
          <w:rFonts w:ascii="Arial" w:hAnsi="Arial" w:cs="Arial"/>
        </w:rPr>
        <w:t xml:space="preserve"> год оформлено заключение от </w:t>
      </w:r>
      <w:r w:rsidR="001C652D" w:rsidRPr="005B10C6">
        <w:rPr>
          <w:rFonts w:ascii="Arial" w:hAnsi="Arial" w:cs="Arial"/>
        </w:rPr>
        <w:t>30</w:t>
      </w:r>
      <w:r w:rsidRPr="005B10C6">
        <w:rPr>
          <w:rFonts w:ascii="Arial" w:hAnsi="Arial" w:cs="Arial"/>
        </w:rPr>
        <w:t>.0</w:t>
      </w:r>
      <w:r w:rsidR="001C652D" w:rsidRPr="005B10C6">
        <w:rPr>
          <w:rFonts w:ascii="Arial" w:hAnsi="Arial" w:cs="Arial"/>
        </w:rPr>
        <w:t>4</w:t>
      </w:r>
      <w:r w:rsidRPr="005B10C6">
        <w:rPr>
          <w:rFonts w:ascii="Arial" w:hAnsi="Arial" w:cs="Arial"/>
        </w:rPr>
        <w:t>.202</w:t>
      </w:r>
      <w:r w:rsidR="001C652D" w:rsidRPr="005B10C6">
        <w:rPr>
          <w:rFonts w:ascii="Arial" w:hAnsi="Arial" w:cs="Arial"/>
        </w:rPr>
        <w:t>5</w:t>
      </w:r>
      <w:r w:rsidRPr="005B10C6">
        <w:rPr>
          <w:rFonts w:ascii="Arial" w:hAnsi="Arial" w:cs="Arial"/>
        </w:rPr>
        <w:t>г.</w:t>
      </w:r>
    </w:p>
    <w:p w14:paraId="158C0E75" w14:textId="3296F5FF" w:rsidR="00146FF8" w:rsidRPr="005B10C6" w:rsidRDefault="00146FF8" w:rsidP="00611660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>Экспертно-аналитическим</w:t>
      </w:r>
      <w:r w:rsidR="00B6517A" w:rsidRPr="005B10C6">
        <w:rPr>
          <w:rFonts w:ascii="Arial" w:hAnsi="Arial" w:cs="Arial"/>
        </w:rPr>
        <w:t>и</w:t>
      </w:r>
      <w:r w:rsidRPr="005B10C6">
        <w:rPr>
          <w:rFonts w:ascii="Arial" w:hAnsi="Arial" w:cs="Arial"/>
        </w:rPr>
        <w:t xml:space="preserve"> мероприяти</w:t>
      </w:r>
      <w:r w:rsidR="00B6517A" w:rsidRPr="005B10C6">
        <w:rPr>
          <w:rFonts w:ascii="Arial" w:hAnsi="Arial" w:cs="Arial"/>
        </w:rPr>
        <w:t>я</w:t>
      </w:r>
      <w:r w:rsidRPr="005B10C6">
        <w:rPr>
          <w:rFonts w:ascii="Arial" w:hAnsi="Arial" w:cs="Arial"/>
        </w:rPr>
        <w:t>м</w:t>
      </w:r>
      <w:r w:rsidR="00B6517A" w:rsidRPr="005B10C6">
        <w:rPr>
          <w:rFonts w:ascii="Arial" w:hAnsi="Arial" w:cs="Arial"/>
        </w:rPr>
        <w:t>и</w:t>
      </w:r>
      <w:r w:rsidR="00CA6B1C" w:rsidRPr="005B10C6">
        <w:rPr>
          <w:rFonts w:ascii="Arial" w:hAnsi="Arial" w:cs="Arial"/>
        </w:rPr>
        <w:t xml:space="preserve"> в 2025 году</w:t>
      </w:r>
      <w:r w:rsidRPr="005B10C6">
        <w:rPr>
          <w:rFonts w:ascii="Arial" w:hAnsi="Arial" w:cs="Arial"/>
        </w:rPr>
        <w:t xml:space="preserve"> выявлены финансовые нарушения за 202</w:t>
      </w:r>
      <w:r w:rsidR="00B264FE" w:rsidRPr="005B10C6">
        <w:rPr>
          <w:rFonts w:ascii="Arial" w:hAnsi="Arial" w:cs="Arial"/>
        </w:rPr>
        <w:t>0</w:t>
      </w:r>
      <w:r w:rsidRPr="005B10C6">
        <w:rPr>
          <w:rFonts w:ascii="Arial" w:hAnsi="Arial" w:cs="Arial"/>
        </w:rPr>
        <w:t xml:space="preserve">, </w:t>
      </w:r>
      <w:r w:rsidR="00B264FE" w:rsidRPr="005B10C6">
        <w:rPr>
          <w:rFonts w:ascii="Arial" w:hAnsi="Arial" w:cs="Arial"/>
        </w:rPr>
        <w:t xml:space="preserve">2022, 2023, </w:t>
      </w:r>
      <w:r w:rsidRPr="005B10C6">
        <w:rPr>
          <w:rFonts w:ascii="Arial" w:hAnsi="Arial" w:cs="Arial"/>
        </w:rPr>
        <w:t>202</w:t>
      </w:r>
      <w:r w:rsidR="00265AF5" w:rsidRPr="005B10C6">
        <w:rPr>
          <w:rFonts w:ascii="Arial" w:hAnsi="Arial" w:cs="Arial"/>
        </w:rPr>
        <w:t>4</w:t>
      </w:r>
      <w:r w:rsidRPr="005B10C6">
        <w:rPr>
          <w:rFonts w:ascii="Arial" w:hAnsi="Arial" w:cs="Arial"/>
        </w:rPr>
        <w:t xml:space="preserve"> годы на сумму </w:t>
      </w:r>
      <w:r w:rsidR="003042B9" w:rsidRPr="005B10C6">
        <w:rPr>
          <w:rFonts w:ascii="Arial" w:hAnsi="Arial" w:cs="Arial"/>
        </w:rPr>
        <w:t>18927,5</w:t>
      </w:r>
      <w:r w:rsidR="00B6517A" w:rsidRPr="005B10C6">
        <w:rPr>
          <w:rFonts w:ascii="Arial" w:hAnsi="Arial" w:cs="Arial"/>
        </w:rPr>
        <w:t xml:space="preserve"> </w:t>
      </w:r>
      <w:r w:rsidRPr="005B10C6">
        <w:rPr>
          <w:rFonts w:ascii="Arial" w:hAnsi="Arial" w:cs="Arial"/>
        </w:rPr>
        <w:t>тыс. руб. (в 202</w:t>
      </w:r>
      <w:r w:rsidR="00B264FE" w:rsidRPr="005B10C6">
        <w:rPr>
          <w:rFonts w:ascii="Arial" w:hAnsi="Arial" w:cs="Arial"/>
        </w:rPr>
        <w:t>4</w:t>
      </w:r>
      <w:r w:rsidRPr="005B10C6">
        <w:rPr>
          <w:rFonts w:ascii="Arial" w:hAnsi="Arial" w:cs="Arial"/>
        </w:rPr>
        <w:t xml:space="preserve"> году – </w:t>
      </w:r>
      <w:r w:rsidR="0074395C" w:rsidRPr="005B10C6">
        <w:rPr>
          <w:rFonts w:ascii="Arial" w:hAnsi="Arial" w:cs="Arial"/>
        </w:rPr>
        <w:t>282,5</w:t>
      </w:r>
      <w:r w:rsidRPr="005B10C6">
        <w:rPr>
          <w:rFonts w:ascii="Arial" w:hAnsi="Arial" w:cs="Arial"/>
        </w:rPr>
        <w:t xml:space="preserve"> тыс. руб.), в том числе по видам нарушений:</w:t>
      </w:r>
    </w:p>
    <w:p w14:paraId="151F3519" w14:textId="395B0447" w:rsidR="009070FB" w:rsidRPr="005B10C6" w:rsidRDefault="009070FB" w:rsidP="00195685">
      <w:pPr>
        <w:pStyle w:val="a3"/>
        <w:tabs>
          <w:tab w:val="left" w:pos="284"/>
        </w:tabs>
        <w:ind w:left="0"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>- нарушения по результатам аудита закупок для муниципальных нужд</w:t>
      </w:r>
      <w:r w:rsidRPr="005B10C6">
        <w:t xml:space="preserve"> </w:t>
      </w:r>
      <w:r w:rsidRPr="005B10C6">
        <w:rPr>
          <w:rFonts w:ascii="Arial" w:hAnsi="Arial" w:cs="Arial"/>
        </w:rPr>
        <w:t>на сумму 14587,2 тыс. рублей (нарушения при планировании закупок, нарушение процедуры закупок, нарушения при отражении объемов расходов на закупку товаров, работ, услуг в Плане закупок и другие).</w:t>
      </w:r>
    </w:p>
    <w:p w14:paraId="51519606" w14:textId="0BF3829E" w:rsidR="009070FB" w:rsidRPr="005B10C6" w:rsidRDefault="009070FB" w:rsidP="00195685">
      <w:pPr>
        <w:pStyle w:val="a3"/>
        <w:tabs>
          <w:tab w:val="left" w:pos="284"/>
        </w:tabs>
        <w:ind w:left="0"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>- нарушения п</w:t>
      </w:r>
      <w:r w:rsidR="00D571FE">
        <w:rPr>
          <w:rFonts w:ascii="Arial" w:hAnsi="Arial" w:cs="Arial"/>
        </w:rPr>
        <w:t>о</w:t>
      </w:r>
      <w:r w:rsidRPr="005B10C6">
        <w:rPr>
          <w:rFonts w:ascii="Arial" w:hAnsi="Arial" w:cs="Arial"/>
        </w:rPr>
        <w:t xml:space="preserve">рядка распоряжения муниципальным имуществом на сумму 4340,3 тыс. рублей (информация о вновь приобретенном муниципальном имуществе в Управление по муниципальной собственности и природным ресурсам </w:t>
      </w:r>
      <w:r w:rsidR="0043133A" w:rsidRPr="005B10C6">
        <w:rPr>
          <w:rFonts w:ascii="Arial" w:hAnsi="Arial" w:cs="Arial"/>
        </w:rPr>
        <w:t>направлена несвоевременно</w:t>
      </w:r>
      <w:r w:rsidRPr="005B10C6">
        <w:rPr>
          <w:rFonts w:ascii="Arial" w:hAnsi="Arial" w:cs="Arial"/>
        </w:rPr>
        <w:t>).</w:t>
      </w:r>
    </w:p>
    <w:p w14:paraId="2EE6D15E" w14:textId="22732F7B" w:rsidR="003042B9" w:rsidRPr="005B10C6" w:rsidRDefault="003042B9" w:rsidP="00195685">
      <w:pPr>
        <w:pStyle w:val="a3"/>
        <w:tabs>
          <w:tab w:val="left" w:pos="284"/>
        </w:tabs>
        <w:ind w:left="0"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>Н</w:t>
      </w:r>
      <w:r w:rsidR="00DE49AE" w:rsidRPr="005B10C6">
        <w:rPr>
          <w:rFonts w:ascii="Arial" w:hAnsi="Arial" w:cs="Arial"/>
        </w:rPr>
        <w:t xml:space="preserve">еэффективные расходы по результатам ЭАМ составили </w:t>
      </w:r>
      <w:r w:rsidRPr="005B10C6">
        <w:rPr>
          <w:rFonts w:ascii="Arial" w:hAnsi="Arial" w:cs="Arial"/>
        </w:rPr>
        <w:t>9476,1</w:t>
      </w:r>
      <w:r w:rsidR="00DE49AE" w:rsidRPr="005B10C6">
        <w:rPr>
          <w:rFonts w:ascii="Arial" w:hAnsi="Arial" w:cs="Arial"/>
        </w:rPr>
        <w:t xml:space="preserve"> тыс.руб.</w:t>
      </w:r>
      <w:r w:rsidRPr="005B10C6">
        <w:rPr>
          <w:rFonts w:ascii="Arial" w:hAnsi="Arial" w:cs="Arial"/>
        </w:rPr>
        <w:t>, том числе:</w:t>
      </w:r>
      <w:r w:rsidR="00DE49AE" w:rsidRPr="005B10C6">
        <w:rPr>
          <w:rFonts w:ascii="Arial" w:hAnsi="Arial" w:cs="Arial"/>
        </w:rPr>
        <w:t xml:space="preserve"> </w:t>
      </w:r>
    </w:p>
    <w:p w14:paraId="17A7D293" w14:textId="3B68F961" w:rsidR="00DE49AE" w:rsidRPr="005B10C6" w:rsidRDefault="003042B9" w:rsidP="00195685">
      <w:pPr>
        <w:pStyle w:val="a3"/>
        <w:tabs>
          <w:tab w:val="left" w:pos="284"/>
        </w:tabs>
        <w:ind w:left="0"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 xml:space="preserve">- 9240 тыс.руб. </w:t>
      </w:r>
      <w:r w:rsidR="00DE49AE" w:rsidRPr="005B10C6">
        <w:rPr>
          <w:rFonts w:ascii="Arial" w:hAnsi="Arial" w:cs="Arial"/>
        </w:rPr>
        <w:t>- расходы на проектно-сметную документацию на объекты, которые в результате отсутствия средств в бюджете – не реализуются;</w:t>
      </w:r>
    </w:p>
    <w:p w14:paraId="5F9264EE" w14:textId="4DC009F3" w:rsidR="00120AC6" w:rsidRPr="005B10C6" w:rsidRDefault="00571014" w:rsidP="00571014">
      <w:pPr>
        <w:pStyle w:val="a3"/>
        <w:tabs>
          <w:tab w:val="left" w:pos="284"/>
        </w:tabs>
        <w:ind w:left="0" w:firstLine="709"/>
        <w:jc w:val="both"/>
        <w:rPr>
          <w:rFonts w:ascii="Arial" w:hAnsi="Arial" w:cs="Arial"/>
          <w:highlight w:val="yellow"/>
        </w:rPr>
      </w:pPr>
      <w:r w:rsidRPr="005B10C6">
        <w:rPr>
          <w:rFonts w:ascii="Arial" w:hAnsi="Arial" w:cs="Arial"/>
        </w:rPr>
        <w:t xml:space="preserve">- эффективность налогового расхода </w:t>
      </w:r>
      <w:r w:rsidR="00CA6B1C" w:rsidRPr="005B10C6">
        <w:rPr>
          <w:rFonts w:ascii="Arial" w:hAnsi="Arial" w:cs="Arial"/>
        </w:rPr>
        <w:t xml:space="preserve">в размере 236,1 тыс.рублей </w:t>
      </w:r>
      <w:r w:rsidRPr="005B10C6">
        <w:rPr>
          <w:rFonts w:ascii="Arial" w:hAnsi="Arial" w:cs="Arial"/>
        </w:rPr>
        <w:t xml:space="preserve">за 2022 и 2023 годы  в  виде пониженной налоговой ставки  0,44 % не подтверждена, так как имеет отрицательную результативность </w:t>
      </w:r>
      <w:r w:rsidR="00AD5E5A" w:rsidRPr="005B10C6">
        <w:rPr>
          <w:rFonts w:ascii="Arial" w:hAnsi="Arial" w:cs="Arial"/>
        </w:rPr>
        <w:t>и другие</w:t>
      </w:r>
      <w:r w:rsidR="00120AC6" w:rsidRPr="005B10C6">
        <w:rPr>
          <w:rFonts w:ascii="Arial" w:hAnsi="Arial" w:cs="Arial"/>
        </w:rPr>
        <w:t xml:space="preserve">. </w:t>
      </w:r>
    </w:p>
    <w:p w14:paraId="292F0EF8" w14:textId="415F325F" w:rsidR="001B1396" w:rsidRPr="005B10C6" w:rsidRDefault="00146FF8" w:rsidP="00195685">
      <w:pPr>
        <w:pStyle w:val="a3"/>
        <w:tabs>
          <w:tab w:val="left" w:pos="284"/>
        </w:tabs>
        <w:ind w:left="0"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>По результатам экспертно-аналитических мероприятий</w:t>
      </w:r>
      <w:r w:rsidR="00057B24" w:rsidRPr="005B10C6">
        <w:rPr>
          <w:rFonts w:ascii="Arial" w:hAnsi="Arial" w:cs="Arial"/>
        </w:rPr>
        <w:t xml:space="preserve"> (без внешней проверки)</w:t>
      </w:r>
      <w:r w:rsidRPr="005B10C6">
        <w:rPr>
          <w:rFonts w:ascii="Arial" w:hAnsi="Arial" w:cs="Arial"/>
        </w:rPr>
        <w:t xml:space="preserve"> д</w:t>
      </w:r>
      <w:r w:rsidR="00195685" w:rsidRPr="005B10C6">
        <w:rPr>
          <w:rFonts w:ascii="Arial" w:hAnsi="Arial" w:cs="Arial"/>
        </w:rPr>
        <w:t xml:space="preserve">олжностным лицам </w:t>
      </w:r>
      <w:r w:rsidR="005C4039" w:rsidRPr="005B10C6">
        <w:rPr>
          <w:rFonts w:ascii="Arial" w:hAnsi="Arial" w:cs="Arial"/>
        </w:rPr>
        <w:t>в 202</w:t>
      </w:r>
      <w:r w:rsidR="00065E6A">
        <w:rPr>
          <w:rFonts w:ascii="Arial" w:hAnsi="Arial" w:cs="Arial"/>
        </w:rPr>
        <w:t>5</w:t>
      </w:r>
      <w:r w:rsidR="005C4039" w:rsidRPr="005B10C6">
        <w:rPr>
          <w:rFonts w:ascii="Arial" w:hAnsi="Arial" w:cs="Arial"/>
        </w:rPr>
        <w:t xml:space="preserve"> году </w:t>
      </w:r>
      <w:r w:rsidR="00195685" w:rsidRPr="005B10C6">
        <w:rPr>
          <w:rFonts w:ascii="Arial" w:hAnsi="Arial" w:cs="Arial"/>
        </w:rPr>
        <w:t xml:space="preserve">было направлено </w:t>
      </w:r>
      <w:r w:rsidR="00057B24" w:rsidRPr="005B10C6">
        <w:rPr>
          <w:rFonts w:ascii="Arial" w:hAnsi="Arial" w:cs="Arial"/>
        </w:rPr>
        <w:t>3</w:t>
      </w:r>
      <w:r w:rsidR="00195685" w:rsidRPr="005B10C6">
        <w:rPr>
          <w:rFonts w:ascii="Arial" w:hAnsi="Arial" w:cs="Arial"/>
        </w:rPr>
        <w:t xml:space="preserve"> заключения</w:t>
      </w:r>
      <w:r w:rsidR="00C0427B" w:rsidRPr="005B10C6">
        <w:rPr>
          <w:rFonts w:ascii="Arial" w:hAnsi="Arial" w:cs="Arial"/>
        </w:rPr>
        <w:t>.</w:t>
      </w:r>
      <w:r w:rsidR="00195685" w:rsidRPr="005B10C6">
        <w:rPr>
          <w:rFonts w:ascii="Arial" w:hAnsi="Arial" w:cs="Arial"/>
        </w:rPr>
        <w:t xml:space="preserve"> </w:t>
      </w:r>
    </w:p>
    <w:p w14:paraId="516332E7" w14:textId="493F0A49" w:rsidR="00EA2446" w:rsidRPr="005B10C6" w:rsidRDefault="001B1396" w:rsidP="00195685">
      <w:pPr>
        <w:pStyle w:val="a3"/>
        <w:tabs>
          <w:tab w:val="left" w:pos="284"/>
        </w:tabs>
        <w:ind w:left="0"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>По результатам внешней проверки администрации муниципального округа 07.05.2025 было направлено представление для принятия мер по устранению нарушений.</w:t>
      </w:r>
    </w:p>
    <w:p w14:paraId="22CAD02C" w14:textId="003BA6BD" w:rsidR="00174C4C" w:rsidRPr="005B10C6" w:rsidRDefault="00174C4C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 xml:space="preserve">Информация о принятых мерах по устранению нарушений поступила в контрольно-счетный орган по </w:t>
      </w:r>
      <w:r w:rsidR="00A160B4" w:rsidRPr="005B10C6">
        <w:rPr>
          <w:rFonts w:ascii="Arial" w:hAnsi="Arial" w:cs="Arial"/>
        </w:rPr>
        <w:t>заключениям</w:t>
      </w:r>
      <w:r w:rsidR="0002428A" w:rsidRPr="005B10C6">
        <w:rPr>
          <w:rFonts w:ascii="Arial" w:hAnsi="Arial" w:cs="Arial"/>
        </w:rPr>
        <w:t xml:space="preserve"> </w:t>
      </w:r>
      <w:r w:rsidR="001B1396" w:rsidRPr="005B10C6">
        <w:rPr>
          <w:rFonts w:ascii="Arial" w:hAnsi="Arial" w:cs="Arial"/>
        </w:rPr>
        <w:t xml:space="preserve"> и представлению </w:t>
      </w:r>
      <w:r w:rsidR="0002428A" w:rsidRPr="005B10C6">
        <w:rPr>
          <w:rFonts w:ascii="Arial" w:hAnsi="Arial" w:cs="Arial"/>
        </w:rPr>
        <w:t>в полном объеме и своевременно</w:t>
      </w:r>
      <w:r w:rsidRPr="005B10C6">
        <w:rPr>
          <w:rFonts w:ascii="Arial" w:hAnsi="Arial" w:cs="Arial"/>
        </w:rPr>
        <w:t>.</w:t>
      </w:r>
    </w:p>
    <w:p w14:paraId="518ED584" w14:textId="0984A881" w:rsidR="00567D83" w:rsidRPr="005B10C6" w:rsidRDefault="00567D83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 xml:space="preserve">Информация о результатах проведенных контрольных и экспертно-аналитических мероприятий, заключения по экспертизе муниципальных правовых актов и другая информация ежеквартально размещаются на официальном сайте Счетной палаты муниципального округа Ревда </w:t>
      </w:r>
      <w:hyperlink r:id="rId8" w:history="1">
        <w:r w:rsidR="001E2547" w:rsidRPr="005B10C6">
          <w:rPr>
            <w:rStyle w:val="a4"/>
            <w:rFonts w:ascii="Arial" w:hAnsi="Arial" w:cs="Arial"/>
            <w:color w:val="auto"/>
          </w:rPr>
          <w:t>http://www.sprevda.ru</w:t>
        </w:r>
      </w:hyperlink>
      <w:r w:rsidRPr="005B10C6">
        <w:rPr>
          <w:rFonts w:ascii="Arial" w:hAnsi="Arial" w:cs="Arial"/>
        </w:rPr>
        <w:t>.</w:t>
      </w:r>
    </w:p>
    <w:p w14:paraId="067B27E5" w14:textId="75C9D7C9" w:rsidR="001E2547" w:rsidRPr="005B10C6" w:rsidRDefault="001E2547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>В соответствии с Соглашением о порядке взаимодействия Счетной палаты муниципального округа Ревда с прокуратурой города Ревды от 14.09.2022, в адрес надзорного органа в 202</w:t>
      </w:r>
      <w:r w:rsidR="00030C27" w:rsidRPr="005B10C6">
        <w:rPr>
          <w:rFonts w:ascii="Arial" w:hAnsi="Arial" w:cs="Arial"/>
        </w:rPr>
        <w:t>5</w:t>
      </w:r>
      <w:r w:rsidRPr="005B10C6">
        <w:rPr>
          <w:rFonts w:ascii="Arial" w:hAnsi="Arial" w:cs="Arial"/>
        </w:rPr>
        <w:t xml:space="preserve"> году направлены материалы проверок по семи  контрольным и экспертно-аналитическим мероприятиям. Информация из прокуратуры г. Ревды о результатах рассмотрения материалов в Счетную палату на дату составления отчета не поступила.</w:t>
      </w:r>
    </w:p>
    <w:p w14:paraId="1A4EEA21" w14:textId="77777777" w:rsidR="00946DD2" w:rsidRPr="00071667" w:rsidRDefault="00946DD2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</w:p>
    <w:p w14:paraId="44D35562" w14:textId="69D4C756" w:rsidR="00710DAB" w:rsidRPr="005B10C6" w:rsidRDefault="0066201C" w:rsidP="003B3BAB">
      <w:pPr>
        <w:tabs>
          <w:tab w:val="left" w:pos="709"/>
        </w:tabs>
        <w:ind w:firstLine="709"/>
        <w:jc w:val="both"/>
        <w:rPr>
          <w:rFonts w:ascii="Arial" w:eastAsia="Calibri" w:hAnsi="Arial" w:cs="Arial"/>
          <w:b/>
          <w:lang w:eastAsia="en-US"/>
        </w:rPr>
      </w:pPr>
      <w:bookmarkStart w:id="3" w:name="Par53"/>
      <w:bookmarkEnd w:id="3"/>
      <w:r w:rsidRPr="005B10C6">
        <w:rPr>
          <w:rFonts w:ascii="Arial" w:hAnsi="Arial" w:cs="Arial"/>
          <w:b/>
          <w:bCs/>
        </w:rPr>
        <w:lastRenderedPageBreak/>
        <w:t>2.3</w:t>
      </w:r>
      <w:r w:rsidR="00710DAB" w:rsidRPr="005B10C6">
        <w:rPr>
          <w:rFonts w:ascii="Arial" w:eastAsia="Calibri" w:hAnsi="Arial" w:cs="Arial"/>
          <w:b/>
          <w:bCs/>
          <w:lang w:eastAsia="en-US"/>
        </w:rPr>
        <w:t>.</w:t>
      </w:r>
      <w:r w:rsidR="00710DAB" w:rsidRPr="005B10C6">
        <w:rPr>
          <w:rFonts w:ascii="Arial" w:eastAsia="Calibri" w:hAnsi="Arial" w:cs="Arial"/>
          <w:b/>
          <w:lang w:eastAsia="en-US"/>
        </w:rPr>
        <w:t xml:space="preserve"> Финансово-экономическая экспертиза.</w:t>
      </w:r>
    </w:p>
    <w:p w14:paraId="29CD3AA9" w14:textId="77777777" w:rsidR="005B10C6" w:rsidRDefault="005B10C6" w:rsidP="00B648B1">
      <w:pPr>
        <w:tabs>
          <w:tab w:val="left" w:pos="709"/>
        </w:tabs>
        <w:ind w:firstLine="709"/>
        <w:jc w:val="both"/>
        <w:rPr>
          <w:rFonts w:ascii="Arial" w:hAnsi="Arial" w:cs="Arial"/>
        </w:rPr>
      </w:pPr>
    </w:p>
    <w:p w14:paraId="7E779640" w14:textId="280A2F81" w:rsidR="00B648B1" w:rsidRPr="005B10C6" w:rsidRDefault="00B648B1" w:rsidP="00B648B1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>Основная работа контрольного органа при формировании и исполнении местного бюджета – финансовый контроль исполнения бюджета в течение года, экспертная оценка проектов решений об изменении бюджета, а также экспертиза проекта бюджета на 202</w:t>
      </w:r>
      <w:r w:rsidR="00030C27" w:rsidRPr="005B10C6">
        <w:rPr>
          <w:rFonts w:ascii="Arial" w:hAnsi="Arial" w:cs="Arial"/>
        </w:rPr>
        <w:t>6</w:t>
      </w:r>
      <w:r w:rsidRPr="005B10C6">
        <w:rPr>
          <w:rFonts w:ascii="Arial" w:hAnsi="Arial" w:cs="Arial"/>
        </w:rPr>
        <w:t xml:space="preserve"> год и плановый период 202</w:t>
      </w:r>
      <w:r w:rsidR="00030C27" w:rsidRPr="005B10C6">
        <w:rPr>
          <w:rFonts w:ascii="Arial" w:hAnsi="Arial" w:cs="Arial"/>
        </w:rPr>
        <w:t>7</w:t>
      </w:r>
      <w:r w:rsidRPr="005B10C6">
        <w:rPr>
          <w:rFonts w:ascii="Arial" w:hAnsi="Arial" w:cs="Arial"/>
        </w:rPr>
        <w:t xml:space="preserve"> и 202</w:t>
      </w:r>
      <w:r w:rsidR="00030C27" w:rsidRPr="005B10C6">
        <w:rPr>
          <w:rFonts w:ascii="Arial" w:hAnsi="Arial" w:cs="Arial"/>
        </w:rPr>
        <w:t>8</w:t>
      </w:r>
      <w:r w:rsidRPr="005B10C6">
        <w:rPr>
          <w:rFonts w:ascii="Arial" w:hAnsi="Arial" w:cs="Arial"/>
        </w:rPr>
        <w:t xml:space="preserve"> годов.</w:t>
      </w:r>
    </w:p>
    <w:p w14:paraId="4CCBFE13" w14:textId="001DAB3C" w:rsidR="00B648B1" w:rsidRPr="005B10C6" w:rsidRDefault="00B648B1" w:rsidP="00B648B1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>Анализ исполнения бюджета муниципального округа Ревда за 1 квартал,1 полугодие и 9 месяцев 202</w:t>
      </w:r>
      <w:r w:rsidR="00030C27" w:rsidRPr="005B10C6">
        <w:rPr>
          <w:rFonts w:ascii="Arial" w:hAnsi="Arial" w:cs="Arial"/>
        </w:rPr>
        <w:t>5</w:t>
      </w:r>
      <w:r w:rsidRPr="005B10C6">
        <w:rPr>
          <w:rFonts w:ascii="Arial" w:hAnsi="Arial" w:cs="Arial"/>
        </w:rPr>
        <w:t xml:space="preserve"> года произведен на основании отчетов об исполнении бюджета, представленных администрацией муниципального округа Ревда, а также</w:t>
      </w:r>
      <w:r w:rsidRPr="005B10C6">
        <w:t xml:space="preserve"> </w:t>
      </w:r>
      <w:r w:rsidRPr="005B10C6">
        <w:rPr>
          <w:rFonts w:ascii="Arial" w:hAnsi="Arial" w:cs="Arial"/>
        </w:rPr>
        <w:t xml:space="preserve">данных, представленных Финансовым управлением администрации муниципального округа Ревда.  </w:t>
      </w:r>
    </w:p>
    <w:p w14:paraId="48DEFD3D" w14:textId="7BC80EE2" w:rsidR="00B648B1" w:rsidRPr="005B10C6" w:rsidRDefault="00B648B1" w:rsidP="00B648B1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>Всего в течение отчетного периода бюджет муниципального округа Ревда на 202</w:t>
      </w:r>
      <w:r w:rsidR="00CC76C2" w:rsidRPr="005B10C6">
        <w:rPr>
          <w:rFonts w:ascii="Arial" w:hAnsi="Arial" w:cs="Arial"/>
        </w:rPr>
        <w:t>5</w:t>
      </w:r>
      <w:r w:rsidRPr="005B10C6">
        <w:rPr>
          <w:rFonts w:ascii="Arial" w:hAnsi="Arial" w:cs="Arial"/>
        </w:rPr>
        <w:t xml:space="preserve"> год и плановый период 202</w:t>
      </w:r>
      <w:r w:rsidR="00CC76C2" w:rsidRPr="005B10C6">
        <w:rPr>
          <w:rFonts w:ascii="Arial" w:hAnsi="Arial" w:cs="Arial"/>
        </w:rPr>
        <w:t>6</w:t>
      </w:r>
      <w:r w:rsidRPr="005B10C6">
        <w:rPr>
          <w:rFonts w:ascii="Arial" w:hAnsi="Arial" w:cs="Arial"/>
        </w:rPr>
        <w:t xml:space="preserve"> и 2026 годов уточнялся </w:t>
      </w:r>
      <w:r w:rsidR="00CC6B20" w:rsidRPr="005B10C6">
        <w:rPr>
          <w:rFonts w:ascii="Arial" w:hAnsi="Arial" w:cs="Arial"/>
        </w:rPr>
        <w:t>9</w:t>
      </w:r>
      <w:r w:rsidRPr="005B10C6">
        <w:rPr>
          <w:rFonts w:ascii="Arial" w:hAnsi="Arial" w:cs="Arial"/>
        </w:rPr>
        <w:t xml:space="preserve"> раз.</w:t>
      </w:r>
      <w:r w:rsidRPr="005B10C6">
        <w:rPr>
          <w:rFonts w:ascii="Arial" w:hAnsi="Arial" w:cs="Arial"/>
          <w:color w:val="FF0000"/>
        </w:rPr>
        <w:t xml:space="preserve"> </w:t>
      </w:r>
      <w:r w:rsidRPr="005B10C6">
        <w:rPr>
          <w:rFonts w:ascii="Arial" w:hAnsi="Arial" w:cs="Arial"/>
        </w:rPr>
        <w:t>Основные причины уточнений: изменение объемов безвозмездных поступлений, изменение расходов бюджета, перераспределение ГРБС бюджетных ассигнований по приоритетным направлениям,</w:t>
      </w:r>
      <w:r w:rsidRPr="005B10C6">
        <w:t xml:space="preserve"> </w:t>
      </w:r>
      <w:r w:rsidRPr="005B10C6">
        <w:rPr>
          <w:rFonts w:ascii="Arial" w:hAnsi="Arial" w:cs="Arial"/>
        </w:rPr>
        <w:t>корректировка кодов бюджетной классификации и т.д.</w:t>
      </w:r>
    </w:p>
    <w:p w14:paraId="2DA5DAF0" w14:textId="0759E4B4" w:rsidR="00B648B1" w:rsidRPr="005B10C6" w:rsidRDefault="00B648B1" w:rsidP="00B648B1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lang w:eastAsia="en-US"/>
        </w:rPr>
      </w:pPr>
      <w:r w:rsidRPr="005B10C6">
        <w:rPr>
          <w:rFonts w:ascii="Arial" w:eastAsia="Calibri" w:hAnsi="Arial" w:cs="Arial"/>
          <w:lang w:eastAsia="en-US"/>
        </w:rPr>
        <w:t>По результатам экспертизы проекта решения Думы муниципального округа Ревда «О бюджете  муниципального округа Ревда на 202</w:t>
      </w:r>
      <w:r w:rsidR="00030C27" w:rsidRPr="005B10C6">
        <w:rPr>
          <w:rFonts w:ascii="Arial" w:eastAsia="Calibri" w:hAnsi="Arial" w:cs="Arial"/>
          <w:lang w:eastAsia="en-US"/>
        </w:rPr>
        <w:t>6</w:t>
      </w:r>
      <w:r w:rsidRPr="005B10C6">
        <w:rPr>
          <w:rFonts w:ascii="Arial" w:eastAsia="Calibri" w:hAnsi="Arial" w:cs="Arial"/>
          <w:lang w:eastAsia="en-US"/>
        </w:rPr>
        <w:t xml:space="preserve"> год и плановый период 202</w:t>
      </w:r>
      <w:r w:rsidR="00030C27" w:rsidRPr="005B10C6">
        <w:rPr>
          <w:rFonts w:ascii="Arial" w:eastAsia="Calibri" w:hAnsi="Arial" w:cs="Arial"/>
          <w:lang w:eastAsia="en-US"/>
        </w:rPr>
        <w:t>7</w:t>
      </w:r>
      <w:r w:rsidRPr="005B10C6">
        <w:rPr>
          <w:rFonts w:ascii="Arial" w:eastAsia="Calibri" w:hAnsi="Arial" w:cs="Arial"/>
          <w:lang w:eastAsia="en-US"/>
        </w:rPr>
        <w:t xml:space="preserve"> и 202</w:t>
      </w:r>
      <w:r w:rsidR="00030C27" w:rsidRPr="005B10C6">
        <w:rPr>
          <w:rFonts w:ascii="Arial" w:eastAsia="Calibri" w:hAnsi="Arial" w:cs="Arial"/>
          <w:lang w:eastAsia="en-US"/>
        </w:rPr>
        <w:t>8</w:t>
      </w:r>
      <w:r w:rsidRPr="005B10C6">
        <w:rPr>
          <w:rFonts w:ascii="Arial" w:eastAsia="Calibri" w:hAnsi="Arial" w:cs="Arial"/>
          <w:lang w:eastAsia="en-US"/>
        </w:rPr>
        <w:t xml:space="preserve"> годов» Счетной палатой составлено заключение от 2</w:t>
      </w:r>
      <w:r w:rsidR="003C3343" w:rsidRPr="005B10C6">
        <w:rPr>
          <w:rFonts w:ascii="Arial" w:eastAsia="Calibri" w:hAnsi="Arial" w:cs="Arial"/>
          <w:lang w:eastAsia="en-US"/>
        </w:rPr>
        <w:t>8</w:t>
      </w:r>
      <w:r w:rsidRPr="005B10C6">
        <w:rPr>
          <w:rFonts w:ascii="Arial" w:eastAsia="Calibri" w:hAnsi="Arial" w:cs="Arial"/>
          <w:lang w:eastAsia="en-US"/>
        </w:rPr>
        <w:t>.11.202</w:t>
      </w:r>
      <w:r w:rsidR="003C3343" w:rsidRPr="005B10C6">
        <w:rPr>
          <w:rFonts w:ascii="Arial" w:eastAsia="Calibri" w:hAnsi="Arial" w:cs="Arial"/>
          <w:lang w:eastAsia="en-US"/>
        </w:rPr>
        <w:t>5</w:t>
      </w:r>
      <w:r w:rsidRPr="005B10C6">
        <w:rPr>
          <w:rFonts w:ascii="Arial" w:eastAsia="Calibri" w:hAnsi="Arial" w:cs="Arial"/>
          <w:lang w:eastAsia="en-US"/>
        </w:rPr>
        <w:t xml:space="preserve"> года.</w:t>
      </w:r>
    </w:p>
    <w:p w14:paraId="7A7F7B85" w14:textId="7274B21C" w:rsidR="00C70E22" w:rsidRPr="005B10C6" w:rsidRDefault="00C70E22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 xml:space="preserve">В </w:t>
      </w:r>
      <w:r w:rsidR="00C74359" w:rsidRPr="005B10C6">
        <w:rPr>
          <w:rFonts w:ascii="Arial" w:hAnsi="Arial" w:cs="Arial"/>
        </w:rPr>
        <w:t>20</w:t>
      </w:r>
      <w:r w:rsidR="00A6179E" w:rsidRPr="005B10C6">
        <w:rPr>
          <w:rFonts w:ascii="Arial" w:hAnsi="Arial" w:cs="Arial"/>
        </w:rPr>
        <w:t>2</w:t>
      </w:r>
      <w:r w:rsidR="00837494">
        <w:rPr>
          <w:rFonts w:ascii="Arial" w:hAnsi="Arial" w:cs="Arial"/>
        </w:rPr>
        <w:t>5</w:t>
      </w:r>
      <w:bookmarkStart w:id="4" w:name="_GoBack"/>
      <w:bookmarkEnd w:id="4"/>
      <w:r w:rsidR="00C74359" w:rsidRPr="005B10C6">
        <w:rPr>
          <w:rFonts w:ascii="Arial" w:hAnsi="Arial" w:cs="Arial"/>
        </w:rPr>
        <w:t xml:space="preserve"> году</w:t>
      </w:r>
      <w:r w:rsidRPr="005B10C6">
        <w:rPr>
          <w:rFonts w:ascii="Arial" w:hAnsi="Arial" w:cs="Arial"/>
        </w:rPr>
        <w:t xml:space="preserve"> Счетн</w:t>
      </w:r>
      <w:r w:rsidR="00C74359" w:rsidRPr="005B10C6">
        <w:rPr>
          <w:rFonts w:ascii="Arial" w:hAnsi="Arial" w:cs="Arial"/>
        </w:rPr>
        <w:t>ой</w:t>
      </w:r>
      <w:r w:rsidRPr="005B10C6">
        <w:rPr>
          <w:rFonts w:ascii="Arial" w:hAnsi="Arial" w:cs="Arial"/>
        </w:rPr>
        <w:t xml:space="preserve"> палат</w:t>
      </w:r>
      <w:r w:rsidR="00C74359" w:rsidRPr="005B10C6">
        <w:rPr>
          <w:rFonts w:ascii="Arial" w:hAnsi="Arial" w:cs="Arial"/>
        </w:rPr>
        <w:t>ой</w:t>
      </w:r>
      <w:r w:rsidRPr="005B10C6">
        <w:rPr>
          <w:rFonts w:ascii="Arial" w:hAnsi="Arial" w:cs="Arial"/>
        </w:rPr>
        <w:t xml:space="preserve"> проводился финансовый анализ и экспертная оценка проектов </w:t>
      </w:r>
      <w:r w:rsidR="00C74359" w:rsidRPr="005B10C6">
        <w:rPr>
          <w:rFonts w:ascii="Arial" w:hAnsi="Arial" w:cs="Arial"/>
        </w:rPr>
        <w:t xml:space="preserve">нормативных </w:t>
      </w:r>
      <w:r w:rsidRPr="005B10C6">
        <w:rPr>
          <w:rFonts w:ascii="Arial" w:hAnsi="Arial" w:cs="Arial"/>
        </w:rPr>
        <w:t>правовых актов по бюджетно-финансовым и экономическим вопросам</w:t>
      </w:r>
      <w:r w:rsidR="00030C27" w:rsidRPr="005B10C6">
        <w:rPr>
          <w:rFonts w:ascii="Arial" w:hAnsi="Arial" w:cs="Arial"/>
        </w:rPr>
        <w:t>, в том числе проект</w:t>
      </w:r>
      <w:r w:rsidR="00C54526" w:rsidRPr="005B10C6">
        <w:rPr>
          <w:rFonts w:ascii="Arial" w:hAnsi="Arial" w:cs="Arial"/>
        </w:rPr>
        <w:t>ов</w:t>
      </w:r>
      <w:r w:rsidR="00030C27" w:rsidRPr="005B10C6">
        <w:rPr>
          <w:rFonts w:ascii="Arial" w:hAnsi="Arial" w:cs="Arial"/>
        </w:rPr>
        <w:t xml:space="preserve"> муниципальных программ и изменений в муниципальные программы</w:t>
      </w:r>
      <w:r w:rsidRPr="005B10C6">
        <w:rPr>
          <w:rFonts w:ascii="Arial" w:hAnsi="Arial" w:cs="Arial"/>
        </w:rPr>
        <w:t xml:space="preserve">. Результаты проведенных </w:t>
      </w:r>
      <w:r w:rsidR="007F296A" w:rsidRPr="005B10C6">
        <w:rPr>
          <w:rFonts w:ascii="Arial" w:hAnsi="Arial" w:cs="Arial"/>
        </w:rPr>
        <w:t>экспертиз</w:t>
      </w:r>
      <w:r w:rsidRPr="005B10C6">
        <w:rPr>
          <w:rFonts w:ascii="Arial" w:hAnsi="Arial" w:cs="Arial"/>
        </w:rPr>
        <w:t xml:space="preserve"> представлены в Думу</w:t>
      </w:r>
      <w:r w:rsidR="00AF74F5" w:rsidRPr="005B10C6">
        <w:rPr>
          <w:rFonts w:ascii="Arial" w:hAnsi="Arial" w:cs="Arial"/>
        </w:rPr>
        <w:t>,</w:t>
      </w:r>
      <w:r w:rsidRPr="005B10C6">
        <w:rPr>
          <w:rFonts w:ascii="Arial" w:hAnsi="Arial" w:cs="Arial"/>
        </w:rPr>
        <w:t xml:space="preserve"> в администрацию</w:t>
      </w:r>
      <w:r w:rsidR="00AF74F5" w:rsidRPr="005B10C6">
        <w:rPr>
          <w:rFonts w:ascii="Arial" w:hAnsi="Arial" w:cs="Arial"/>
        </w:rPr>
        <w:t xml:space="preserve"> и разработчикам муниципальных программ </w:t>
      </w:r>
      <w:r w:rsidRPr="005B10C6">
        <w:rPr>
          <w:rFonts w:ascii="Arial" w:hAnsi="Arial" w:cs="Arial"/>
        </w:rPr>
        <w:t xml:space="preserve"> в форме заключений. </w:t>
      </w:r>
    </w:p>
    <w:p w14:paraId="07B2A53D" w14:textId="7BAE19B5" w:rsidR="00C70E22" w:rsidRPr="005B10C6" w:rsidRDefault="00C70E22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 xml:space="preserve">Всего составлено </w:t>
      </w:r>
      <w:r w:rsidR="00C54526" w:rsidRPr="005B10C6">
        <w:rPr>
          <w:rFonts w:ascii="Arial" w:hAnsi="Arial" w:cs="Arial"/>
        </w:rPr>
        <w:t>46</w:t>
      </w:r>
      <w:r w:rsidRPr="005B10C6">
        <w:rPr>
          <w:rFonts w:ascii="Arial" w:hAnsi="Arial" w:cs="Arial"/>
        </w:rPr>
        <w:t xml:space="preserve"> заключени</w:t>
      </w:r>
      <w:r w:rsidR="005C7CB2" w:rsidRPr="005B10C6">
        <w:rPr>
          <w:rFonts w:ascii="Arial" w:hAnsi="Arial" w:cs="Arial"/>
        </w:rPr>
        <w:t>й</w:t>
      </w:r>
      <w:r w:rsidR="00DB1624" w:rsidRPr="005B10C6">
        <w:rPr>
          <w:rFonts w:ascii="Arial" w:hAnsi="Arial" w:cs="Arial"/>
        </w:rPr>
        <w:t xml:space="preserve">, </w:t>
      </w:r>
      <w:r w:rsidR="0022527E" w:rsidRPr="005B10C6">
        <w:rPr>
          <w:rFonts w:ascii="Arial" w:hAnsi="Arial" w:cs="Arial"/>
        </w:rPr>
        <w:t>о</w:t>
      </w:r>
      <w:r w:rsidRPr="005B10C6">
        <w:rPr>
          <w:rFonts w:ascii="Arial" w:hAnsi="Arial" w:cs="Arial"/>
        </w:rPr>
        <w:t>сновная часть предложений Счетной палаты органами местного самоуправления</w:t>
      </w:r>
      <w:r w:rsidR="009D3203" w:rsidRPr="005B10C6">
        <w:rPr>
          <w:rFonts w:ascii="Arial" w:hAnsi="Arial" w:cs="Arial"/>
        </w:rPr>
        <w:t xml:space="preserve">, </w:t>
      </w:r>
      <w:r w:rsidR="0022527E" w:rsidRPr="005B10C6">
        <w:rPr>
          <w:rFonts w:ascii="Arial" w:hAnsi="Arial" w:cs="Arial"/>
        </w:rPr>
        <w:t xml:space="preserve"> </w:t>
      </w:r>
      <w:r w:rsidR="009D3203" w:rsidRPr="005B10C6">
        <w:rPr>
          <w:rFonts w:ascii="Arial" w:hAnsi="Arial" w:cs="Arial"/>
        </w:rPr>
        <w:t xml:space="preserve">разработчиками муниципальных программ  </w:t>
      </w:r>
      <w:r w:rsidR="0022527E" w:rsidRPr="005B10C6">
        <w:rPr>
          <w:rFonts w:ascii="Arial" w:hAnsi="Arial" w:cs="Arial"/>
        </w:rPr>
        <w:t>при принятии решений</w:t>
      </w:r>
      <w:r w:rsidR="00462937" w:rsidRPr="005B10C6">
        <w:rPr>
          <w:rFonts w:ascii="Arial" w:hAnsi="Arial" w:cs="Arial"/>
        </w:rPr>
        <w:t xml:space="preserve"> была учтена</w:t>
      </w:r>
      <w:r w:rsidR="006B56E1" w:rsidRPr="005B10C6">
        <w:rPr>
          <w:rFonts w:ascii="Arial" w:hAnsi="Arial" w:cs="Arial"/>
        </w:rPr>
        <w:t xml:space="preserve">. </w:t>
      </w:r>
    </w:p>
    <w:p w14:paraId="5EE53AAD" w14:textId="77777777" w:rsidR="007B525A" w:rsidRPr="005B10C6" w:rsidRDefault="007B525A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</w:p>
    <w:p w14:paraId="0C505C67" w14:textId="77777777" w:rsidR="0066201C" w:rsidRPr="005B10C6" w:rsidRDefault="0066201C" w:rsidP="003B3BAB">
      <w:pPr>
        <w:tabs>
          <w:tab w:val="left" w:pos="709"/>
        </w:tabs>
        <w:ind w:firstLine="709"/>
        <w:jc w:val="both"/>
        <w:rPr>
          <w:rFonts w:ascii="Arial" w:hAnsi="Arial" w:cs="Arial"/>
          <w:b/>
          <w:bCs/>
        </w:rPr>
      </w:pPr>
      <w:r w:rsidRPr="005B10C6">
        <w:rPr>
          <w:rFonts w:ascii="Arial" w:hAnsi="Arial" w:cs="Arial"/>
          <w:b/>
          <w:bCs/>
        </w:rPr>
        <w:t>3. Обеспечение деятельности и взаимодействие Счетной палаты с органами местного самоуправления, иными органами и организациями.</w:t>
      </w:r>
    </w:p>
    <w:p w14:paraId="06C09011" w14:textId="77777777" w:rsidR="005B10C6" w:rsidRDefault="005B10C6" w:rsidP="003B3BAB">
      <w:pPr>
        <w:tabs>
          <w:tab w:val="left" w:pos="709"/>
        </w:tabs>
        <w:ind w:firstLine="709"/>
        <w:jc w:val="both"/>
        <w:rPr>
          <w:rFonts w:ascii="Arial" w:eastAsia="Calibri" w:hAnsi="Arial" w:cs="Arial"/>
          <w:lang w:eastAsia="en-US"/>
        </w:rPr>
      </w:pPr>
    </w:p>
    <w:p w14:paraId="26603576" w14:textId="5DC91892" w:rsidR="00A05FC4" w:rsidRPr="005B10C6" w:rsidRDefault="00C860D5" w:rsidP="003B3BAB">
      <w:pPr>
        <w:tabs>
          <w:tab w:val="left" w:pos="709"/>
        </w:tabs>
        <w:ind w:firstLine="709"/>
        <w:jc w:val="both"/>
        <w:rPr>
          <w:rFonts w:ascii="Arial" w:eastAsia="Calibri" w:hAnsi="Arial" w:cs="Arial"/>
          <w:lang w:eastAsia="en-US"/>
        </w:rPr>
      </w:pPr>
      <w:r w:rsidRPr="005B10C6">
        <w:rPr>
          <w:rFonts w:ascii="Arial" w:eastAsia="Calibri" w:hAnsi="Arial" w:cs="Arial"/>
          <w:lang w:eastAsia="en-US"/>
        </w:rPr>
        <w:t>Штатная ч</w:t>
      </w:r>
      <w:r w:rsidR="004F0D8B" w:rsidRPr="005B10C6">
        <w:rPr>
          <w:rFonts w:ascii="Arial" w:eastAsia="Calibri" w:hAnsi="Arial" w:cs="Arial"/>
          <w:lang w:eastAsia="en-US"/>
        </w:rPr>
        <w:t>исленность контрольного органа по состоянию на 01.01.20</w:t>
      </w:r>
      <w:r w:rsidR="00F43685" w:rsidRPr="005B10C6">
        <w:rPr>
          <w:rFonts w:ascii="Arial" w:eastAsia="Calibri" w:hAnsi="Arial" w:cs="Arial"/>
          <w:lang w:eastAsia="en-US"/>
        </w:rPr>
        <w:t>2</w:t>
      </w:r>
      <w:r w:rsidR="00A95146" w:rsidRPr="005B10C6">
        <w:rPr>
          <w:rFonts w:ascii="Arial" w:eastAsia="Calibri" w:hAnsi="Arial" w:cs="Arial"/>
          <w:lang w:eastAsia="en-US"/>
        </w:rPr>
        <w:t>6</w:t>
      </w:r>
      <w:r w:rsidR="004F0D8B" w:rsidRPr="005B10C6">
        <w:rPr>
          <w:rFonts w:ascii="Arial" w:eastAsia="Calibri" w:hAnsi="Arial" w:cs="Arial"/>
          <w:lang w:eastAsia="en-US"/>
        </w:rPr>
        <w:t xml:space="preserve"> года составила 4 </w:t>
      </w:r>
      <w:r w:rsidR="001D4047" w:rsidRPr="005B10C6">
        <w:rPr>
          <w:rFonts w:ascii="Arial" w:eastAsia="Calibri" w:hAnsi="Arial" w:cs="Arial"/>
          <w:lang w:eastAsia="en-US"/>
        </w:rPr>
        <w:t>единицы</w:t>
      </w:r>
      <w:r w:rsidR="001D2569" w:rsidRPr="005B10C6">
        <w:rPr>
          <w:rFonts w:ascii="Arial" w:eastAsia="Calibri" w:hAnsi="Arial" w:cs="Arial"/>
          <w:lang w:eastAsia="en-US"/>
        </w:rPr>
        <w:t>, фактическая 3 единицы</w:t>
      </w:r>
      <w:r w:rsidR="00CD3D8E" w:rsidRPr="005B10C6">
        <w:rPr>
          <w:rFonts w:ascii="Arial" w:eastAsia="Calibri" w:hAnsi="Arial" w:cs="Arial"/>
          <w:lang w:eastAsia="en-US"/>
        </w:rPr>
        <w:t xml:space="preserve">. </w:t>
      </w:r>
    </w:p>
    <w:p w14:paraId="646590BA" w14:textId="3EF99530" w:rsidR="00071667" w:rsidRPr="005B10C6" w:rsidRDefault="00E23FC2" w:rsidP="00E23FC2">
      <w:pPr>
        <w:tabs>
          <w:tab w:val="left" w:pos="709"/>
        </w:tabs>
        <w:ind w:firstLine="709"/>
        <w:jc w:val="both"/>
        <w:rPr>
          <w:rFonts w:ascii="Arial" w:eastAsia="Calibri" w:hAnsi="Arial" w:cs="Arial"/>
          <w:lang w:eastAsia="en-US"/>
        </w:rPr>
      </w:pPr>
      <w:r w:rsidRPr="005B10C6">
        <w:rPr>
          <w:rFonts w:ascii="Arial" w:eastAsia="Calibri" w:hAnsi="Arial" w:cs="Arial"/>
          <w:lang w:eastAsia="en-US"/>
        </w:rPr>
        <w:t xml:space="preserve">В Счетную палату на </w:t>
      </w:r>
      <w:r w:rsidR="00A95146" w:rsidRPr="005B10C6">
        <w:rPr>
          <w:rFonts w:ascii="Arial" w:eastAsia="Calibri" w:hAnsi="Arial" w:cs="Arial"/>
          <w:lang w:eastAsia="en-US"/>
        </w:rPr>
        <w:t xml:space="preserve">вакантную </w:t>
      </w:r>
      <w:r w:rsidRPr="005B10C6">
        <w:rPr>
          <w:rFonts w:ascii="Arial" w:eastAsia="Calibri" w:hAnsi="Arial" w:cs="Arial"/>
          <w:lang w:eastAsia="en-US"/>
        </w:rPr>
        <w:t xml:space="preserve">муниципальную </w:t>
      </w:r>
      <w:r w:rsidR="00723E23" w:rsidRPr="005B10C6">
        <w:rPr>
          <w:rFonts w:ascii="Arial" w:eastAsia="Calibri" w:hAnsi="Arial" w:cs="Arial"/>
          <w:lang w:eastAsia="en-US"/>
        </w:rPr>
        <w:t>должность инспектора Счетной палаты</w:t>
      </w:r>
      <w:r w:rsidRPr="005B10C6">
        <w:rPr>
          <w:rFonts w:ascii="Arial" w:eastAsia="Calibri" w:hAnsi="Arial" w:cs="Arial"/>
          <w:lang w:eastAsia="en-US"/>
        </w:rPr>
        <w:t xml:space="preserve"> в 202</w:t>
      </w:r>
      <w:r w:rsidR="00030C27" w:rsidRPr="005B10C6">
        <w:rPr>
          <w:rFonts w:ascii="Arial" w:eastAsia="Calibri" w:hAnsi="Arial" w:cs="Arial"/>
          <w:lang w:eastAsia="en-US"/>
        </w:rPr>
        <w:t>5</w:t>
      </w:r>
      <w:r w:rsidRPr="005B10C6">
        <w:rPr>
          <w:rFonts w:ascii="Arial" w:eastAsia="Calibri" w:hAnsi="Arial" w:cs="Arial"/>
          <w:lang w:eastAsia="en-US"/>
        </w:rPr>
        <w:t xml:space="preserve"> году граждане не поступали. </w:t>
      </w:r>
      <w:r w:rsidR="00071667" w:rsidRPr="005B10C6">
        <w:rPr>
          <w:rFonts w:ascii="Arial" w:eastAsia="Calibri" w:hAnsi="Arial" w:cs="Arial"/>
          <w:lang w:eastAsia="en-US"/>
        </w:rPr>
        <w:t>Вакансия размещена и ежемесячно обновляется на ГП «Работа России». Заявки от кандидатов не поступали.</w:t>
      </w:r>
    </w:p>
    <w:p w14:paraId="09BEE305" w14:textId="42BA5848" w:rsidR="00732C86" w:rsidRPr="005B10C6" w:rsidRDefault="00732C86" w:rsidP="003B3BAB">
      <w:pPr>
        <w:tabs>
          <w:tab w:val="left" w:pos="709"/>
        </w:tabs>
        <w:ind w:firstLine="709"/>
        <w:jc w:val="both"/>
        <w:rPr>
          <w:rFonts w:ascii="Arial" w:eastAsia="Calibri" w:hAnsi="Arial" w:cs="Arial"/>
          <w:lang w:eastAsia="en-US"/>
        </w:rPr>
      </w:pPr>
      <w:r w:rsidRPr="005B10C6">
        <w:rPr>
          <w:rFonts w:ascii="Arial" w:eastAsia="Calibri" w:hAnsi="Arial" w:cs="Arial"/>
          <w:lang w:eastAsia="en-US"/>
        </w:rPr>
        <w:t>В повседневной работе муниципальные служащие контрольного органа уделя</w:t>
      </w:r>
      <w:r w:rsidR="00094D0C" w:rsidRPr="005B10C6">
        <w:rPr>
          <w:rFonts w:ascii="Arial" w:eastAsia="Calibri" w:hAnsi="Arial" w:cs="Arial"/>
          <w:lang w:eastAsia="en-US"/>
        </w:rPr>
        <w:t>ют</w:t>
      </w:r>
      <w:r w:rsidRPr="005B10C6">
        <w:rPr>
          <w:rFonts w:ascii="Arial" w:eastAsia="Calibri" w:hAnsi="Arial" w:cs="Arial"/>
          <w:lang w:eastAsia="en-US"/>
        </w:rPr>
        <w:t xml:space="preserve"> внимание изучению нормативных актов Российской Федерации, Свердловской области, решений Думы </w:t>
      </w:r>
      <w:r w:rsidR="00962D58" w:rsidRPr="005B10C6">
        <w:rPr>
          <w:rFonts w:ascii="Arial" w:eastAsia="Calibri" w:hAnsi="Arial" w:cs="Arial"/>
          <w:lang w:eastAsia="en-US"/>
        </w:rPr>
        <w:t>муниципального</w:t>
      </w:r>
      <w:r w:rsidRPr="005B10C6">
        <w:rPr>
          <w:rFonts w:ascii="Arial" w:eastAsia="Calibri" w:hAnsi="Arial" w:cs="Arial"/>
          <w:lang w:eastAsia="en-US"/>
        </w:rPr>
        <w:t xml:space="preserve"> округа Ревда, а также </w:t>
      </w:r>
      <w:r w:rsidR="002C38D2" w:rsidRPr="005B10C6">
        <w:rPr>
          <w:rFonts w:ascii="Arial" w:eastAsia="Calibri" w:hAnsi="Arial" w:cs="Arial"/>
          <w:lang w:eastAsia="en-US"/>
        </w:rPr>
        <w:t>других нормативных правовых актов необходимых для осуществления</w:t>
      </w:r>
      <w:r w:rsidRPr="005B10C6">
        <w:rPr>
          <w:rFonts w:ascii="Arial" w:eastAsia="Calibri" w:hAnsi="Arial" w:cs="Arial"/>
          <w:lang w:eastAsia="en-US"/>
        </w:rPr>
        <w:t xml:space="preserve"> контрольной и экспертно-аналитической </w:t>
      </w:r>
      <w:r w:rsidR="002C38D2" w:rsidRPr="005B10C6">
        <w:rPr>
          <w:rFonts w:ascii="Arial" w:eastAsia="Calibri" w:hAnsi="Arial" w:cs="Arial"/>
          <w:lang w:eastAsia="en-US"/>
        </w:rPr>
        <w:t>деятельности</w:t>
      </w:r>
      <w:r w:rsidRPr="005B10C6">
        <w:rPr>
          <w:rFonts w:ascii="Arial" w:eastAsia="Calibri" w:hAnsi="Arial" w:cs="Arial"/>
          <w:lang w:eastAsia="en-US"/>
        </w:rPr>
        <w:t>.</w:t>
      </w:r>
    </w:p>
    <w:p w14:paraId="4326DACA" w14:textId="6B6C2179" w:rsidR="005D5BA6" w:rsidRPr="005B10C6" w:rsidRDefault="007E153D" w:rsidP="003B3BAB">
      <w:pPr>
        <w:tabs>
          <w:tab w:val="left" w:pos="709"/>
        </w:tabs>
        <w:ind w:firstLine="709"/>
        <w:jc w:val="both"/>
      </w:pPr>
      <w:r w:rsidRPr="005B10C6">
        <w:rPr>
          <w:rFonts w:ascii="Arial" w:eastAsia="Calibri" w:hAnsi="Arial" w:cs="Arial"/>
          <w:lang w:eastAsia="en-US"/>
        </w:rPr>
        <w:t>В 20</w:t>
      </w:r>
      <w:r w:rsidR="00A6179E" w:rsidRPr="005B10C6">
        <w:rPr>
          <w:rFonts w:ascii="Arial" w:eastAsia="Calibri" w:hAnsi="Arial" w:cs="Arial"/>
          <w:lang w:eastAsia="en-US"/>
        </w:rPr>
        <w:t>2</w:t>
      </w:r>
      <w:r w:rsidR="00030C27" w:rsidRPr="005B10C6">
        <w:rPr>
          <w:rFonts w:ascii="Arial" w:eastAsia="Calibri" w:hAnsi="Arial" w:cs="Arial"/>
          <w:lang w:eastAsia="en-US"/>
        </w:rPr>
        <w:t>5</w:t>
      </w:r>
      <w:r w:rsidRPr="005B10C6">
        <w:rPr>
          <w:rFonts w:ascii="Arial" w:eastAsia="Calibri" w:hAnsi="Arial" w:cs="Arial"/>
          <w:lang w:eastAsia="en-US"/>
        </w:rPr>
        <w:t xml:space="preserve"> году </w:t>
      </w:r>
      <w:r w:rsidR="00A0702D" w:rsidRPr="005B10C6">
        <w:rPr>
          <w:rFonts w:ascii="Arial" w:eastAsia="Calibri" w:hAnsi="Arial" w:cs="Arial"/>
          <w:lang w:eastAsia="en-US"/>
        </w:rPr>
        <w:t xml:space="preserve">председатель </w:t>
      </w:r>
      <w:r w:rsidR="00C57822" w:rsidRPr="005B10C6">
        <w:rPr>
          <w:rFonts w:ascii="Arial" w:eastAsia="Calibri" w:hAnsi="Arial" w:cs="Arial"/>
          <w:lang w:eastAsia="en-US"/>
        </w:rPr>
        <w:t xml:space="preserve">и инспекторы </w:t>
      </w:r>
      <w:r w:rsidR="00A6179E" w:rsidRPr="005B10C6">
        <w:rPr>
          <w:rFonts w:ascii="Arial" w:eastAsia="Calibri" w:hAnsi="Arial" w:cs="Arial"/>
          <w:lang w:eastAsia="en-US"/>
        </w:rPr>
        <w:t xml:space="preserve">контрольно-счетного органа </w:t>
      </w:r>
      <w:r w:rsidRPr="005B10C6">
        <w:rPr>
          <w:rFonts w:ascii="Arial" w:eastAsia="Calibri" w:hAnsi="Arial" w:cs="Arial"/>
          <w:lang w:eastAsia="en-US"/>
        </w:rPr>
        <w:t>прошл</w:t>
      </w:r>
      <w:r w:rsidR="00A6179E" w:rsidRPr="005B10C6">
        <w:rPr>
          <w:rFonts w:ascii="Arial" w:eastAsia="Calibri" w:hAnsi="Arial" w:cs="Arial"/>
          <w:lang w:eastAsia="en-US"/>
        </w:rPr>
        <w:t>и</w:t>
      </w:r>
      <w:r w:rsidRPr="005B10C6">
        <w:rPr>
          <w:rFonts w:ascii="Arial" w:eastAsia="Calibri" w:hAnsi="Arial" w:cs="Arial"/>
          <w:lang w:eastAsia="en-US"/>
        </w:rPr>
        <w:t xml:space="preserve"> </w:t>
      </w:r>
      <w:r w:rsidR="007927BE" w:rsidRPr="005B10C6">
        <w:rPr>
          <w:rFonts w:ascii="Arial" w:eastAsia="Calibri" w:hAnsi="Arial" w:cs="Arial"/>
          <w:lang w:eastAsia="en-US"/>
        </w:rPr>
        <w:t xml:space="preserve">в дистанционном формате </w:t>
      </w:r>
      <w:r w:rsidRPr="005B10C6">
        <w:rPr>
          <w:rFonts w:ascii="Arial" w:eastAsia="Calibri" w:hAnsi="Arial" w:cs="Arial"/>
          <w:lang w:eastAsia="en-US"/>
        </w:rPr>
        <w:t>обучение по программ</w:t>
      </w:r>
      <w:r w:rsidR="00A6179E" w:rsidRPr="005B10C6">
        <w:rPr>
          <w:rFonts w:ascii="Arial" w:eastAsia="Calibri" w:hAnsi="Arial" w:cs="Arial"/>
          <w:lang w:eastAsia="en-US"/>
        </w:rPr>
        <w:t>ам</w:t>
      </w:r>
      <w:r w:rsidR="0005249A" w:rsidRPr="005B10C6">
        <w:rPr>
          <w:rFonts w:ascii="Arial" w:eastAsia="Calibri" w:hAnsi="Arial" w:cs="Arial"/>
          <w:lang w:eastAsia="en-US"/>
        </w:rPr>
        <w:t xml:space="preserve"> повышения квалификации</w:t>
      </w:r>
      <w:r w:rsidR="00736261" w:rsidRPr="005B10C6">
        <w:rPr>
          <w:rFonts w:ascii="Arial" w:eastAsia="Calibri" w:hAnsi="Arial" w:cs="Arial"/>
          <w:lang w:eastAsia="en-US"/>
        </w:rPr>
        <w:t xml:space="preserve"> по тем</w:t>
      </w:r>
      <w:r w:rsidR="00AC073E" w:rsidRPr="005B10C6">
        <w:rPr>
          <w:rFonts w:ascii="Arial" w:eastAsia="Calibri" w:hAnsi="Arial" w:cs="Arial"/>
          <w:lang w:eastAsia="en-US"/>
        </w:rPr>
        <w:t>ам</w:t>
      </w:r>
      <w:r w:rsidR="00FA367D" w:rsidRPr="005B10C6">
        <w:rPr>
          <w:rFonts w:ascii="Arial" w:eastAsia="Calibri" w:hAnsi="Arial" w:cs="Arial"/>
          <w:lang w:eastAsia="en-US"/>
        </w:rPr>
        <w:t>:</w:t>
      </w:r>
      <w:r w:rsidR="00736261" w:rsidRPr="005B10C6">
        <w:rPr>
          <w:rFonts w:ascii="Arial" w:eastAsia="Calibri" w:hAnsi="Arial" w:cs="Arial"/>
          <w:lang w:eastAsia="en-US"/>
        </w:rPr>
        <w:t xml:space="preserve"> </w:t>
      </w:r>
      <w:r w:rsidR="007927BE" w:rsidRPr="005B10C6">
        <w:rPr>
          <w:rFonts w:ascii="Arial" w:eastAsia="Calibri" w:hAnsi="Arial" w:cs="Arial"/>
          <w:lang w:eastAsia="en-US"/>
        </w:rPr>
        <w:t>«</w:t>
      </w:r>
      <w:r w:rsidR="00DA6410" w:rsidRPr="005B10C6">
        <w:rPr>
          <w:rFonts w:ascii="Arial" w:eastAsia="Calibri" w:hAnsi="Arial" w:cs="Arial"/>
          <w:lang w:eastAsia="en-US"/>
        </w:rPr>
        <w:t>Аудит в сфере закупок товаров, работ, услуг для государственных и муниципальных нужд</w:t>
      </w:r>
      <w:r w:rsidR="007D53FD" w:rsidRPr="005B10C6">
        <w:rPr>
          <w:rFonts w:ascii="Arial" w:eastAsia="Calibri" w:hAnsi="Arial" w:cs="Arial"/>
          <w:lang w:eastAsia="en-US"/>
        </w:rPr>
        <w:t>»</w:t>
      </w:r>
      <w:r w:rsidR="007927BE" w:rsidRPr="005B10C6">
        <w:rPr>
          <w:rFonts w:ascii="Arial" w:eastAsia="Calibri" w:hAnsi="Arial" w:cs="Arial"/>
          <w:lang w:eastAsia="en-US"/>
        </w:rPr>
        <w:t>,</w:t>
      </w:r>
      <w:r w:rsidR="00AC073E" w:rsidRPr="005B10C6">
        <w:t xml:space="preserve"> </w:t>
      </w:r>
      <w:r w:rsidR="00AC073E" w:rsidRPr="005B10C6">
        <w:rPr>
          <w:rFonts w:ascii="Arial" w:eastAsia="Calibri" w:hAnsi="Arial" w:cs="Arial"/>
          <w:lang w:eastAsia="en-US"/>
        </w:rPr>
        <w:t>«</w:t>
      </w:r>
      <w:r w:rsidR="00DA6410" w:rsidRPr="005B10C6">
        <w:rPr>
          <w:rFonts w:ascii="Arial" w:eastAsia="Calibri" w:hAnsi="Arial" w:cs="Arial"/>
          <w:lang w:eastAsia="en-US"/>
        </w:rPr>
        <w:t>Государственный (муниципальный) аудит в строительстве. Ценообразование и сметное дело в строительстве</w:t>
      </w:r>
      <w:r w:rsidR="00AC073E" w:rsidRPr="005B10C6">
        <w:rPr>
          <w:rFonts w:ascii="Arial" w:eastAsia="Calibri" w:hAnsi="Arial" w:cs="Arial"/>
          <w:lang w:eastAsia="en-US"/>
        </w:rPr>
        <w:t>»</w:t>
      </w:r>
      <w:r w:rsidR="000C5BA3" w:rsidRPr="005B10C6">
        <w:rPr>
          <w:rFonts w:ascii="Arial" w:eastAsia="Calibri" w:hAnsi="Arial" w:cs="Arial"/>
          <w:lang w:eastAsia="en-US"/>
        </w:rPr>
        <w:t xml:space="preserve"> и «</w:t>
      </w:r>
      <w:r w:rsidR="00DA6410" w:rsidRPr="005B10C6">
        <w:rPr>
          <w:rFonts w:ascii="Arial" w:eastAsia="Calibri" w:hAnsi="Arial" w:cs="Arial"/>
          <w:lang w:eastAsia="en-US"/>
        </w:rPr>
        <w:t>Правоприменительная практика при осуществлении внешнего муниципального финансового контроля</w:t>
      </w:r>
      <w:r w:rsidR="000C5BA3" w:rsidRPr="005B10C6">
        <w:rPr>
          <w:rFonts w:ascii="Arial" w:eastAsia="Calibri" w:hAnsi="Arial" w:cs="Arial"/>
          <w:lang w:eastAsia="en-US"/>
        </w:rPr>
        <w:t>»</w:t>
      </w:r>
      <w:r w:rsidRPr="005B10C6">
        <w:rPr>
          <w:rFonts w:ascii="Arial" w:eastAsia="Calibri" w:hAnsi="Arial" w:cs="Arial"/>
          <w:lang w:eastAsia="en-US"/>
        </w:rPr>
        <w:t>. Кроме того</w:t>
      </w:r>
      <w:r w:rsidR="007927BE" w:rsidRPr="005B10C6">
        <w:rPr>
          <w:rFonts w:ascii="Arial" w:eastAsia="Calibri" w:hAnsi="Arial" w:cs="Arial"/>
          <w:lang w:eastAsia="en-US"/>
        </w:rPr>
        <w:t>,</w:t>
      </w:r>
      <w:r w:rsidRPr="005B10C6">
        <w:rPr>
          <w:rFonts w:ascii="Arial" w:eastAsia="Calibri" w:hAnsi="Arial" w:cs="Arial"/>
          <w:lang w:eastAsia="en-US"/>
        </w:rPr>
        <w:t xml:space="preserve"> </w:t>
      </w:r>
      <w:r w:rsidR="007927BE" w:rsidRPr="005B10C6">
        <w:rPr>
          <w:rFonts w:ascii="Arial" w:eastAsia="Calibri" w:hAnsi="Arial" w:cs="Arial"/>
          <w:lang w:eastAsia="en-US"/>
        </w:rPr>
        <w:t xml:space="preserve">в дистанционном формате </w:t>
      </w:r>
      <w:r w:rsidRPr="005B10C6">
        <w:rPr>
          <w:rFonts w:ascii="Arial" w:eastAsia="Calibri" w:hAnsi="Arial" w:cs="Arial"/>
          <w:lang w:eastAsia="en-US"/>
        </w:rPr>
        <w:t xml:space="preserve">муниципальные служащие </w:t>
      </w:r>
      <w:r w:rsidR="005D522D" w:rsidRPr="005B10C6">
        <w:rPr>
          <w:rFonts w:ascii="Arial" w:eastAsia="Calibri" w:hAnsi="Arial" w:cs="Arial"/>
          <w:lang w:eastAsia="en-US"/>
        </w:rPr>
        <w:t>принимали</w:t>
      </w:r>
      <w:r w:rsidRPr="005B10C6">
        <w:rPr>
          <w:rFonts w:ascii="Arial" w:eastAsia="Calibri" w:hAnsi="Arial" w:cs="Arial"/>
          <w:lang w:eastAsia="en-US"/>
        </w:rPr>
        <w:t xml:space="preserve"> участие в обучающих семинарах</w:t>
      </w:r>
      <w:r w:rsidR="00B2563C" w:rsidRPr="005B10C6">
        <w:rPr>
          <w:rFonts w:ascii="Arial" w:eastAsia="Calibri" w:hAnsi="Arial" w:cs="Arial"/>
          <w:lang w:eastAsia="en-US"/>
        </w:rPr>
        <w:t xml:space="preserve"> и круглых столах</w:t>
      </w:r>
      <w:r w:rsidR="0061011B" w:rsidRPr="005B10C6">
        <w:rPr>
          <w:rFonts w:ascii="Arial" w:eastAsia="Calibri" w:hAnsi="Arial" w:cs="Arial"/>
          <w:lang w:eastAsia="en-US"/>
        </w:rPr>
        <w:t>, организованных Союзом МКСО</w:t>
      </w:r>
      <w:r w:rsidR="005D522D" w:rsidRPr="005B10C6">
        <w:rPr>
          <w:rFonts w:ascii="Arial" w:eastAsia="Calibri" w:hAnsi="Arial" w:cs="Arial"/>
          <w:lang w:eastAsia="en-US"/>
        </w:rPr>
        <w:t>.</w:t>
      </w:r>
      <w:r w:rsidR="005D5BA6" w:rsidRPr="005B10C6">
        <w:t xml:space="preserve"> </w:t>
      </w:r>
    </w:p>
    <w:p w14:paraId="31F63DFC" w14:textId="3617E353" w:rsidR="00CB7874" w:rsidRPr="005B10C6" w:rsidRDefault="00CB7874" w:rsidP="00CB4EBF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>При участии контрольно-счетного органа</w:t>
      </w:r>
      <w:r w:rsidR="009C4E33" w:rsidRPr="005B10C6">
        <w:rPr>
          <w:rFonts w:ascii="Arial" w:hAnsi="Arial" w:cs="Arial"/>
        </w:rPr>
        <w:t>,</w:t>
      </w:r>
      <w:r w:rsidRPr="005B10C6">
        <w:rPr>
          <w:rFonts w:ascii="Arial" w:hAnsi="Arial" w:cs="Arial"/>
        </w:rPr>
        <w:t xml:space="preserve"> решением Думы от </w:t>
      </w:r>
      <w:r w:rsidR="009C4E33" w:rsidRPr="005B10C6">
        <w:rPr>
          <w:rFonts w:ascii="Arial" w:hAnsi="Arial" w:cs="Arial"/>
        </w:rPr>
        <w:t>30</w:t>
      </w:r>
      <w:r w:rsidRPr="005B10C6">
        <w:rPr>
          <w:rFonts w:ascii="Arial" w:hAnsi="Arial" w:cs="Arial"/>
        </w:rPr>
        <w:t xml:space="preserve">.07.2025 № 35 утверждена новая редакция Положения о бюджетном процессе в муниципальном </w:t>
      </w:r>
      <w:r w:rsidRPr="005B10C6">
        <w:rPr>
          <w:rFonts w:ascii="Arial" w:hAnsi="Arial" w:cs="Arial"/>
        </w:rPr>
        <w:lastRenderedPageBreak/>
        <w:t xml:space="preserve">округе Ревда, </w:t>
      </w:r>
      <w:r w:rsidR="009C4E33" w:rsidRPr="005B10C6">
        <w:rPr>
          <w:rFonts w:ascii="Arial" w:hAnsi="Arial" w:cs="Arial"/>
        </w:rPr>
        <w:t>с</w:t>
      </w:r>
      <w:r w:rsidRPr="005B10C6">
        <w:rPr>
          <w:rFonts w:ascii="Arial" w:hAnsi="Arial" w:cs="Arial"/>
        </w:rPr>
        <w:t xml:space="preserve"> цел</w:t>
      </w:r>
      <w:r w:rsidR="009C4E33" w:rsidRPr="005B10C6">
        <w:rPr>
          <w:rFonts w:ascii="Arial" w:hAnsi="Arial" w:cs="Arial"/>
        </w:rPr>
        <w:t>ью</w:t>
      </w:r>
      <w:r w:rsidRPr="005B10C6">
        <w:rPr>
          <w:rFonts w:ascii="Arial" w:hAnsi="Arial" w:cs="Arial"/>
        </w:rPr>
        <w:t xml:space="preserve"> приведения нормативного акта в соответствие с действующим законодательством.</w:t>
      </w:r>
    </w:p>
    <w:p w14:paraId="778DD566" w14:textId="60BC83E7" w:rsidR="00C37620" w:rsidRPr="005B10C6" w:rsidRDefault="00C37620" w:rsidP="00CB4EBF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 xml:space="preserve">С целью приведения в соответствие с действующим законодательством </w:t>
      </w:r>
      <w:r w:rsidR="00D5053F" w:rsidRPr="005B10C6">
        <w:rPr>
          <w:rFonts w:ascii="Arial" w:hAnsi="Arial" w:cs="Arial"/>
        </w:rPr>
        <w:t>и актуализации в течени</w:t>
      </w:r>
      <w:r w:rsidR="0009328F" w:rsidRPr="005B10C6">
        <w:rPr>
          <w:rFonts w:ascii="Arial" w:hAnsi="Arial" w:cs="Arial"/>
        </w:rPr>
        <w:t>е</w:t>
      </w:r>
      <w:r w:rsidR="00D5053F" w:rsidRPr="005B10C6">
        <w:rPr>
          <w:rFonts w:ascii="Arial" w:hAnsi="Arial" w:cs="Arial"/>
        </w:rPr>
        <w:t xml:space="preserve"> 202</w:t>
      </w:r>
      <w:r w:rsidR="00716924" w:rsidRPr="005B10C6">
        <w:rPr>
          <w:rFonts w:ascii="Arial" w:hAnsi="Arial" w:cs="Arial"/>
        </w:rPr>
        <w:t>5</w:t>
      </w:r>
      <w:r w:rsidR="00D5053F" w:rsidRPr="005B10C6">
        <w:rPr>
          <w:rFonts w:ascii="Arial" w:hAnsi="Arial" w:cs="Arial"/>
        </w:rPr>
        <w:t xml:space="preserve"> </w:t>
      </w:r>
      <w:r w:rsidR="000652C3" w:rsidRPr="005B10C6">
        <w:rPr>
          <w:rFonts w:ascii="Arial" w:hAnsi="Arial" w:cs="Arial"/>
        </w:rPr>
        <w:t xml:space="preserve">года </w:t>
      </w:r>
      <w:r w:rsidRPr="005B10C6">
        <w:rPr>
          <w:rFonts w:ascii="Arial" w:hAnsi="Arial" w:cs="Arial"/>
        </w:rPr>
        <w:t>вносились изменения в локальные правовые акты Счетной палаты.</w:t>
      </w:r>
    </w:p>
    <w:p w14:paraId="33D59212" w14:textId="5DD9CED9" w:rsidR="00FE6623" w:rsidRPr="005B10C6" w:rsidRDefault="000F07D8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 xml:space="preserve">В соответствии со статьей 160.1 Бюджетного кодекса Российской Федерации </w:t>
      </w:r>
      <w:r w:rsidR="006C51B0" w:rsidRPr="005B10C6">
        <w:rPr>
          <w:rFonts w:ascii="Arial" w:hAnsi="Arial" w:cs="Arial"/>
        </w:rPr>
        <w:t xml:space="preserve">Счетная палата </w:t>
      </w:r>
      <w:r w:rsidR="008B2DC9" w:rsidRPr="005B10C6">
        <w:rPr>
          <w:rFonts w:ascii="Arial" w:hAnsi="Arial" w:cs="Arial"/>
        </w:rPr>
        <w:t>в 202</w:t>
      </w:r>
      <w:r w:rsidR="00DA6410" w:rsidRPr="005B10C6">
        <w:rPr>
          <w:rFonts w:ascii="Arial" w:hAnsi="Arial" w:cs="Arial"/>
        </w:rPr>
        <w:t>5</w:t>
      </w:r>
      <w:r w:rsidR="008B2DC9" w:rsidRPr="005B10C6">
        <w:rPr>
          <w:rFonts w:ascii="Arial" w:hAnsi="Arial" w:cs="Arial"/>
        </w:rPr>
        <w:t xml:space="preserve"> году </w:t>
      </w:r>
      <w:r w:rsidR="00A5464C" w:rsidRPr="005B10C6">
        <w:rPr>
          <w:rFonts w:ascii="Arial" w:hAnsi="Arial" w:cs="Arial"/>
        </w:rPr>
        <w:t xml:space="preserve">осуществляла </w:t>
      </w:r>
      <w:r w:rsidR="006C51B0" w:rsidRPr="005B10C6">
        <w:rPr>
          <w:rFonts w:ascii="Arial" w:hAnsi="Arial" w:cs="Arial"/>
        </w:rPr>
        <w:t>бюджетны</w:t>
      </w:r>
      <w:r w:rsidR="00A5464C" w:rsidRPr="005B10C6">
        <w:rPr>
          <w:rFonts w:ascii="Arial" w:hAnsi="Arial" w:cs="Arial"/>
        </w:rPr>
        <w:t>е</w:t>
      </w:r>
      <w:r w:rsidR="006C51B0" w:rsidRPr="005B10C6">
        <w:rPr>
          <w:rFonts w:ascii="Arial" w:hAnsi="Arial" w:cs="Arial"/>
        </w:rPr>
        <w:t xml:space="preserve"> полномочия администратора доходов бюджета </w:t>
      </w:r>
      <w:r w:rsidR="00962D58" w:rsidRPr="005B10C6">
        <w:rPr>
          <w:rFonts w:ascii="Arial" w:hAnsi="Arial" w:cs="Arial"/>
        </w:rPr>
        <w:t>муниципального</w:t>
      </w:r>
      <w:r w:rsidR="006C51B0" w:rsidRPr="005B10C6">
        <w:rPr>
          <w:rFonts w:ascii="Arial" w:hAnsi="Arial" w:cs="Arial"/>
        </w:rPr>
        <w:t xml:space="preserve"> округа Ревда.</w:t>
      </w:r>
      <w:r w:rsidR="004A138D" w:rsidRPr="005B10C6">
        <w:rPr>
          <w:rFonts w:ascii="Arial" w:hAnsi="Arial" w:cs="Arial"/>
        </w:rPr>
        <w:t xml:space="preserve"> </w:t>
      </w:r>
    </w:p>
    <w:p w14:paraId="45FBA3E5" w14:textId="7BB0F912" w:rsidR="00C5576C" w:rsidRPr="005B10C6" w:rsidRDefault="00265C98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 xml:space="preserve">Председатель </w:t>
      </w:r>
      <w:r w:rsidR="00C5576C" w:rsidRPr="005B10C6">
        <w:rPr>
          <w:rFonts w:ascii="Arial" w:hAnsi="Arial" w:cs="Arial"/>
        </w:rPr>
        <w:t>Счетн</w:t>
      </w:r>
      <w:r w:rsidRPr="005B10C6">
        <w:rPr>
          <w:rFonts w:ascii="Arial" w:hAnsi="Arial" w:cs="Arial"/>
        </w:rPr>
        <w:t>ой</w:t>
      </w:r>
      <w:r w:rsidR="00C5576C" w:rsidRPr="005B10C6">
        <w:rPr>
          <w:rFonts w:ascii="Arial" w:hAnsi="Arial" w:cs="Arial"/>
        </w:rPr>
        <w:t xml:space="preserve"> палат</w:t>
      </w:r>
      <w:r w:rsidRPr="005B10C6">
        <w:rPr>
          <w:rFonts w:ascii="Arial" w:hAnsi="Arial" w:cs="Arial"/>
        </w:rPr>
        <w:t>ы</w:t>
      </w:r>
      <w:r w:rsidR="00C5576C" w:rsidRPr="005B10C6">
        <w:rPr>
          <w:rFonts w:ascii="Arial" w:hAnsi="Arial" w:cs="Arial"/>
        </w:rPr>
        <w:t xml:space="preserve"> систематически приним</w:t>
      </w:r>
      <w:r w:rsidRPr="005B10C6">
        <w:rPr>
          <w:rFonts w:ascii="Arial" w:hAnsi="Arial" w:cs="Arial"/>
        </w:rPr>
        <w:t>ает</w:t>
      </w:r>
      <w:r w:rsidR="00C5576C" w:rsidRPr="005B10C6">
        <w:rPr>
          <w:rFonts w:ascii="Arial" w:hAnsi="Arial" w:cs="Arial"/>
        </w:rPr>
        <w:t xml:space="preserve"> участие в работе заседаний Думы, а также в работе постоянной депутатской комиссии по бюджету, финансам и экономической политике</w:t>
      </w:r>
      <w:r w:rsidR="00615888" w:rsidRPr="005B10C6">
        <w:rPr>
          <w:rFonts w:ascii="Arial" w:hAnsi="Arial" w:cs="Arial"/>
        </w:rPr>
        <w:t>,</w:t>
      </w:r>
      <w:r w:rsidR="00615888" w:rsidRPr="005B10C6">
        <w:t xml:space="preserve"> </w:t>
      </w:r>
      <w:r w:rsidR="00615888" w:rsidRPr="005B10C6">
        <w:rPr>
          <w:rFonts w:ascii="Arial" w:hAnsi="Arial" w:cs="Arial"/>
        </w:rPr>
        <w:t xml:space="preserve">в заседаниях и обучающих семинарах организованных Советом по противодействию коррупции в </w:t>
      </w:r>
      <w:r w:rsidR="005C71E2" w:rsidRPr="005B10C6">
        <w:rPr>
          <w:rFonts w:ascii="Arial" w:hAnsi="Arial" w:cs="Arial"/>
        </w:rPr>
        <w:t>муниципальном</w:t>
      </w:r>
      <w:r w:rsidR="00615888" w:rsidRPr="005B10C6">
        <w:rPr>
          <w:rFonts w:ascii="Arial" w:hAnsi="Arial" w:cs="Arial"/>
        </w:rPr>
        <w:t xml:space="preserve"> округе Ревда</w:t>
      </w:r>
      <w:r w:rsidR="009B4A3C" w:rsidRPr="005B10C6">
        <w:rPr>
          <w:rFonts w:ascii="Arial" w:hAnsi="Arial" w:cs="Arial"/>
        </w:rPr>
        <w:t xml:space="preserve">, </w:t>
      </w:r>
      <w:r w:rsidR="005F4786" w:rsidRPr="005B10C6">
        <w:rPr>
          <w:rFonts w:ascii="Arial" w:hAnsi="Arial" w:cs="Arial"/>
        </w:rPr>
        <w:t xml:space="preserve">в дистанционном формате </w:t>
      </w:r>
      <w:r w:rsidR="00BD0F53" w:rsidRPr="005B10C6">
        <w:rPr>
          <w:rFonts w:ascii="Arial" w:hAnsi="Arial" w:cs="Arial"/>
        </w:rPr>
        <w:t>в заседаниях Общего собрания членов Совета органов внешнего финансового контроля Свердловской области</w:t>
      </w:r>
      <w:r w:rsidR="00615888" w:rsidRPr="005B10C6">
        <w:rPr>
          <w:rFonts w:ascii="Arial" w:hAnsi="Arial" w:cs="Arial"/>
        </w:rPr>
        <w:t>.</w:t>
      </w:r>
    </w:p>
    <w:p w14:paraId="0E5D7433" w14:textId="2793947D" w:rsidR="004D4248" w:rsidRPr="005B10C6" w:rsidRDefault="004D4248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 xml:space="preserve">Комиссия по противодействию коррупции Счетной палаты </w:t>
      </w:r>
      <w:r w:rsidR="00962D58" w:rsidRPr="005B10C6">
        <w:rPr>
          <w:rFonts w:ascii="Arial" w:hAnsi="Arial" w:cs="Arial"/>
        </w:rPr>
        <w:t>муниципального</w:t>
      </w:r>
      <w:r w:rsidRPr="005B10C6">
        <w:rPr>
          <w:rFonts w:ascii="Arial" w:hAnsi="Arial" w:cs="Arial"/>
        </w:rPr>
        <w:t xml:space="preserve"> округа Ревда провела заседание </w:t>
      </w:r>
      <w:r w:rsidR="00B50645" w:rsidRPr="005B10C6">
        <w:rPr>
          <w:rFonts w:ascii="Arial" w:hAnsi="Arial" w:cs="Arial"/>
        </w:rPr>
        <w:t>10</w:t>
      </w:r>
      <w:r w:rsidRPr="005B10C6">
        <w:rPr>
          <w:rFonts w:ascii="Arial" w:hAnsi="Arial" w:cs="Arial"/>
        </w:rPr>
        <w:t>.</w:t>
      </w:r>
      <w:r w:rsidR="00A57AA2" w:rsidRPr="005B10C6">
        <w:rPr>
          <w:rFonts w:ascii="Arial" w:hAnsi="Arial" w:cs="Arial"/>
        </w:rPr>
        <w:t>10</w:t>
      </w:r>
      <w:r w:rsidRPr="005B10C6">
        <w:rPr>
          <w:rFonts w:ascii="Arial" w:hAnsi="Arial" w:cs="Arial"/>
        </w:rPr>
        <w:t>.202</w:t>
      </w:r>
      <w:r w:rsidR="00B50645" w:rsidRPr="005B10C6">
        <w:rPr>
          <w:rFonts w:ascii="Arial" w:hAnsi="Arial" w:cs="Arial"/>
        </w:rPr>
        <w:t>5</w:t>
      </w:r>
      <w:r w:rsidRPr="005B10C6">
        <w:rPr>
          <w:rFonts w:ascii="Arial" w:hAnsi="Arial" w:cs="Arial"/>
        </w:rPr>
        <w:t xml:space="preserve">. </w:t>
      </w:r>
      <w:bookmarkStart w:id="5" w:name="_Hlk158295827"/>
      <w:r w:rsidRPr="005B10C6">
        <w:rPr>
          <w:rFonts w:ascii="Arial" w:hAnsi="Arial" w:cs="Arial"/>
        </w:rPr>
        <w:t xml:space="preserve">В протоколе заседания отражено, что </w:t>
      </w:r>
      <w:bookmarkEnd w:id="5"/>
      <w:r w:rsidRPr="005B10C6">
        <w:rPr>
          <w:rFonts w:ascii="Arial" w:hAnsi="Arial" w:cs="Arial"/>
        </w:rPr>
        <w:t xml:space="preserve">по результатам проверки достоверности информации отраженной в справках о доходах, расходах, имуществе и обязательствах муниципальных служащих, </w:t>
      </w:r>
      <w:r w:rsidR="00660FD8" w:rsidRPr="005B10C6">
        <w:rPr>
          <w:rFonts w:ascii="Arial" w:hAnsi="Arial" w:cs="Arial"/>
        </w:rPr>
        <w:t>их</w:t>
      </w:r>
      <w:r w:rsidRPr="005B10C6">
        <w:rPr>
          <w:rFonts w:ascii="Arial" w:hAnsi="Arial" w:cs="Arial"/>
        </w:rPr>
        <w:t xml:space="preserve"> супруги (супруга) и несовершеннолетних детей за 20</w:t>
      </w:r>
      <w:r w:rsidR="00D07B30" w:rsidRPr="005B10C6">
        <w:rPr>
          <w:rFonts w:ascii="Arial" w:hAnsi="Arial" w:cs="Arial"/>
        </w:rPr>
        <w:t>2</w:t>
      </w:r>
      <w:r w:rsidR="00B50645" w:rsidRPr="005B10C6">
        <w:rPr>
          <w:rFonts w:ascii="Arial" w:hAnsi="Arial" w:cs="Arial"/>
        </w:rPr>
        <w:t>4</w:t>
      </w:r>
      <w:r w:rsidRPr="005B10C6">
        <w:rPr>
          <w:rFonts w:ascii="Arial" w:hAnsi="Arial" w:cs="Arial"/>
        </w:rPr>
        <w:t xml:space="preserve"> год</w:t>
      </w:r>
      <w:r w:rsidR="00156388" w:rsidRPr="005B10C6">
        <w:rPr>
          <w:rFonts w:ascii="Arial" w:hAnsi="Arial" w:cs="Arial"/>
        </w:rPr>
        <w:t xml:space="preserve"> </w:t>
      </w:r>
      <w:r w:rsidRPr="005B10C6">
        <w:rPr>
          <w:rFonts w:ascii="Arial" w:hAnsi="Arial" w:cs="Arial"/>
        </w:rPr>
        <w:t xml:space="preserve">нарушений не установлено.  </w:t>
      </w:r>
    </w:p>
    <w:p w14:paraId="1340D70B" w14:textId="352EB953" w:rsidR="00B71A19" w:rsidRPr="005B10C6" w:rsidRDefault="00B71A19" w:rsidP="00B71A19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 xml:space="preserve">Комиссия по соблюдению требований к служебному поведению муниципальных служащих Счетной палаты </w:t>
      </w:r>
      <w:r w:rsidR="00962D58" w:rsidRPr="005B10C6">
        <w:rPr>
          <w:rFonts w:ascii="Arial" w:hAnsi="Arial" w:cs="Arial"/>
        </w:rPr>
        <w:t>муниципального</w:t>
      </w:r>
      <w:r w:rsidRPr="005B10C6">
        <w:rPr>
          <w:rFonts w:ascii="Arial" w:hAnsi="Arial" w:cs="Arial"/>
        </w:rPr>
        <w:t xml:space="preserve"> округа Ревда и урегулированию конфликта интересов </w:t>
      </w:r>
      <w:r w:rsidR="0036034B" w:rsidRPr="005B10C6">
        <w:rPr>
          <w:rFonts w:ascii="Arial" w:hAnsi="Arial" w:cs="Arial"/>
        </w:rPr>
        <w:t xml:space="preserve">провела заседание </w:t>
      </w:r>
      <w:r w:rsidR="00DC7AEC" w:rsidRPr="005B10C6">
        <w:rPr>
          <w:rFonts w:ascii="Arial" w:hAnsi="Arial" w:cs="Arial"/>
        </w:rPr>
        <w:t>10</w:t>
      </w:r>
      <w:r w:rsidR="0036034B" w:rsidRPr="005B10C6">
        <w:rPr>
          <w:rFonts w:ascii="Arial" w:hAnsi="Arial" w:cs="Arial"/>
        </w:rPr>
        <w:t>.</w:t>
      </w:r>
      <w:r w:rsidR="00A57AA2" w:rsidRPr="005B10C6">
        <w:rPr>
          <w:rFonts w:ascii="Arial" w:hAnsi="Arial" w:cs="Arial"/>
        </w:rPr>
        <w:t>10</w:t>
      </w:r>
      <w:r w:rsidR="0036034B" w:rsidRPr="005B10C6">
        <w:rPr>
          <w:rFonts w:ascii="Arial" w:hAnsi="Arial" w:cs="Arial"/>
        </w:rPr>
        <w:t>.202</w:t>
      </w:r>
      <w:r w:rsidR="00DC7AEC" w:rsidRPr="005B10C6">
        <w:rPr>
          <w:rFonts w:ascii="Arial" w:hAnsi="Arial" w:cs="Arial"/>
        </w:rPr>
        <w:t>5</w:t>
      </w:r>
      <w:r w:rsidR="0036034B" w:rsidRPr="005B10C6">
        <w:rPr>
          <w:rFonts w:ascii="Arial" w:hAnsi="Arial" w:cs="Arial"/>
        </w:rPr>
        <w:t>.</w:t>
      </w:r>
      <w:r w:rsidRPr="005B10C6">
        <w:t xml:space="preserve"> </w:t>
      </w:r>
      <w:r w:rsidRPr="005B10C6">
        <w:rPr>
          <w:rFonts w:ascii="Arial" w:hAnsi="Arial" w:cs="Arial"/>
        </w:rPr>
        <w:t>В протоколе заседания отражено, что</w:t>
      </w:r>
      <w:r w:rsidR="005358E2" w:rsidRPr="005B10C6">
        <w:rPr>
          <w:rFonts w:ascii="Arial" w:hAnsi="Arial" w:cs="Arial"/>
        </w:rPr>
        <w:t xml:space="preserve"> информация и материалы свидетельствующие о несоблюдении муниципальными служащими требований к служебному поведению и (или) требований об урегулировании конфликта интересов в Счетную палату не поступали.</w:t>
      </w:r>
    </w:p>
    <w:p w14:paraId="1365D8F4" w14:textId="77777777" w:rsidR="002E54FC" w:rsidRPr="005B10C6" w:rsidRDefault="002E54FC" w:rsidP="004C3087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  <w:highlight w:val="yellow"/>
        </w:rPr>
      </w:pPr>
    </w:p>
    <w:p w14:paraId="2A47CAB2" w14:textId="180A07B7" w:rsidR="00E40453" w:rsidRPr="005B10C6" w:rsidRDefault="00714824" w:rsidP="004C3087">
      <w:pPr>
        <w:widowControl w:val="0"/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b/>
          <w:lang w:eastAsia="en-US"/>
        </w:rPr>
      </w:pPr>
      <w:r w:rsidRPr="005B10C6">
        <w:rPr>
          <w:rFonts w:ascii="Arial" w:eastAsia="Calibri" w:hAnsi="Arial" w:cs="Arial"/>
          <w:b/>
          <w:lang w:eastAsia="en-US"/>
        </w:rPr>
        <w:t>4</w:t>
      </w:r>
      <w:r w:rsidR="00FA2012" w:rsidRPr="005B10C6">
        <w:rPr>
          <w:rFonts w:ascii="Arial" w:eastAsia="Calibri" w:hAnsi="Arial" w:cs="Arial"/>
          <w:b/>
          <w:lang w:eastAsia="en-US"/>
        </w:rPr>
        <w:t xml:space="preserve">. </w:t>
      </w:r>
      <w:r w:rsidR="00710DAB" w:rsidRPr="005B10C6">
        <w:rPr>
          <w:rFonts w:ascii="Arial" w:eastAsia="Calibri" w:hAnsi="Arial" w:cs="Arial"/>
          <w:b/>
          <w:lang w:eastAsia="en-US"/>
        </w:rPr>
        <w:t xml:space="preserve">Основные направления деятельности </w:t>
      </w:r>
      <w:r w:rsidR="007846DC" w:rsidRPr="005B10C6">
        <w:rPr>
          <w:rFonts w:ascii="Arial" w:eastAsia="Calibri" w:hAnsi="Arial" w:cs="Arial"/>
          <w:b/>
          <w:lang w:eastAsia="en-US"/>
        </w:rPr>
        <w:t>Счетной палаты</w:t>
      </w:r>
      <w:r w:rsidR="00710DAB" w:rsidRPr="005B10C6">
        <w:rPr>
          <w:rFonts w:ascii="Arial" w:eastAsia="Calibri" w:hAnsi="Arial" w:cs="Arial"/>
          <w:b/>
          <w:lang w:eastAsia="en-US"/>
        </w:rPr>
        <w:t xml:space="preserve"> на </w:t>
      </w:r>
      <w:r w:rsidR="0090108B" w:rsidRPr="005B10C6">
        <w:rPr>
          <w:rFonts w:ascii="Arial" w:eastAsia="Calibri" w:hAnsi="Arial" w:cs="Arial"/>
          <w:b/>
          <w:lang w:eastAsia="en-US"/>
        </w:rPr>
        <w:t>202</w:t>
      </w:r>
      <w:r w:rsidR="00D43CF8" w:rsidRPr="005B10C6">
        <w:rPr>
          <w:rFonts w:ascii="Arial" w:eastAsia="Calibri" w:hAnsi="Arial" w:cs="Arial"/>
          <w:b/>
          <w:lang w:eastAsia="en-US"/>
        </w:rPr>
        <w:t>6</w:t>
      </w:r>
      <w:r w:rsidR="00710DAB" w:rsidRPr="005B10C6">
        <w:rPr>
          <w:rFonts w:ascii="Arial" w:eastAsia="Calibri" w:hAnsi="Arial" w:cs="Arial"/>
          <w:b/>
          <w:lang w:eastAsia="en-US"/>
        </w:rPr>
        <w:t xml:space="preserve"> год.</w:t>
      </w:r>
      <w:r w:rsidR="009A390C" w:rsidRPr="005B10C6">
        <w:rPr>
          <w:rFonts w:ascii="Arial" w:eastAsia="Calibri" w:hAnsi="Arial" w:cs="Arial"/>
          <w:b/>
          <w:lang w:eastAsia="en-US"/>
        </w:rPr>
        <w:t xml:space="preserve"> </w:t>
      </w:r>
    </w:p>
    <w:p w14:paraId="3EF42448" w14:textId="77777777" w:rsidR="005B10C6" w:rsidRDefault="005B10C6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</w:p>
    <w:p w14:paraId="29CBE8CC" w14:textId="6DE6811D" w:rsidR="006E0361" w:rsidRPr="005B10C6" w:rsidRDefault="000E5995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 xml:space="preserve">План работы Счетной палаты </w:t>
      </w:r>
      <w:r w:rsidR="00962D58" w:rsidRPr="005B10C6">
        <w:rPr>
          <w:rFonts w:ascii="Arial" w:hAnsi="Arial" w:cs="Arial"/>
        </w:rPr>
        <w:t>муниципального</w:t>
      </w:r>
      <w:r w:rsidRPr="005B10C6">
        <w:rPr>
          <w:rFonts w:ascii="Arial" w:hAnsi="Arial" w:cs="Arial"/>
        </w:rPr>
        <w:t xml:space="preserve"> округа Ревда на 202</w:t>
      </w:r>
      <w:r w:rsidR="00DC7AEC" w:rsidRPr="005B10C6">
        <w:rPr>
          <w:rFonts w:ascii="Arial" w:hAnsi="Arial" w:cs="Arial"/>
        </w:rPr>
        <w:t>6</w:t>
      </w:r>
      <w:r w:rsidRPr="005B10C6">
        <w:rPr>
          <w:rFonts w:ascii="Arial" w:hAnsi="Arial" w:cs="Arial"/>
        </w:rPr>
        <w:t xml:space="preserve"> год утвержден распоряжением Счетной палаты от </w:t>
      </w:r>
      <w:r w:rsidR="00DC7AEC" w:rsidRPr="005B10C6">
        <w:rPr>
          <w:rFonts w:ascii="Arial" w:hAnsi="Arial" w:cs="Arial"/>
        </w:rPr>
        <w:t>25</w:t>
      </w:r>
      <w:r w:rsidRPr="005B10C6">
        <w:rPr>
          <w:rFonts w:ascii="Arial" w:hAnsi="Arial" w:cs="Arial"/>
        </w:rPr>
        <w:t>.12.202</w:t>
      </w:r>
      <w:r w:rsidR="00DC7AEC" w:rsidRPr="005B10C6">
        <w:rPr>
          <w:rFonts w:ascii="Arial" w:hAnsi="Arial" w:cs="Arial"/>
        </w:rPr>
        <w:t>5</w:t>
      </w:r>
      <w:r w:rsidRPr="005B10C6">
        <w:rPr>
          <w:rFonts w:ascii="Arial" w:hAnsi="Arial" w:cs="Arial"/>
        </w:rPr>
        <w:t xml:space="preserve"> №</w:t>
      </w:r>
      <w:r w:rsidR="00837542" w:rsidRPr="005B10C6">
        <w:rPr>
          <w:rFonts w:ascii="Arial" w:hAnsi="Arial" w:cs="Arial"/>
        </w:rPr>
        <w:t>5</w:t>
      </w:r>
      <w:r w:rsidR="00DC7AEC" w:rsidRPr="005B10C6">
        <w:rPr>
          <w:rFonts w:ascii="Arial" w:hAnsi="Arial" w:cs="Arial"/>
        </w:rPr>
        <w:t>1</w:t>
      </w:r>
      <w:r w:rsidRPr="005B10C6">
        <w:rPr>
          <w:rFonts w:ascii="Arial" w:hAnsi="Arial" w:cs="Arial"/>
        </w:rPr>
        <w:t xml:space="preserve">. </w:t>
      </w:r>
    </w:p>
    <w:p w14:paraId="6A9473B9" w14:textId="40F15B99" w:rsidR="007925A6" w:rsidRPr="005B10C6" w:rsidRDefault="00355FEC" w:rsidP="004427C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5B10C6">
        <w:rPr>
          <w:rFonts w:ascii="Arial" w:hAnsi="Arial" w:cs="Arial"/>
        </w:rPr>
        <w:t>В качестве приоритетов контрольной и экспертно-аналитической деятельности</w:t>
      </w:r>
      <w:r w:rsidR="00261480" w:rsidRPr="005B10C6">
        <w:rPr>
          <w:rFonts w:ascii="Arial" w:hAnsi="Arial" w:cs="Arial"/>
        </w:rPr>
        <w:t xml:space="preserve"> в</w:t>
      </w:r>
      <w:r w:rsidRPr="005B10C6">
        <w:rPr>
          <w:rFonts w:ascii="Arial" w:hAnsi="Arial" w:cs="Arial"/>
        </w:rPr>
        <w:t xml:space="preserve"> план</w:t>
      </w:r>
      <w:r w:rsidR="00261480" w:rsidRPr="005B10C6">
        <w:rPr>
          <w:rFonts w:ascii="Arial" w:hAnsi="Arial" w:cs="Arial"/>
        </w:rPr>
        <w:t>е</w:t>
      </w:r>
      <w:r w:rsidRPr="005B10C6">
        <w:rPr>
          <w:rFonts w:ascii="Arial" w:hAnsi="Arial" w:cs="Arial"/>
        </w:rPr>
        <w:t xml:space="preserve"> работы Счетной палаты на 20</w:t>
      </w:r>
      <w:r w:rsidR="00662C9B" w:rsidRPr="005B10C6">
        <w:rPr>
          <w:rFonts w:ascii="Arial" w:hAnsi="Arial" w:cs="Arial"/>
        </w:rPr>
        <w:t>2</w:t>
      </w:r>
      <w:r w:rsidR="00DC7AEC" w:rsidRPr="005B10C6">
        <w:rPr>
          <w:rFonts w:ascii="Arial" w:hAnsi="Arial" w:cs="Arial"/>
        </w:rPr>
        <w:t>6</w:t>
      </w:r>
      <w:r w:rsidRPr="005B10C6">
        <w:rPr>
          <w:rFonts w:ascii="Arial" w:hAnsi="Arial" w:cs="Arial"/>
        </w:rPr>
        <w:t xml:space="preserve"> год</w:t>
      </w:r>
      <w:r w:rsidR="00261480" w:rsidRPr="005B10C6">
        <w:rPr>
          <w:rFonts w:ascii="Arial" w:hAnsi="Arial" w:cs="Arial"/>
        </w:rPr>
        <w:t xml:space="preserve"> предусмотрен</w:t>
      </w:r>
      <w:r w:rsidR="00D43CF8" w:rsidRPr="005B10C6">
        <w:rPr>
          <w:rFonts w:ascii="Arial" w:hAnsi="Arial" w:cs="Arial"/>
        </w:rPr>
        <w:t xml:space="preserve">ы проверки по поручениям Думы, утвержденным решением Думы  26.11.2025 №73, </w:t>
      </w:r>
      <w:r w:rsidR="00AD5E5A" w:rsidRPr="005B10C6">
        <w:rPr>
          <w:rFonts w:ascii="Arial" w:hAnsi="Arial" w:cs="Arial"/>
        </w:rPr>
        <w:t xml:space="preserve"> </w:t>
      </w:r>
      <w:r w:rsidR="006E0361" w:rsidRPr="005B10C6">
        <w:rPr>
          <w:rFonts w:ascii="Arial" w:hAnsi="Arial" w:cs="Arial"/>
        </w:rPr>
        <w:t>проведение с</w:t>
      </w:r>
      <w:r w:rsidR="00DD4F3B" w:rsidRPr="005B10C6">
        <w:rPr>
          <w:rFonts w:ascii="Arial" w:hAnsi="Arial" w:cs="Arial"/>
        </w:rPr>
        <w:t>овместно</w:t>
      </w:r>
      <w:r w:rsidR="006E0361" w:rsidRPr="005B10C6">
        <w:rPr>
          <w:rFonts w:ascii="Arial" w:hAnsi="Arial" w:cs="Arial"/>
        </w:rPr>
        <w:t>го</w:t>
      </w:r>
      <w:r w:rsidR="00DD4F3B" w:rsidRPr="005B10C6">
        <w:rPr>
          <w:rFonts w:ascii="Arial" w:hAnsi="Arial" w:cs="Arial"/>
        </w:rPr>
        <w:t xml:space="preserve"> экспертно-аналитическо</w:t>
      </w:r>
      <w:r w:rsidR="00261480" w:rsidRPr="005B10C6">
        <w:rPr>
          <w:rFonts w:ascii="Arial" w:hAnsi="Arial" w:cs="Arial"/>
        </w:rPr>
        <w:t>го</w:t>
      </w:r>
      <w:r w:rsidR="00DD4F3B" w:rsidRPr="005B10C6">
        <w:rPr>
          <w:rFonts w:ascii="Arial" w:hAnsi="Arial" w:cs="Arial"/>
        </w:rPr>
        <w:t xml:space="preserve"> мероприяти</w:t>
      </w:r>
      <w:r w:rsidR="006E0361" w:rsidRPr="005B10C6">
        <w:rPr>
          <w:rFonts w:ascii="Arial" w:hAnsi="Arial" w:cs="Arial"/>
        </w:rPr>
        <w:t>я со Счетной палатой Свердловской области</w:t>
      </w:r>
      <w:r w:rsidR="00AD5E5A" w:rsidRPr="005B10C6">
        <w:rPr>
          <w:rFonts w:ascii="Arial" w:hAnsi="Arial" w:cs="Arial"/>
        </w:rPr>
        <w:t xml:space="preserve">, </w:t>
      </w:r>
      <w:r w:rsidR="006E0361" w:rsidRPr="005B10C6">
        <w:rPr>
          <w:rFonts w:ascii="Arial" w:hAnsi="Arial" w:cs="Arial"/>
        </w:rPr>
        <w:t>проведение п</w:t>
      </w:r>
      <w:r w:rsidR="008D40B2" w:rsidRPr="005B10C6">
        <w:rPr>
          <w:rFonts w:ascii="Arial" w:hAnsi="Arial" w:cs="Arial"/>
        </w:rPr>
        <w:t>ровер</w:t>
      </w:r>
      <w:r w:rsidR="006E08C0" w:rsidRPr="005B10C6">
        <w:rPr>
          <w:rFonts w:ascii="Arial" w:hAnsi="Arial" w:cs="Arial"/>
        </w:rPr>
        <w:t>ок</w:t>
      </w:r>
      <w:r w:rsidR="008D40B2" w:rsidRPr="005B10C6">
        <w:rPr>
          <w:rFonts w:ascii="Arial" w:hAnsi="Arial" w:cs="Arial"/>
        </w:rPr>
        <w:t xml:space="preserve"> эффективности использования субсиди</w:t>
      </w:r>
      <w:r w:rsidR="004427CC" w:rsidRPr="005B10C6">
        <w:rPr>
          <w:rFonts w:ascii="Arial" w:hAnsi="Arial" w:cs="Arial"/>
        </w:rPr>
        <w:t>й</w:t>
      </w:r>
      <w:r w:rsidR="008D40B2" w:rsidRPr="005B10C6">
        <w:rPr>
          <w:rFonts w:ascii="Arial" w:hAnsi="Arial" w:cs="Arial"/>
        </w:rPr>
        <w:t>, предоставленн</w:t>
      </w:r>
      <w:r w:rsidR="004427CC" w:rsidRPr="005B10C6">
        <w:rPr>
          <w:rFonts w:ascii="Arial" w:hAnsi="Arial" w:cs="Arial"/>
        </w:rPr>
        <w:t>ых</w:t>
      </w:r>
      <w:r w:rsidR="008D40B2" w:rsidRPr="005B10C6">
        <w:rPr>
          <w:rFonts w:ascii="Arial" w:hAnsi="Arial" w:cs="Arial"/>
        </w:rPr>
        <w:t xml:space="preserve"> из местного бюджета</w:t>
      </w:r>
      <w:r w:rsidR="00CC1055" w:rsidRPr="005B10C6">
        <w:rPr>
          <w:rFonts w:ascii="Arial" w:hAnsi="Arial" w:cs="Arial"/>
        </w:rPr>
        <w:t xml:space="preserve"> учреждениям на развитие спорта и образовательным учреждениям</w:t>
      </w:r>
      <w:r w:rsidR="004427CC" w:rsidRPr="005B10C6">
        <w:rPr>
          <w:rFonts w:ascii="Arial" w:hAnsi="Arial" w:cs="Arial"/>
        </w:rPr>
        <w:t>.</w:t>
      </w:r>
    </w:p>
    <w:p w14:paraId="0B8B4C1B" w14:textId="4DDF7BAF" w:rsidR="001D60DE" w:rsidRPr="00A848C2" w:rsidRDefault="001D60DE" w:rsidP="001D60DE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5B10C6">
        <w:rPr>
          <w:rFonts w:ascii="Arial" w:hAnsi="Arial" w:cs="Arial"/>
        </w:rPr>
        <w:t>Приоритетным направлением деятельности Счетной палаты остается оценка полноты и эффективности использования органами местного самоуправления и муниципальными учреждениями бюджетных ресурсов, направляемых на развитие муниципального округа Ревда. В свою очередь рекомендации Счетной палаты объектам контроля будут ориентированы на устранение причин выявленных нарушений и недостатков, а также выработку предложений по недопущению их в дальнейшей работе.</w:t>
      </w:r>
    </w:p>
    <w:p w14:paraId="4015E415" w14:textId="77777777" w:rsidR="00DF4B2A" w:rsidRPr="00F97882" w:rsidRDefault="00DF4B2A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  <w:highlight w:val="yellow"/>
        </w:rPr>
      </w:pPr>
    </w:p>
    <w:p w14:paraId="40DCE795" w14:textId="77777777" w:rsidR="007B78C2" w:rsidRPr="00A848C2" w:rsidRDefault="007B78C2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</w:p>
    <w:p w14:paraId="4318756A" w14:textId="729842FC" w:rsidR="005A2B6F" w:rsidRDefault="005A2B6F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right"/>
        <w:rPr>
          <w:rFonts w:ascii="Arial" w:eastAsia="Calibri" w:hAnsi="Arial" w:cs="Arial"/>
          <w:lang w:eastAsia="en-US"/>
        </w:rPr>
      </w:pPr>
    </w:p>
    <w:p w14:paraId="564EA925" w14:textId="77777777" w:rsidR="00A34B38" w:rsidRPr="00A848C2" w:rsidRDefault="00A34B38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right"/>
        <w:rPr>
          <w:rFonts w:ascii="Arial" w:eastAsia="Calibri" w:hAnsi="Arial" w:cs="Arial"/>
          <w:lang w:eastAsia="en-US"/>
        </w:rPr>
      </w:pPr>
    </w:p>
    <w:p w14:paraId="1C5D45F8" w14:textId="77777777" w:rsidR="00BD6286" w:rsidRPr="00F97882" w:rsidRDefault="00BD6286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6115CA34" w14:textId="39C4EC07" w:rsidR="002E54FC" w:rsidRDefault="002E54FC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529F90A0" w14:textId="77777777" w:rsidR="005B10C6" w:rsidRPr="00F97882" w:rsidRDefault="005B10C6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5D0B7C6C" w14:textId="0C62283E" w:rsidR="00B34FCD" w:rsidRPr="00DB33A2" w:rsidRDefault="00072D4B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lang w:eastAsia="en-US"/>
        </w:rPr>
      </w:pPr>
      <w:r w:rsidRPr="00DB33A2">
        <w:rPr>
          <w:rFonts w:ascii="Arial" w:eastAsia="Calibri" w:hAnsi="Arial" w:cs="Arial"/>
          <w:lang w:eastAsia="en-US"/>
        </w:rPr>
        <w:lastRenderedPageBreak/>
        <w:t>Приложение</w:t>
      </w:r>
      <w:r w:rsidR="00B34FCD" w:rsidRPr="00DB33A2">
        <w:rPr>
          <w:rFonts w:ascii="Arial" w:eastAsia="Calibri" w:hAnsi="Arial" w:cs="Arial"/>
          <w:lang w:eastAsia="en-US"/>
        </w:rPr>
        <w:t xml:space="preserve"> №1</w:t>
      </w:r>
    </w:p>
    <w:p w14:paraId="1CB12017" w14:textId="77777777" w:rsidR="00B34FCD" w:rsidRPr="00DB33A2" w:rsidRDefault="00B34FCD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lang w:eastAsia="en-US"/>
        </w:rPr>
      </w:pPr>
    </w:p>
    <w:p w14:paraId="451F2500" w14:textId="77777777" w:rsidR="00A5014B" w:rsidRDefault="00A5014B" w:rsidP="00B34FCD">
      <w:pPr>
        <w:widowControl w:val="0"/>
        <w:autoSpaceDE w:val="0"/>
        <w:autoSpaceDN w:val="0"/>
        <w:adjustRightInd w:val="0"/>
        <w:ind w:firstLine="540"/>
        <w:jc w:val="center"/>
        <w:rPr>
          <w:rFonts w:ascii="Arial" w:eastAsia="Calibri" w:hAnsi="Arial" w:cs="Arial"/>
          <w:lang w:eastAsia="en-US"/>
        </w:rPr>
      </w:pPr>
    </w:p>
    <w:p w14:paraId="5228D890" w14:textId="589AC908" w:rsidR="00B34FCD" w:rsidRPr="00DB33A2" w:rsidRDefault="00B34FCD" w:rsidP="00B34FCD">
      <w:pPr>
        <w:widowControl w:val="0"/>
        <w:autoSpaceDE w:val="0"/>
        <w:autoSpaceDN w:val="0"/>
        <w:adjustRightInd w:val="0"/>
        <w:ind w:firstLine="540"/>
        <w:jc w:val="center"/>
        <w:rPr>
          <w:rFonts w:ascii="Arial" w:eastAsia="Calibri" w:hAnsi="Arial" w:cs="Arial"/>
          <w:lang w:eastAsia="en-US"/>
        </w:rPr>
      </w:pPr>
      <w:r w:rsidRPr="00DB33A2">
        <w:rPr>
          <w:rFonts w:ascii="Arial" w:eastAsia="Calibri" w:hAnsi="Arial" w:cs="Arial"/>
          <w:lang w:eastAsia="en-US"/>
        </w:rPr>
        <w:t>Основные показатели деятельности</w:t>
      </w:r>
    </w:p>
    <w:p w14:paraId="0408EDB9" w14:textId="0E1FE97F" w:rsidR="00B34FCD" w:rsidRPr="00DB33A2" w:rsidRDefault="00B34FCD" w:rsidP="00B34FCD">
      <w:pPr>
        <w:widowControl w:val="0"/>
        <w:autoSpaceDE w:val="0"/>
        <w:autoSpaceDN w:val="0"/>
        <w:adjustRightInd w:val="0"/>
        <w:ind w:firstLine="540"/>
        <w:jc w:val="center"/>
        <w:rPr>
          <w:rFonts w:ascii="Arial" w:eastAsia="Calibri" w:hAnsi="Arial" w:cs="Arial"/>
          <w:lang w:eastAsia="en-US"/>
        </w:rPr>
      </w:pPr>
      <w:r w:rsidRPr="00DB33A2">
        <w:rPr>
          <w:rFonts w:ascii="Arial" w:eastAsia="Calibri" w:hAnsi="Arial" w:cs="Arial"/>
          <w:lang w:eastAsia="en-US"/>
        </w:rPr>
        <w:t xml:space="preserve"> Счетной палаты </w:t>
      </w:r>
      <w:r w:rsidR="00962D58" w:rsidRPr="00DB33A2">
        <w:rPr>
          <w:rFonts w:ascii="Arial" w:eastAsia="Calibri" w:hAnsi="Arial" w:cs="Arial"/>
          <w:lang w:eastAsia="en-US"/>
        </w:rPr>
        <w:t>муниципального</w:t>
      </w:r>
      <w:r w:rsidRPr="00DB33A2">
        <w:rPr>
          <w:rFonts w:ascii="Arial" w:eastAsia="Calibri" w:hAnsi="Arial" w:cs="Arial"/>
          <w:lang w:eastAsia="en-US"/>
        </w:rPr>
        <w:t xml:space="preserve"> округа Ревда </w:t>
      </w:r>
    </w:p>
    <w:p w14:paraId="65948AC7" w14:textId="449D2E0E" w:rsidR="00B34FCD" w:rsidRPr="00DB33A2" w:rsidRDefault="00B34FCD" w:rsidP="00B34FCD">
      <w:pPr>
        <w:widowControl w:val="0"/>
        <w:autoSpaceDE w:val="0"/>
        <w:autoSpaceDN w:val="0"/>
        <w:adjustRightInd w:val="0"/>
        <w:ind w:firstLine="540"/>
        <w:jc w:val="center"/>
        <w:rPr>
          <w:rFonts w:ascii="Arial" w:eastAsia="Calibri" w:hAnsi="Arial" w:cs="Arial"/>
          <w:lang w:eastAsia="en-US"/>
        </w:rPr>
      </w:pPr>
      <w:r w:rsidRPr="00DB33A2">
        <w:rPr>
          <w:rFonts w:ascii="Arial" w:eastAsia="Calibri" w:hAnsi="Arial" w:cs="Arial"/>
          <w:lang w:eastAsia="en-US"/>
        </w:rPr>
        <w:t>за 20</w:t>
      </w:r>
      <w:r w:rsidR="00260620" w:rsidRPr="00DB33A2">
        <w:rPr>
          <w:rFonts w:ascii="Arial" w:eastAsia="Calibri" w:hAnsi="Arial" w:cs="Arial"/>
          <w:lang w:eastAsia="en-US"/>
        </w:rPr>
        <w:t>2</w:t>
      </w:r>
      <w:r w:rsidR="00FB6267" w:rsidRPr="00DB33A2">
        <w:rPr>
          <w:rFonts w:ascii="Arial" w:eastAsia="Calibri" w:hAnsi="Arial" w:cs="Arial"/>
          <w:lang w:eastAsia="en-US"/>
        </w:rPr>
        <w:t>5</w:t>
      </w:r>
      <w:r w:rsidRPr="00DB33A2">
        <w:rPr>
          <w:rFonts w:ascii="Arial" w:eastAsia="Calibri" w:hAnsi="Arial" w:cs="Arial"/>
          <w:lang w:eastAsia="en-US"/>
        </w:rPr>
        <w:t xml:space="preserve"> год </w:t>
      </w:r>
    </w:p>
    <w:p w14:paraId="0E9CD375" w14:textId="77777777" w:rsidR="00B34FCD" w:rsidRPr="00DB33A2" w:rsidRDefault="00B34FCD" w:rsidP="00B34FCD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sz w:val="28"/>
          <w:szCs w:val="28"/>
          <w:lang w:eastAsia="en-US"/>
        </w:rPr>
      </w:pPr>
    </w:p>
    <w:tbl>
      <w:tblPr>
        <w:tblW w:w="9072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7088"/>
        <w:gridCol w:w="1417"/>
      </w:tblGrid>
      <w:tr w:rsidR="00D02C63" w:rsidRPr="00DB33A2" w14:paraId="5D6050D6" w14:textId="2E3CA433" w:rsidTr="00D02C63">
        <w:trPr>
          <w:trHeight w:val="40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D6D8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DDCF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Показатель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10AA" w14:textId="7A2114BE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ind w:left="-498" w:firstLine="49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20</w:t>
            </w:r>
            <w:r w:rsidRPr="00DB33A2"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  <w:r w:rsidRPr="00DB33A2">
              <w:rPr>
                <w:rFonts w:ascii="Arial" w:hAnsi="Arial" w:cs="Arial"/>
                <w:sz w:val="20"/>
                <w:szCs w:val="20"/>
              </w:rPr>
              <w:t>5 год</w:t>
            </w:r>
          </w:p>
        </w:tc>
      </w:tr>
      <w:tr w:rsidR="00D02C63" w:rsidRPr="00DB33A2" w14:paraId="3CA7BB64" w14:textId="6B0E3086" w:rsidTr="00D02C63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1488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9533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9FAA" w14:textId="51C87620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D02C63" w:rsidRPr="00DB33A2" w14:paraId="18C07BA0" w14:textId="3640298A" w:rsidTr="00D02C63">
        <w:trPr>
          <w:trHeight w:val="40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C8FE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76DB3" w14:textId="2E5E62C4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Количество поручений ПО</w:t>
            </w:r>
            <w:r w:rsidRPr="00DB33A2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1"/>
            </w:r>
            <w:r w:rsidRPr="00DB33A2">
              <w:rPr>
                <w:rFonts w:ascii="Arial" w:hAnsi="Arial" w:cs="Arial"/>
                <w:sz w:val="20"/>
                <w:szCs w:val="20"/>
              </w:rPr>
              <w:t xml:space="preserve"> МО</w:t>
            </w:r>
            <w:r w:rsidRPr="00DB33A2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"/>
            </w:r>
            <w:r w:rsidRPr="00DB33A2">
              <w:rPr>
                <w:rFonts w:ascii="Arial" w:hAnsi="Arial" w:cs="Arial"/>
                <w:sz w:val="20"/>
                <w:szCs w:val="20"/>
              </w:rPr>
              <w:t xml:space="preserve"> и Главы МО, направленных в СчП</w:t>
            </w:r>
            <w:r w:rsidRPr="00DB33A2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"/>
            </w:r>
            <w:r w:rsidRPr="00DB33A2">
              <w:rPr>
                <w:rFonts w:ascii="Arial" w:hAnsi="Arial" w:cs="Arial"/>
                <w:sz w:val="20"/>
                <w:szCs w:val="20"/>
              </w:rPr>
              <w:t xml:space="preserve">  для включения в план работы   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3310" w14:textId="06B80C6A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02C63" w:rsidRPr="00DB33A2" w14:paraId="1D0EDEEC" w14:textId="7D7704FB" w:rsidTr="00D02C63">
        <w:trPr>
          <w:trHeight w:val="172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660B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8153" w14:textId="70E7B451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 xml:space="preserve">Количество поручений ПО МО и Главы МО, учтенных в плане работы СчП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1203" w14:textId="4F26F5AC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02C63" w:rsidRPr="00DB33A2" w14:paraId="39BB774B" w14:textId="5A5E49B7" w:rsidTr="00D02C63">
        <w:trPr>
          <w:trHeight w:val="17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AB5DC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2.1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FA69F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из них контрольных мероприятий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D23D" w14:textId="2947E6E9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02C63" w:rsidRPr="00DB33A2" w14:paraId="0DCBFF4D" w14:textId="7CE7D97B" w:rsidTr="00D02C63">
        <w:trPr>
          <w:trHeight w:val="40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456C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1D86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Количество экспертно-аналитических мероприятий, включенных в план работы СчП (ед.)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569F" w14:textId="4B7E9F58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D02C63" w:rsidRPr="00DB33A2" w14:paraId="7AC22A6C" w14:textId="41DC07DA" w:rsidTr="00D02C63">
        <w:trPr>
          <w:trHeight w:val="16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F02F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20A9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Количество завершенных экспертно-аналитических мероприятий (ед.)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BA6D" w14:textId="33EA5131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D02C63" w:rsidRPr="00DB33A2" w14:paraId="364D4BD5" w14:textId="1DF9C728" w:rsidTr="00D02C63">
        <w:trPr>
          <w:trHeight w:val="16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7AE2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4.1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D723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 xml:space="preserve"> в том числе внешняя проверка  отчета об исполнении бюджета                     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A4BE8" w14:textId="5A839785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02C63" w:rsidRPr="00DB33A2" w14:paraId="2365C211" w14:textId="247982CD" w:rsidTr="00D02C63">
        <w:trPr>
          <w:trHeight w:val="16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2FF46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4.2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F28D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 xml:space="preserve">количество актов по внешней проверке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0E80F" w14:textId="1E2F0648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D02C63" w:rsidRPr="00DB33A2" w14:paraId="5756C429" w14:textId="459B6606" w:rsidTr="00D02C63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2BD1A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4764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Количество проведенных финансово-экономических экспертиз проектов муниципальных правовых актов (ед.)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A2F6" w14:textId="0A62FA79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46</w:t>
            </w:r>
          </w:p>
        </w:tc>
      </w:tr>
      <w:tr w:rsidR="00D02C63" w:rsidRPr="00DB33A2" w14:paraId="68F666F9" w14:textId="72E09E60" w:rsidTr="00D02C63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3E0C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3471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Количество контрольных мероприятий, включенных в годовой план работы СчП (ед.)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A3F9" w14:textId="28F0ECFB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D02C63" w:rsidRPr="00DB33A2" w14:paraId="0666993F" w14:textId="6DBC95C0" w:rsidTr="00D02C63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53CB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07DD1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Количество завершенных контрольных мероприятий (ед.)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AA6A" w14:textId="0FEE3050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D02C63" w:rsidRPr="00DB33A2" w14:paraId="6560572A" w14:textId="3A6BD34A" w:rsidTr="00D02C63">
        <w:trPr>
          <w:trHeight w:val="40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1ADE6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92A3F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 xml:space="preserve">Количество актов и заключений по результатам проведенных контрольных и экспертно-аналитических мероприятий                              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769F" w14:textId="5A268E63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D02C63" w:rsidRPr="00DB33A2" w14:paraId="0539BA39" w14:textId="63D10992" w:rsidTr="00D02C63">
        <w:trPr>
          <w:trHeight w:val="40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DF6B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3DAB1" w14:textId="4EF0C055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 xml:space="preserve">Объем средств, охваченный контрольными и экспертно-аналитическими мероприятиями (за исключением внешней проверки), всего (тыс. рублей):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BBCC" w14:textId="4238CE82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479070,3</w:t>
            </w:r>
          </w:p>
        </w:tc>
      </w:tr>
      <w:tr w:rsidR="00D02C63" w:rsidRPr="00DB33A2" w14:paraId="776297C1" w14:textId="0BD64241" w:rsidTr="00D02C63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9D0EF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9.1.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12B75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 xml:space="preserve">доходов бюджета                        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D7AE" w14:textId="489CB66D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37963,0</w:t>
            </w:r>
          </w:p>
        </w:tc>
      </w:tr>
      <w:tr w:rsidR="00D02C63" w:rsidRPr="00DB33A2" w14:paraId="117FE062" w14:textId="7EC32518" w:rsidTr="00D02C63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4D195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9.2.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90E61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 xml:space="preserve">расходов бюджета                    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837E" w14:textId="38FD813B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441107,3</w:t>
            </w:r>
          </w:p>
        </w:tc>
      </w:tr>
      <w:tr w:rsidR="00D02C63" w:rsidRPr="00DB33A2" w14:paraId="0048D913" w14:textId="19A147E2" w:rsidTr="00D02C63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FCDB" w14:textId="056F25DC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9.2.1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5171A" w14:textId="5D92D924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 xml:space="preserve">в ходе контрольных мероприятий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2D78" w14:textId="0823FFE5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408579,6</w:t>
            </w:r>
          </w:p>
        </w:tc>
      </w:tr>
      <w:tr w:rsidR="00D02C63" w:rsidRPr="00DB33A2" w14:paraId="49194F21" w14:textId="104038B0" w:rsidTr="00D02C63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541D" w14:textId="387A2A79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9.2.2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CDFA" w14:textId="6F3293CA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в ходе экспертно-аналитических мероприятий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C9F6" w14:textId="06B6D6AC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70490,7</w:t>
            </w:r>
          </w:p>
        </w:tc>
      </w:tr>
      <w:tr w:rsidR="00D02C63" w:rsidRPr="00DB33A2" w14:paraId="05140025" w14:textId="3B4317E4" w:rsidTr="00D02C63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C52C" w14:textId="6A006A92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9.2.3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2451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 xml:space="preserve">иного имущества за исключением бюджетных средств           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10AB" w14:textId="5916859D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D02C63" w:rsidRPr="00DB33A2" w14:paraId="2D12F028" w14:textId="30553F75" w:rsidTr="00D02C63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DE52F" w14:textId="1847318B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9.2.4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F506" w14:textId="27097E39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расходы на реализацию национальных проектов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D9C74" w14:textId="3021335D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D02C63" w:rsidRPr="00DB33A2" w14:paraId="4A0B03F8" w14:textId="56E56365" w:rsidTr="00D02C63">
        <w:trPr>
          <w:trHeight w:val="273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3061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AE821" w14:textId="32128854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 xml:space="preserve">Выявлено нарушений в ходе осуществления внешнего муниципального финансового контроля, всего (количество/тыс.рублей):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3399" w14:textId="0BE35B0F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190/</w:t>
            </w:r>
            <w:r w:rsidR="008C483C">
              <w:rPr>
                <w:rFonts w:ascii="Arial" w:hAnsi="Arial" w:cs="Arial"/>
                <w:sz w:val="20"/>
                <w:szCs w:val="20"/>
              </w:rPr>
              <w:t>113947,9</w:t>
            </w:r>
          </w:p>
        </w:tc>
      </w:tr>
      <w:tr w:rsidR="00D02C63" w:rsidRPr="00DB33A2" w14:paraId="575EA144" w14:textId="0FB139E1" w:rsidTr="00D02C63">
        <w:trPr>
          <w:trHeight w:val="19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14B7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10.1.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7F3A" w14:textId="6DBBE501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нарушения при формировании и исполнении бюджета (количество/тыс.рублей)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D099" w14:textId="18E6ABD1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2/1167,8</w:t>
            </w:r>
          </w:p>
        </w:tc>
      </w:tr>
      <w:tr w:rsidR="00D02C63" w:rsidRPr="00DB33A2" w14:paraId="3FEB1A90" w14:textId="10703FC0" w:rsidTr="00D02C63">
        <w:trPr>
          <w:trHeight w:val="19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96E7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10.2.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F6A7" w14:textId="3DD4A893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нецелевое использование бюджетных средств (количество/тыс.рублей)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6398" w14:textId="79680E02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0/0,0</w:t>
            </w:r>
          </w:p>
        </w:tc>
      </w:tr>
      <w:tr w:rsidR="00D02C63" w:rsidRPr="00DB33A2" w14:paraId="67617D03" w14:textId="67765D9D" w:rsidTr="00D02C63">
        <w:trPr>
          <w:trHeight w:val="27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123A" w14:textId="64876CBA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10.3.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0A89" w14:textId="30ECF465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нарушения ведения бухгалтерского учета, составления и представления бухгалтерской (бюджетной) отчетности(количество/тыс.рублей)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E244" w14:textId="46F56B0C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48/</w:t>
            </w:r>
            <w:r w:rsidR="008C483C">
              <w:rPr>
                <w:rFonts w:ascii="Arial" w:hAnsi="Arial" w:cs="Arial"/>
                <w:sz w:val="20"/>
                <w:szCs w:val="20"/>
              </w:rPr>
              <w:t>64406,1</w:t>
            </w:r>
          </w:p>
        </w:tc>
      </w:tr>
      <w:tr w:rsidR="00D02C63" w:rsidRPr="00DB33A2" w14:paraId="2DC2F01C" w14:textId="6134516A" w:rsidTr="00D02C63">
        <w:trPr>
          <w:trHeight w:val="27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3EB1" w14:textId="3D4889AB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10.4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D0A2" w14:textId="05980FB6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 xml:space="preserve">нарушения в сфере управления и распоряжения муниципальной собственностью (количество/тыс.рублей)                      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FC9DE" w14:textId="6728EA51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10/4695,9</w:t>
            </w:r>
          </w:p>
        </w:tc>
      </w:tr>
      <w:tr w:rsidR="00D02C63" w:rsidRPr="00DB33A2" w14:paraId="5729A1C2" w14:textId="1A69E076" w:rsidTr="00D02C63">
        <w:trPr>
          <w:trHeight w:val="27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E86D" w14:textId="0F17F289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10.5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85D4" w14:textId="2EDED102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нарушения законодательства в сфере закупок товаров, работ, услуг для обеспечения муниципальных нужд (количество/тыс.рублей)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BC9A" w14:textId="40907A63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14/14587,2</w:t>
            </w:r>
          </w:p>
        </w:tc>
      </w:tr>
      <w:tr w:rsidR="00D02C63" w:rsidRPr="00DB33A2" w14:paraId="194863D3" w14:textId="0274F603" w:rsidTr="00D02C63">
        <w:trPr>
          <w:trHeight w:val="25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1BB1" w14:textId="7E0509A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10.6.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33B7" w14:textId="563C0B86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иные нарушения при использовании бюджетных средств (количество/тыс.рублей)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A1DC" w14:textId="70497481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116/</w:t>
            </w:r>
            <w:r w:rsidR="008C483C">
              <w:rPr>
                <w:rFonts w:ascii="Arial" w:hAnsi="Arial" w:cs="Arial"/>
                <w:sz w:val="20"/>
                <w:szCs w:val="20"/>
              </w:rPr>
              <w:t>29090,9</w:t>
            </w:r>
          </w:p>
        </w:tc>
      </w:tr>
      <w:tr w:rsidR="00D02C63" w:rsidRPr="00DB33A2" w14:paraId="74368D9F" w14:textId="3273D233" w:rsidTr="00D02C63">
        <w:trPr>
          <w:trHeight w:val="25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D5BD" w14:textId="2D9DFF73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11.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638B" w14:textId="053A5E0E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Неэффективное использование бюджетных средств и муниципального имущества (количество/тыс.рублей)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8198" w14:textId="0238ABB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9/19714,0</w:t>
            </w:r>
          </w:p>
        </w:tc>
      </w:tr>
      <w:tr w:rsidR="00D02C63" w:rsidRPr="00DB33A2" w14:paraId="3423D0C8" w14:textId="45D956BF" w:rsidTr="00D02C63">
        <w:trPr>
          <w:trHeight w:val="268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4FF5" w14:textId="61BA973E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12.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2FE1" w14:textId="21856B49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 xml:space="preserve">Количество направленных представлений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799C" w14:textId="3913BD96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D02C63" w:rsidRPr="00DB33A2" w14:paraId="370C0A77" w14:textId="19194868" w:rsidTr="00D02C63">
        <w:trPr>
          <w:trHeight w:val="28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D662A" w14:textId="64A9BFBA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13.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4D78" w14:textId="5C819360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 xml:space="preserve">Количество исполненных представлений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9EA3B" w14:textId="1A6143B6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D02C63" w:rsidRPr="00DB33A2" w14:paraId="382EC638" w14:textId="3FB8D131" w:rsidTr="00D02C63">
        <w:trPr>
          <w:trHeight w:val="28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4F4F" w14:textId="6F055993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14.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66D6" w14:textId="7A280A16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Количество направленных предписаний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F11D" w14:textId="3A2D7909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D02C63" w:rsidRPr="00DB33A2" w14:paraId="49F7AD24" w14:textId="57392D22" w:rsidTr="00D02C63">
        <w:trPr>
          <w:trHeight w:val="28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00F7" w14:textId="259EA946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15.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D0E46" w14:textId="66809BC4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Количество направленных информационных писем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67B9" w14:textId="5346DEA1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D02C63" w:rsidRPr="00DB33A2" w14:paraId="4EE9F7FB" w14:textId="6065DFAD" w:rsidTr="00D02C63">
        <w:trPr>
          <w:trHeight w:val="28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36FE" w14:textId="2B4BC09C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16.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9E38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 xml:space="preserve">Объем бюджетных средств,          </w:t>
            </w:r>
            <w:r w:rsidRPr="00DB33A2">
              <w:rPr>
                <w:rFonts w:ascii="Arial" w:hAnsi="Arial" w:cs="Arial"/>
                <w:sz w:val="20"/>
                <w:szCs w:val="20"/>
              </w:rPr>
              <w:br/>
            </w:r>
            <w:r w:rsidRPr="00DB33A2">
              <w:rPr>
                <w:rFonts w:ascii="Arial" w:hAnsi="Arial" w:cs="Arial"/>
                <w:sz w:val="20"/>
                <w:szCs w:val="20"/>
              </w:rPr>
              <w:lastRenderedPageBreak/>
              <w:t xml:space="preserve">подлежащих к возмещению (тыс. руб.)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8C0F" w14:textId="70147854" w:rsidR="00D02C63" w:rsidRPr="00DB33A2" w:rsidRDefault="00B2064D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064D">
              <w:rPr>
                <w:rFonts w:ascii="Arial" w:hAnsi="Arial" w:cs="Arial"/>
                <w:sz w:val="20"/>
                <w:szCs w:val="20"/>
              </w:rPr>
              <w:lastRenderedPageBreak/>
              <w:t>1331,4</w:t>
            </w:r>
          </w:p>
        </w:tc>
      </w:tr>
      <w:tr w:rsidR="00D02C63" w:rsidRPr="00DB33A2" w14:paraId="2DB1511B" w14:textId="042E4959" w:rsidTr="00D02C63">
        <w:trPr>
          <w:trHeight w:val="40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473B" w14:textId="02F9E6F2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lastRenderedPageBreak/>
              <w:t>17.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5D40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Устранено финансовых нарушений по результатам проверок, в том числе (тыс. руб.):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50A5" w14:textId="012D8A0E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22</w:t>
            </w:r>
            <w:r w:rsidR="00A90C48">
              <w:rPr>
                <w:rFonts w:ascii="Arial" w:hAnsi="Arial" w:cs="Arial"/>
                <w:sz w:val="20"/>
                <w:szCs w:val="20"/>
              </w:rPr>
              <w:t>2</w:t>
            </w:r>
            <w:r w:rsidRPr="00DB33A2">
              <w:rPr>
                <w:rFonts w:ascii="Arial" w:hAnsi="Arial" w:cs="Arial"/>
                <w:sz w:val="20"/>
                <w:szCs w:val="20"/>
              </w:rPr>
              <w:t>,5</w:t>
            </w:r>
          </w:p>
        </w:tc>
      </w:tr>
      <w:tr w:rsidR="00D02C63" w:rsidRPr="00DB33A2" w14:paraId="6E11F3EF" w14:textId="3E725302" w:rsidTr="00D02C63">
        <w:trPr>
          <w:trHeight w:val="174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563F" w14:textId="31C9658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17.1.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75C5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 xml:space="preserve">возмещено средств бюджета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D9F7" w14:textId="220C4BE5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22</w:t>
            </w:r>
            <w:r w:rsidR="00A90C48">
              <w:rPr>
                <w:rFonts w:ascii="Arial" w:hAnsi="Arial" w:cs="Arial"/>
                <w:sz w:val="20"/>
                <w:szCs w:val="20"/>
              </w:rPr>
              <w:t>2</w:t>
            </w:r>
            <w:r w:rsidRPr="00DB33A2">
              <w:rPr>
                <w:rFonts w:ascii="Arial" w:hAnsi="Arial" w:cs="Arial"/>
                <w:sz w:val="20"/>
                <w:szCs w:val="20"/>
              </w:rPr>
              <w:t>,5</w:t>
            </w:r>
          </w:p>
        </w:tc>
      </w:tr>
      <w:tr w:rsidR="00D02C63" w:rsidRPr="00DB33A2" w14:paraId="2F3D854C" w14:textId="3BC325F0" w:rsidTr="00D02C63">
        <w:trPr>
          <w:trHeight w:val="22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F7B1" w14:textId="7D8F26CB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17.2.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100D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выполнено работ, оказано услуг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98E3" w14:textId="276D5316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D02C63" w:rsidRPr="00DB33A2" w14:paraId="27B8FBD3" w14:textId="54AF1456" w:rsidTr="00D02C63">
        <w:trPr>
          <w:trHeight w:val="252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9815" w14:textId="07D38D7B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B23D7" w14:textId="0D3B8FF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Количество муниципальных правовых и иных актов, принятых по результатам рассмотрения представлений, предписаний и информационных писем контрольно-счетного органа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AA27" w14:textId="4D480FB5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D02C63" w:rsidRPr="00DB33A2" w14:paraId="3F409271" w14:textId="6F5963D1" w:rsidTr="00D02C63">
        <w:trPr>
          <w:trHeight w:val="431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8CE8C" w14:textId="77612741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19.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8B411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 xml:space="preserve">Количество материалов, направленных в органы прокуратуры, иные правоохранительные органы            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0B689" w14:textId="3F0BA82D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D02C63" w:rsidRPr="00DB33A2" w14:paraId="7CDC5BB9" w14:textId="55EB10C1" w:rsidTr="00D02C63">
        <w:trPr>
          <w:trHeight w:val="445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D8F6" w14:textId="5F4E0B2D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20.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1C07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 xml:space="preserve">Количество возбужденных уголовных дел по итогам рассмотрения материалов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F708" w14:textId="0E7072E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D02C63" w:rsidRPr="00DB33A2" w14:paraId="73A6B0C9" w14:textId="1C016E91" w:rsidTr="00D02C63">
        <w:trPr>
          <w:trHeight w:val="409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CD82" w14:textId="2BC68E8C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B33A2">
              <w:rPr>
                <w:rFonts w:ascii="Arial" w:hAnsi="Arial" w:cs="Arial"/>
                <w:sz w:val="18"/>
                <w:szCs w:val="18"/>
              </w:rPr>
              <w:t>21.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AD19" w14:textId="77777777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Количество актов прокурорского реагирования, вынесенных по итогам рассмотрения материалов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6CBF" w14:textId="0AF4CBE2" w:rsidR="00D02C63" w:rsidRPr="00DB33A2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3A2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D02C63" w:rsidRPr="006C1C88" w14:paraId="564200FA" w14:textId="322987BA" w:rsidTr="00D02C63">
        <w:trPr>
          <w:trHeight w:val="534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1716" w14:textId="7D368E48" w:rsidR="00D02C63" w:rsidRPr="006C1C88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6C1C88">
              <w:rPr>
                <w:rFonts w:ascii="Arial" w:hAnsi="Arial" w:cs="Arial"/>
                <w:sz w:val="18"/>
                <w:szCs w:val="18"/>
              </w:rPr>
              <w:t>22.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A1CE" w14:textId="77777777" w:rsidR="00D02C63" w:rsidRPr="006C1C88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1C88">
              <w:rPr>
                <w:rFonts w:ascii="Arial" w:hAnsi="Arial" w:cs="Arial"/>
                <w:sz w:val="20"/>
                <w:szCs w:val="20"/>
              </w:rPr>
              <w:t xml:space="preserve">Количество лиц привлеченных к дисциплинарной ответственности по итогам рассмотрения материалов                   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70426" w14:textId="64B960C4" w:rsidR="00D02C63" w:rsidRPr="006C1C88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1C8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D02C63" w:rsidRPr="006C1C88" w14:paraId="5D7E796D" w14:textId="46761AE8" w:rsidTr="00D02C63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C59F3" w14:textId="057A432C" w:rsidR="00D02C63" w:rsidRPr="006C1C88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6C1C88">
              <w:rPr>
                <w:rFonts w:ascii="Arial" w:hAnsi="Arial" w:cs="Arial"/>
                <w:sz w:val="18"/>
                <w:szCs w:val="18"/>
              </w:rPr>
              <w:t>23.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A507" w14:textId="734C21FA" w:rsidR="00D02C63" w:rsidRPr="006C1C88" w:rsidRDefault="00D02C63" w:rsidP="00FB62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1C88">
              <w:rPr>
                <w:rFonts w:ascii="Arial" w:hAnsi="Arial" w:cs="Arial"/>
                <w:sz w:val="20"/>
                <w:szCs w:val="20"/>
              </w:rPr>
              <w:t xml:space="preserve"> Количество лиц привлеченных к административной ответственности по итогам рассмотрения протоколов                  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EF101" w14:textId="6AF4FFB9" w:rsidR="00D02C63" w:rsidRPr="006C1C88" w:rsidRDefault="00D02C63" w:rsidP="00FB62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1C8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14:paraId="3198B0C0" w14:textId="77777777" w:rsidR="00B34FCD" w:rsidRPr="006C1C88" w:rsidRDefault="00B34FCD" w:rsidP="00B34FCD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sz w:val="28"/>
          <w:szCs w:val="28"/>
          <w:lang w:eastAsia="en-US"/>
        </w:rPr>
      </w:pPr>
      <w:r w:rsidRPr="006C1C88">
        <w:rPr>
          <w:rFonts w:ascii="Arial" w:eastAsia="Calibri" w:hAnsi="Arial" w:cs="Arial"/>
          <w:sz w:val="28"/>
          <w:szCs w:val="28"/>
          <w:lang w:eastAsia="en-US"/>
        </w:rPr>
        <w:t>________________________</w:t>
      </w:r>
    </w:p>
    <w:p w14:paraId="5121F6EE" w14:textId="77777777" w:rsidR="004A554B" w:rsidRPr="006C1C88" w:rsidRDefault="004A554B" w:rsidP="004A554B">
      <w:pPr>
        <w:pStyle w:val="a7"/>
        <w:rPr>
          <w:rFonts w:ascii="Antique Olive Roman" w:hAnsi="Antique Olive Roman"/>
        </w:rPr>
      </w:pPr>
      <w:r w:rsidRPr="006C1C88">
        <w:rPr>
          <w:rStyle w:val="a9"/>
          <w:rFonts w:ascii="Antique Olive Roman" w:hAnsi="Antique Olive Roman"/>
        </w:rPr>
        <w:footnoteRef/>
      </w:r>
      <w:r w:rsidRPr="006C1C88">
        <w:rPr>
          <w:rFonts w:ascii="Antique Olive Roman" w:hAnsi="Antique Olive Roman"/>
        </w:rPr>
        <w:t xml:space="preserve"> </w:t>
      </w:r>
      <w:r w:rsidRPr="006C1C88">
        <w:rPr>
          <w:rFonts w:ascii="Arial" w:hAnsi="Arial" w:cs="Arial"/>
        </w:rPr>
        <w:t>ПО</w:t>
      </w:r>
      <w:r w:rsidRPr="006C1C88">
        <w:rPr>
          <w:rFonts w:ascii="Antique Olive Roman" w:hAnsi="Antique Olive Roman"/>
        </w:rPr>
        <w:t xml:space="preserve"> </w:t>
      </w:r>
      <w:r w:rsidRPr="006C1C88">
        <w:rPr>
          <w:rFonts w:ascii="Antique Olive Roman" w:hAnsi="Antique Olive Roman" w:cs="Antique Olive Roman"/>
        </w:rPr>
        <w:t>–</w:t>
      </w:r>
      <w:r w:rsidRPr="006C1C88">
        <w:rPr>
          <w:rFonts w:ascii="Antique Olive Roman" w:hAnsi="Antique Olive Roman"/>
        </w:rPr>
        <w:t xml:space="preserve"> </w:t>
      </w:r>
      <w:r w:rsidRPr="006C1C88">
        <w:rPr>
          <w:rFonts w:ascii="Arial" w:hAnsi="Arial" w:cs="Arial"/>
        </w:rPr>
        <w:t>представительный</w:t>
      </w:r>
      <w:r w:rsidRPr="006C1C88">
        <w:rPr>
          <w:rFonts w:ascii="Antique Olive Roman" w:hAnsi="Antique Olive Roman"/>
        </w:rPr>
        <w:t xml:space="preserve"> </w:t>
      </w:r>
      <w:r w:rsidRPr="006C1C88">
        <w:rPr>
          <w:rFonts w:ascii="Arial" w:hAnsi="Arial" w:cs="Arial"/>
        </w:rPr>
        <w:t>орган</w:t>
      </w:r>
      <w:r w:rsidRPr="006C1C88">
        <w:rPr>
          <w:rFonts w:ascii="Antique Olive Roman" w:hAnsi="Antique Olive Roman"/>
        </w:rPr>
        <w:t xml:space="preserve"> (</w:t>
      </w:r>
      <w:r w:rsidRPr="006C1C88">
        <w:rPr>
          <w:rFonts w:ascii="Arial" w:hAnsi="Arial" w:cs="Arial"/>
        </w:rPr>
        <w:t>Дума</w:t>
      </w:r>
      <w:r w:rsidRPr="006C1C88">
        <w:rPr>
          <w:rFonts w:ascii="Antique Olive Roman" w:hAnsi="Antique Olive Roman"/>
        </w:rPr>
        <w:t xml:space="preserve"> </w:t>
      </w:r>
      <w:r w:rsidRPr="006C1C88">
        <w:rPr>
          <w:rFonts w:ascii="Arial" w:hAnsi="Arial" w:cs="Arial"/>
        </w:rPr>
        <w:t>МО</w:t>
      </w:r>
      <w:r w:rsidRPr="006C1C88">
        <w:rPr>
          <w:rFonts w:ascii="Antique Olive Roman" w:hAnsi="Antique Olive Roman"/>
        </w:rPr>
        <w:t xml:space="preserve"> </w:t>
      </w:r>
      <w:r w:rsidRPr="006C1C88">
        <w:rPr>
          <w:rFonts w:ascii="Arial" w:hAnsi="Arial" w:cs="Arial"/>
        </w:rPr>
        <w:t>Ревда</w:t>
      </w:r>
      <w:r w:rsidRPr="006C1C88">
        <w:rPr>
          <w:rFonts w:ascii="Antique Olive Roman" w:hAnsi="Antique Olive Roman"/>
        </w:rPr>
        <w:t>)</w:t>
      </w:r>
    </w:p>
    <w:p w14:paraId="1F0AD950" w14:textId="07E136DA" w:rsidR="004A554B" w:rsidRPr="006C1C88" w:rsidRDefault="004A554B" w:rsidP="004A554B">
      <w:pPr>
        <w:pStyle w:val="a7"/>
        <w:rPr>
          <w:rFonts w:ascii="Antique Olive Roman" w:hAnsi="Antique Olive Roman"/>
        </w:rPr>
      </w:pPr>
      <w:r w:rsidRPr="006C1C88">
        <w:rPr>
          <w:rStyle w:val="a9"/>
          <w:rFonts w:asciiTheme="minorHAnsi" w:hAnsiTheme="minorHAnsi"/>
        </w:rPr>
        <w:t>2</w:t>
      </w:r>
      <w:r w:rsidRPr="006C1C88">
        <w:rPr>
          <w:rFonts w:ascii="Antique Olive Roman" w:hAnsi="Antique Olive Roman"/>
        </w:rPr>
        <w:t xml:space="preserve"> </w:t>
      </w:r>
      <w:r w:rsidRPr="006C1C88">
        <w:rPr>
          <w:rFonts w:ascii="Arial" w:hAnsi="Arial" w:cs="Arial"/>
        </w:rPr>
        <w:t>МО</w:t>
      </w:r>
      <w:r w:rsidRPr="006C1C88">
        <w:rPr>
          <w:rFonts w:ascii="Antique Olive Roman" w:hAnsi="Antique Olive Roman"/>
        </w:rPr>
        <w:t xml:space="preserve"> </w:t>
      </w:r>
      <w:r w:rsidRPr="006C1C88">
        <w:rPr>
          <w:rFonts w:ascii="Antique Olive Roman" w:hAnsi="Antique Olive Roman" w:cs="Antique Olive Roman"/>
        </w:rPr>
        <w:t>–</w:t>
      </w:r>
      <w:r w:rsidRPr="006C1C88">
        <w:rPr>
          <w:rFonts w:ascii="Antique Olive Roman" w:hAnsi="Antique Olive Roman"/>
        </w:rPr>
        <w:t xml:space="preserve"> </w:t>
      </w:r>
      <w:r w:rsidRPr="006C1C88">
        <w:rPr>
          <w:rFonts w:ascii="Arial" w:hAnsi="Arial" w:cs="Arial"/>
        </w:rPr>
        <w:t>муниципальный</w:t>
      </w:r>
      <w:r w:rsidRPr="006C1C88">
        <w:rPr>
          <w:rFonts w:ascii="Antique Olive Roman" w:hAnsi="Antique Olive Roman"/>
        </w:rPr>
        <w:t xml:space="preserve"> </w:t>
      </w:r>
      <w:r w:rsidRPr="006C1C88">
        <w:rPr>
          <w:rFonts w:ascii="Arial" w:hAnsi="Arial" w:cs="Arial"/>
        </w:rPr>
        <w:t>округ</w:t>
      </w:r>
    </w:p>
    <w:p w14:paraId="7E3F8529" w14:textId="744D0F68" w:rsidR="004A554B" w:rsidRPr="00FF40B4" w:rsidRDefault="004A554B" w:rsidP="004A554B">
      <w:pPr>
        <w:pStyle w:val="a7"/>
        <w:rPr>
          <w:rFonts w:ascii="Antique Olive Roman" w:hAnsi="Antique Olive Roman"/>
        </w:rPr>
      </w:pPr>
      <w:r w:rsidRPr="006C1C88">
        <w:rPr>
          <w:rStyle w:val="a9"/>
          <w:rFonts w:asciiTheme="minorHAnsi" w:hAnsiTheme="minorHAnsi"/>
        </w:rPr>
        <w:t>3</w:t>
      </w:r>
      <w:r w:rsidRPr="006C1C88">
        <w:rPr>
          <w:rFonts w:ascii="Antique Olive Roman" w:hAnsi="Antique Olive Roman"/>
        </w:rPr>
        <w:t xml:space="preserve"> </w:t>
      </w:r>
      <w:r w:rsidRPr="006C1C88">
        <w:rPr>
          <w:rFonts w:ascii="Arial" w:hAnsi="Arial" w:cs="Arial"/>
        </w:rPr>
        <w:t>СчП</w:t>
      </w:r>
      <w:r w:rsidRPr="006C1C88">
        <w:rPr>
          <w:rFonts w:ascii="Antique Olive Roman" w:hAnsi="Antique Olive Roman"/>
        </w:rPr>
        <w:t xml:space="preserve"> </w:t>
      </w:r>
      <w:r w:rsidRPr="006C1C88">
        <w:rPr>
          <w:rFonts w:ascii="Antique Olive Roman" w:hAnsi="Antique Olive Roman" w:cs="Antique Olive Roman"/>
        </w:rPr>
        <w:t>–</w:t>
      </w:r>
      <w:r w:rsidRPr="006C1C88">
        <w:rPr>
          <w:rFonts w:ascii="Antique Olive Roman" w:hAnsi="Antique Olive Roman"/>
        </w:rPr>
        <w:t xml:space="preserve"> </w:t>
      </w:r>
      <w:r w:rsidRPr="006C1C88">
        <w:rPr>
          <w:rFonts w:ascii="Arial" w:hAnsi="Arial" w:cs="Arial"/>
        </w:rPr>
        <w:t>Счетная</w:t>
      </w:r>
      <w:r w:rsidRPr="006C1C88">
        <w:rPr>
          <w:rFonts w:ascii="Antique Olive Roman" w:hAnsi="Antique Olive Roman"/>
        </w:rPr>
        <w:t xml:space="preserve"> </w:t>
      </w:r>
      <w:r w:rsidRPr="006C1C88">
        <w:rPr>
          <w:rFonts w:ascii="Arial" w:hAnsi="Arial" w:cs="Arial"/>
        </w:rPr>
        <w:t>палата</w:t>
      </w:r>
      <w:r w:rsidRPr="006C1C88">
        <w:rPr>
          <w:rFonts w:ascii="Antique Olive Roman" w:hAnsi="Antique Olive Roman"/>
        </w:rPr>
        <w:t xml:space="preserve"> </w:t>
      </w:r>
      <w:r w:rsidRPr="006C1C88">
        <w:rPr>
          <w:rFonts w:ascii="Arial" w:hAnsi="Arial" w:cs="Arial"/>
        </w:rPr>
        <w:t>МО</w:t>
      </w:r>
      <w:r w:rsidRPr="006C1C88">
        <w:rPr>
          <w:rFonts w:ascii="Antique Olive Roman" w:hAnsi="Antique Olive Roman"/>
        </w:rPr>
        <w:t xml:space="preserve"> </w:t>
      </w:r>
      <w:r w:rsidRPr="006C1C88">
        <w:rPr>
          <w:rFonts w:ascii="Arial" w:hAnsi="Arial" w:cs="Arial"/>
        </w:rPr>
        <w:t>Ревда</w:t>
      </w:r>
    </w:p>
    <w:p w14:paraId="01601DE0" w14:textId="7FBB57BD" w:rsidR="00B34FCD" w:rsidRPr="00C64D53" w:rsidRDefault="00B34FCD" w:rsidP="004A554B">
      <w:pPr>
        <w:ind w:firstLine="709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sectPr w:rsidR="00B34FCD" w:rsidRPr="00C64D53" w:rsidSect="00554891">
      <w:footerReference w:type="default" r:id="rId9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0FE659" w14:textId="77777777" w:rsidR="00082866" w:rsidRDefault="00082866" w:rsidP="00B34FCD">
      <w:r>
        <w:separator/>
      </w:r>
    </w:p>
  </w:endnote>
  <w:endnote w:type="continuationSeparator" w:id="0">
    <w:p w14:paraId="2E7DE4FB" w14:textId="77777777" w:rsidR="00082866" w:rsidRDefault="00082866" w:rsidP="00B34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e Olive Roman">
    <w:altName w:val="Corbe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3935854"/>
      <w:docPartObj>
        <w:docPartGallery w:val="Page Numbers (Bottom of Page)"/>
        <w:docPartUnique/>
      </w:docPartObj>
    </w:sdtPr>
    <w:sdtEndPr/>
    <w:sdtContent>
      <w:p w14:paraId="47BE2679" w14:textId="36F6735E" w:rsidR="00727885" w:rsidRDefault="00727885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7494">
          <w:rPr>
            <w:noProof/>
          </w:rPr>
          <w:t>4</w:t>
        </w:r>
        <w:r>
          <w:fldChar w:fldCharType="end"/>
        </w:r>
      </w:p>
    </w:sdtContent>
  </w:sdt>
  <w:p w14:paraId="1D26E13D" w14:textId="77777777" w:rsidR="008A2303" w:rsidRDefault="008A230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D7FE45" w14:textId="77777777" w:rsidR="00082866" w:rsidRDefault="00082866" w:rsidP="00B34FCD">
      <w:r>
        <w:separator/>
      </w:r>
    </w:p>
  </w:footnote>
  <w:footnote w:type="continuationSeparator" w:id="0">
    <w:p w14:paraId="34DEE1BC" w14:textId="77777777" w:rsidR="00082866" w:rsidRDefault="00082866" w:rsidP="00B34FCD">
      <w:r>
        <w:continuationSeparator/>
      </w:r>
    </w:p>
  </w:footnote>
  <w:footnote w:id="1">
    <w:p w14:paraId="6B5623A1" w14:textId="4621FD37" w:rsidR="00D02C63" w:rsidRPr="00FF40B4" w:rsidRDefault="00D02C63" w:rsidP="00FB6267">
      <w:pPr>
        <w:pStyle w:val="a7"/>
        <w:rPr>
          <w:rFonts w:ascii="Antique Olive Roman" w:hAnsi="Antique Olive Roman"/>
        </w:rPr>
      </w:pPr>
      <w:r w:rsidRPr="00FF40B4">
        <w:rPr>
          <w:rStyle w:val="a9"/>
          <w:rFonts w:ascii="Antique Olive Roman" w:hAnsi="Antique Olive Roman"/>
        </w:rPr>
        <w:footnoteRef/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ПО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ntique Olive Roman" w:hAnsi="Antique Olive Roman" w:cs="Antique Olive Roman"/>
        </w:rPr>
        <w:t>–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представительный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орган</w:t>
      </w:r>
      <w:r w:rsidRPr="00FF40B4">
        <w:rPr>
          <w:rFonts w:ascii="Antique Olive Roman" w:hAnsi="Antique Olive Roman"/>
        </w:rPr>
        <w:t xml:space="preserve"> (</w:t>
      </w:r>
      <w:r w:rsidRPr="00FF40B4">
        <w:rPr>
          <w:rFonts w:ascii="Arial" w:hAnsi="Arial" w:cs="Arial"/>
        </w:rPr>
        <w:t>Дума</w:t>
      </w:r>
      <w:r w:rsidRPr="00FF40B4">
        <w:rPr>
          <w:rFonts w:ascii="Antique Olive Roman" w:hAnsi="Antique Olive Roman"/>
        </w:rPr>
        <w:t xml:space="preserve"> </w:t>
      </w:r>
      <w:r>
        <w:rPr>
          <w:rFonts w:ascii="Arial" w:hAnsi="Arial" w:cs="Arial"/>
        </w:rPr>
        <w:t>МО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Ревда</w:t>
      </w:r>
      <w:r w:rsidRPr="00FF40B4">
        <w:rPr>
          <w:rFonts w:ascii="Antique Olive Roman" w:hAnsi="Antique Olive Roman"/>
        </w:rPr>
        <w:t>)</w:t>
      </w:r>
    </w:p>
  </w:footnote>
  <w:footnote w:id="2">
    <w:p w14:paraId="62A1C2A2" w14:textId="67845FB1" w:rsidR="00D02C63" w:rsidRPr="00FF40B4" w:rsidRDefault="00D02C63" w:rsidP="00FB6267">
      <w:pPr>
        <w:pStyle w:val="a7"/>
        <w:rPr>
          <w:rFonts w:ascii="Antique Olive Roman" w:hAnsi="Antique Olive Roman"/>
        </w:rPr>
      </w:pPr>
      <w:r w:rsidRPr="00FF40B4">
        <w:rPr>
          <w:rStyle w:val="a9"/>
          <w:rFonts w:ascii="Antique Olive Roman" w:hAnsi="Antique Olive Roman"/>
        </w:rPr>
        <w:footnoteRef/>
      </w:r>
      <w:r w:rsidRPr="00FF40B4">
        <w:rPr>
          <w:rFonts w:ascii="Antique Olive Roman" w:hAnsi="Antique Olive Roman"/>
        </w:rPr>
        <w:t xml:space="preserve"> </w:t>
      </w:r>
      <w:r>
        <w:rPr>
          <w:rFonts w:ascii="Arial" w:hAnsi="Arial" w:cs="Arial"/>
        </w:rPr>
        <w:t>МО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ntique Olive Roman" w:hAnsi="Antique Olive Roman" w:cs="Antique Olive Roman"/>
        </w:rPr>
        <w:t>–</w:t>
      </w:r>
      <w:r w:rsidRPr="00FF40B4">
        <w:rPr>
          <w:rFonts w:ascii="Antique Olive Roman" w:hAnsi="Antique Olive Roman"/>
        </w:rPr>
        <w:t xml:space="preserve"> </w:t>
      </w:r>
      <w:r>
        <w:rPr>
          <w:rFonts w:ascii="Arial" w:hAnsi="Arial" w:cs="Arial"/>
        </w:rPr>
        <w:t>муниципальный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округ</w:t>
      </w:r>
    </w:p>
  </w:footnote>
  <w:footnote w:id="3">
    <w:p w14:paraId="72B4B776" w14:textId="339A8347" w:rsidR="00D02C63" w:rsidRPr="00FF40B4" w:rsidRDefault="00D02C63" w:rsidP="00FB6267">
      <w:pPr>
        <w:pStyle w:val="a7"/>
        <w:rPr>
          <w:rFonts w:ascii="Antique Olive Roman" w:hAnsi="Antique Olive Roman"/>
        </w:rPr>
      </w:pPr>
      <w:r w:rsidRPr="00FF40B4">
        <w:rPr>
          <w:rStyle w:val="a9"/>
          <w:rFonts w:ascii="Antique Olive Roman" w:hAnsi="Antique Olive Roman"/>
        </w:rPr>
        <w:footnoteRef/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СчП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ntique Olive Roman" w:hAnsi="Antique Olive Roman" w:cs="Antique Olive Roman"/>
        </w:rPr>
        <w:t>–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Счетная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палата</w:t>
      </w:r>
      <w:r w:rsidRPr="00FF40B4">
        <w:rPr>
          <w:rFonts w:ascii="Antique Olive Roman" w:hAnsi="Antique Olive Roman"/>
        </w:rPr>
        <w:t xml:space="preserve"> </w:t>
      </w:r>
      <w:r>
        <w:rPr>
          <w:rFonts w:ascii="Arial" w:hAnsi="Arial" w:cs="Arial"/>
        </w:rPr>
        <w:t>М</w:t>
      </w:r>
      <w:r w:rsidRPr="00FF40B4">
        <w:rPr>
          <w:rFonts w:ascii="Arial" w:hAnsi="Arial" w:cs="Arial"/>
        </w:rPr>
        <w:t>О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Ревда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65ACC"/>
    <w:multiLevelType w:val="hybridMultilevel"/>
    <w:tmpl w:val="474EE63C"/>
    <w:lvl w:ilvl="0" w:tplc="AB6E33B6">
      <w:start w:val="1"/>
      <w:numFmt w:val="decimal"/>
      <w:lvlText w:val="%1."/>
      <w:lvlJc w:val="left"/>
      <w:pPr>
        <w:ind w:left="1417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F345566"/>
    <w:multiLevelType w:val="hybridMultilevel"/>
    <w:tmpl w:val="AFA284EA"/>
    <w:lvl w:ilvl="0" w:tplc="CE08BE8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F400FC6"/>
    <w:multiLevelType w:val="multilevel"/>
    <w:tmpl w:val="2106496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46E2"/>
    <w:rsid w:val="00000DEC"/>
    <w:rsid w:val="00004A10"/>
    <w:rsid w:val="00005291"/>
    <w:rsid w:val="0000590F"/>
    <w:rsid w:val="00005916"/>
    <w:rsid w:val="00005E08"/>
    <w:rsid w:val="00006938"/>
    <w:rsid w:val="00006D05"/>
    <w:rsid w:val="00010C4B"/>
    <w:rsid w:val="00010E0B"/>
    <w:rsid w:val="000113C8"/>
    <w:rsid w:val="0001196B"/>
    <w:rsid w:val="00012EBB"/>
    <w:rsid w:val="000146B7"/>
    <w:rsid w:val="000154ED"/>
    <w:rsid w:val="000154FC"/>
    <w:rsid w:val="000161F2"/>
    <w:rsid w:val="0001651F"/>
    <w:rsid w:val="00017617"/>
    <w:rsid w:val="00017A28"/>
    <w:rsid w:val="000208C6"/>
    <w:rsid w:val="000217FD"/>
    <w:rsid w:val="00021B41"/>
    <w:rsid w:val="0002210E"/>
    <w:rsid w:val="00022C95"/>
    <w:rsid w:val="00023A9D"/>
    <w:rsid w:val="00023DD0"/>
    <w:rsid w:val="0002428A"/>
    <w:rsid w:val="00024542"/>
    <w:rsid w:val="00024CFC"/>
    <w:rsid w:val="00024FD6"/>
    <w:rsid w:val="00025F63"/>
    <w:rsid w:val="00025F6E"/>
    <w:rsid w:val="00030891"/>
    <w:rsid w:val="00030A06"/>
    <w:rsid w:val="00030C27"/>
    <w:rsid w:val="00031EEC"/>
    <w:rsid w:val="00032E9F"/>
    <w:rsid w:val="00033C4A"/>
    <w:rsid w:val="00033EE2"/>
    <w:rsid w:val="00035500"/>
    <w:rsid w:val="00036287"/>
    <w:rsid w:val="0003713D"/>
    <w:rsid w:val="0003756F"/>
    <w:rsid w:val="00040089"/>
    <w:rsid w:val="00040617"/>
    <w:rsid w:val="00040B29"/>
    <w:rsid w:val="00040E3D"/>
    <w:rsid w:val="000421AB"/>
    <w:rsid w:val="00042940"/>
    <w:rsid w:val="000429C0"/>
    <w:rsid w:val="00042FE4"/>
    <w:rsid w:val="0004362A"/>
    <w:rsid w:val="000458B9"/>
    <w:rsid w:val="00046D14"/>
    <w:rsid w:val="0005032D"/>
    <w:rsid w:val="0005249A"/>
    <w:rsid w:val="000548D9"/>
    <w:rsid w:val="000554AE"/>
    <w:rsid w:val="00056932"/>
    <w:rsid w:val="0005737A"/>
    <w:rsid w:val="00057B24"/>
    <w:rsid w:val="00057FCB"/>
    <w:rsid w:val="00061C08"/>
    <w:rsid w:val="000622A5"/>
    <w:rsid w:val="000639AA"/>
    <w:rsid w:val="000652C3"/>
    <w:rsid w:val="0006559B"/>
    <w:rsid w:val="00065AD3"/>
    <w:rsid w:val="00065E6A"/>
    <w:rsid w:val="000675E7"/>
    <w:rsid w:val="000706AD"/>
    <w:rsid w:val="00070700"/>
    <w:rsid w:val="00071430"/>
    <w:rsid w:val="00071667"/>
    <w:rsid w:val="00071EB9"/>
    <w:rsid w:val="0007245F"/>
    <w:rsid w:val="00072D4B"/>
    <w:rsid w:val="00073577"/>
    <w:rsid w:val="000738E8"/>
    <w:rsid w:val="00074E70"/>
    <w:rsid w:val="00075AD6"/>
    <w:rsid w:val="0008002C"/>
    <w:rsid w:val="000800E4"/>
    <w:rsid w:val="00082596"/>
    <w:rsid w:val="00082866"/>
    <w:rsid w:val="00083B5C"/>
    <w:rsid w:val="00085533"/>
    <w:rsid w:val="00086216"/>
    <w:rsid w:val="0008635A"/>
    <w:rsid w:val="00087C79"/>
    <w:rsid w:val="0009075B"/>
    <w:rsid w:val="00091952"/>
    <w:rsid w:val="0009328F"/>
    <w:rsid w:val="00093A89"/>
    <w:rsid w:val="00094702"/>
    <w:rsid w:val="00094D0C"/>
    <w:rsid w:val="00096425"/>
    <w:rsid w:val="0009754E"/>
    <w:rsid w:val="000A14AD"/>
    <w:rsid w:val="000A1B2E"/>
    <w:rsid w:val="000A1FE4"/>
    <w:rsid w:val="000A39CF"/>
    <w:rsid w:val="000A499C"/>
    <w:rsid w:val="000A58A7"/>
    <w:rsid w:val="000A6110"/>
    <w:rsid w:val="000A67E1"/>
    <w:rsid w:val="000B0CA5"/>
    <w:rsid w:val="000B12FD"/>
    <w:rsid w:val="000B2A5D"/>
    <w:rsid w:val="000B2AF0"/>
    <w:rsid w:val="000B3A4D"/>
    <w:rsid w:val="000B3BC1"/>
    <w:rsid w:val="000B3F0C"/>
    <w:rsid w:val="000B52C2"/>
    <w:rsid w:val="000B7284"/>
    <w:rsid w:val="000B7CB1"/>
    <w:rsid w:val="000C1828"/>
    <w:rsid w:val="000C1FCF"/>
    <w:rsid w:val="000C373E"/>
    <w:rsid w:val="000C3A8C"/>
    <w:rsid w:val="000C5BA3"/>
    <w:rsid w:val="000C7187"/>
    <w:rsid w:val="000D0191"/>
    <w:rsid w:val="000D0262"/>
    <w:rsid w:val="000D02DF"/>
    <w:rsid w:val="000D1036"/>
    <w:rsid w:val="000D3D23"/>
    <w:rsid w:val="000D4541"/>
    <w:rsid w:val="000D487F"/>
    <w:rsid w:val="000D4D00"/>
    <w:rsid w:val="000D5D2D"/>
    <w:rsid w:val="000E04F7"/>
    <w:rsid w:val="000E0D17"/>
    <w:rsid w:val="000E1D43"/>
    <w:rsid w:val="000E2E48"/>
    <w:rsid w:val="000E3743"/>
    <w:rsid w:val="000E410C"/>
    <w:rsid w:val="000E491A"/>
    <w:rsid w:val="000E4EB6"/>
    <w:rsid w:val="000E5692"/>
    <w:rsid w:val="000E5995"/>
    <w:rsid w:val="000E6593"/>
    <w:rsid w:val="000E68DE"/>
    <w:rsid w:val="000E748B"/>
    <w:rsid w:val="000F07D8"/>
    <w:rsid w:val="000F19BE"/>
    <w:rsid w:val="000F2E92"/>
    <w:rsid w:val="000F2EC1"/>
    <w:rsid w:val="000F3350"/>
    <w:rsid w:val="000F5F2B"/>
    <w:rsid w:val="000F6778"/>
    <w:rsid w:val="000F75F1"/>
    <w:rsid w:val="000F75F9"/>
    <w:rsid w:val="000F7AF3"/>
    <w:rsid w:val="000F7D88"/>
    <w:rsid w:val="00100603"/>
    <w:rsid w:val="0010483F"/>
    <w:rsid w:val="00104B1E"/>
    <w:rsid w:val="00104EA4"/>
    <w:rsid w:val="00105A08"/>
    <w:rsid w:val="00105CDD"/>
    <w:rsid w:val="00110EA4"/>
    <w:rsid w:val="00111753"/>
    <w:rsid w:val="00112200"/>
    <w:rsid w:val="001132AE"/>
    <w:rsid w:val="00113EBB"/>
    <w:rsid w:val="00114796"/>
    <w:rsid w:val="00115FC2"/>
    <w:rsid w:val="00116C0B"/>
    <w:rsid w:val="001175B8"/>
    <w:rsid w:val="00117D8D"/>
    <w:rsid w:val="00120A3F"/>
    <w:rsid w:val="00120AC6"/>
    <w:rsid w:val="00121202"/>
    <w:rsid w:val="00122163"/>
    <w:rsid w:val="001237DF"/>
    <w:rsid w:val="00123867"/>
    <w:rsid w:val="00125F03"/>
    <w:rsid w:val="00127B0F"/>
    <w:rsid w:val="00130070"/>
    <w:rsid w:val="00130160"/>
    <w:rsid w:val="001301FB"/>
    <w:rsid w:val="00131571"/>
    <w:rsid w:val="00131B4C"/>
    <w:rsid w:val="00133056"/>
    <w:rsid w:val="00133E3B"/>
    <w:rsid w:val="001341A4"/>
    <w:rsid w:val="001369F6"/>
    <w:rsid w:val="00140D6E"/>
    <w:rsid w:val="001430B8"/>
    <w:rsid w:val="00146EC9"/>
    <w:rsid w:val="00146FF8"/>
    <w:rsid w:val="00150220"/>
    <w:rsid w:val="00150756"/>
    <w:rsid w:val="00151937"/>
    <w:rsid w:val="0015248B"/>
    <w:rsid w:val="001525AE"/>
    <w:rsid w:val="00152C20"/>
    <w:rsid w:val="00155388"/>
    <w:rsid w:val="00155650"/>
    <w:rsid w:val="00156388"/>
    <w:rsid w:val="00160280"/>
    <w:rsid w:val="00160D7C"/>
    <w:rsid w:val="00160D88"/>
    <w:rsid w:val="00161012"/>
    <w:rsid w:val="00161FEB"/>
    <w:rsid w:val="0016311F"/>
    <w:rsid w:val="0016385F"/>
    <w:rsid w:val="00164BB9"/>
    <w:rsid w:val="00164D57"/>
    <w:rsid w:val="00172FAD"/>
    <w:rsid w:val="001743C4"/>
    <w:rsid w:val="00174C4C"/>
    <w:rsid w:val="001751E4"/>
    <w:rsid w:val="00176874"/>
    <w:rsid w:val="00176DF7"/>
    <w:rsid w:val="00177432"/>
    <w:rsid w:val="00181732"/>
    <w:rsid w:val="00181BDF"/>
    <w:rsid w:val="00184800"/>
    <w:rsid w:val="00185C07"/>
    <w:rsid w:val="00186278"/>
    <w:rsid w:val="0018700D"/>
    <w:rsid w:val="001906F1"/>
    <w:rsid w:val="00190DED"/>
    <w:rsid w:val="001910D5"/>
    <w:rsid w:val="00192C68"/>
    <w:rsid w:val="00192F7A"/>
    <w:rsid w:val="00194D0F"/>
    <w:rsid w:val="00195685"/>
    <w:rsid w:val="00195FBA"/>
    <w:rsid w:val="00196BC6"/>
    <w:rsid w:val="00196D64"/>
    <w:rsid w:val="00196EE6"/>
    <w:rsid w:val="00197338"/>
    <w:rsid w:val="001973A3"/>
    <w:rsid w:val="001A00A8"/>
    <w:rsid w:val="001A1AA1"/>
    <w:rsid w:val="001A1FD1"/>
    <w:rsid w:val="001A30C2"/>
    <w:rsid w:val="001A3130"/>
    <w:rsid w:val="001A3EFA"/>
    <w:rsid w:val="001A44A1"/>
    <w:rsid w:val="001A5967"/>
    <w:rsid w:val="001A647D"/>
    <w:rsid w:val="001A669D"/>
    <w:rsid w:val="001A7198"/>
    <w:rsid w:val="001A784A"/>
    <w:rsid w:val="001A78E5"/>
    <w:rsid w:val="001A7D68"/>
    <w:rsid w:val="001B0F4C"/>
    <w:rsid w:val="001B1396"/>
    <w:rsid w:val="001B1AD4"/>
    <w:rsid w:val="001B2D2D"/>
    <w:rsid w:val="001B320B"/>
    <w:rsid w:val="001B321A"/>
    <w:rsid w:val="001B3E17"/>
    <w:rsid w:val="001B447B"/>
    <w:rsid w:val="001B4981"/>
    <w:rsid w:val="001B5464"/>
    <w:rsid w:val="001B54D6"/>
    <w:rsid w:val="001B5AD5"/>
    <w:rsid w:val="001B6857"/>
    <w:rsid w:val="001B6947"/>
    <w:rsid w:val="001B6C96"/>
    <w:rsid w:val="001C0580"/>
    <w:rsid w:val="001C2E1F"/>
    <w:rsid w:val="001C3082"/>
    <w:rsid w:val="001C3360"/>
    <w:rsid w:val="001C3395"/>
    <w:rsid w:val="001C3C8C"/>
    <w:rsid w:val="001C5048"/>
    <w:rsid w:val="001C652D"/>
    <w:rsid w:val="001C674F"/>
    <w:rsid w:val="001C6CC2"/>
    <w:rsid w:val="001C7789"/>
    <w:rsid w:val="001D01AD"/>
    <w:rsid w:val="001D24AE"/>
    <w:rsid w:val="001D2569"/>
    <w:rsid w:val="001D2E7E"/>
    <w:rsid w:val="001D3A3F"/>
    <w:rsid w:val="001D4030"/>
    <w:rsid w:val="001D4047"/>
    <w:rsid w:val="001D5385"/>
    <w:rsid w:val="001D58E4"/>
    <w:rsid w:val="001D60DE"/>
    <w:rsid w:val="001D6B48"/>
    <w:rsid w:val="001D7937"/>
    <w:rsid w:val="001E1DB7"/>
    <w:rsid w:val="001E2390"/>
    <w:rsid w:val="001E2547"/>
    <w:rsid w:val="001E2B23"/>
    <w:rsid w:val="001E2C4B"/>
    <w:rsid w:val="001E565C"/>
    <w:rsid w:val="001E5669"/>
    <w:rsid w:val="001E57A6"/>
    <w:rsid w:val="001E6EC3"/>
    <w:rsid w:val="001E79F4"/>
    <w:rsid w:val="001E7AA1"/>
    <w:rsid w:val="001F0541"/>
    <w:rsid w:val="001F123F"/>
    <w:rsid w:val="001F1EE4"/>
    <w:rsid w:val="001F2591"/>
    <w:rsid w:val="001F2EDA"/>
    <w:rsid w:val="001F3DC1"/>
    <w:rsid w:val="001F3DD6"/>
    <w:rsid w:val="001F3FD1"/>
    <w:rsid w:val="001F440F"/>
    <w:rsid w:val="001F4627"/>
    <w:rsid w:val="001F53B6"/>
    <w:rsid w:val="001F544A"/>
    <w:rsid w:val="001F70FC"/>
    <w:rsid w:val="0020026C"/>
    <w:rsid w:val="00200794"/>
    <w:rsid w:val="00200D25"/>
    <w:rsid w:val="00200FD9"/>
    <w:rsid w:val="00202500"/>
    <w:rsid w:val="002025F5"/>
    <w:rsid w:val="0020279E"/>
    <w:rsid w:val="00203248"/>
    <w:rsid w:val="00204029"/>
    <w:rsid w:val="002049A6"/>
    <w:rsid w:val="002049C6"/>
    <w:rsid w:val="00204FF5"/>
    <w:rsid w:val="00205F5F"/>
    <w:rsid w:val="00206459"/>
    <w:rsid w:val="00207D3E"/>
    <w:rsid w:val="00210B0B"/>
    <w:rsid w:val="00211967"/>
    <w:rsid w:val="002122D6"/>
    <w:rsid w:val="00212FE2"/>
    <w:rsid w:val="00213ADF"/>
    <w:rsid w:val="00214B7C"/>
    <w:rsid w:val="0021671B"/>
    <w:rsid w:val="002167CA"/>
    <w:rsid w:val="00216F98"/>
    <w:rsid w:val="002221D9"/>
    <w:rsid w:val="00223416"/>
    <w:rsid w:val="0022527E"/>
    <w:rsid w:val="002271A8"/>
    <w:rsid w:val="00227256"/>
    <w:rsid w:val="0023109E"/>
    <w:rsid w:val="002314A3"/>
    <w:rsid w:val="002316AA"/>
    <w:rsid w:val="00231793"/>
    <w:rsid w:val="002318F9"/>
    <w:rsid w:val="00236DEF"/>
    <w:rsid w:val="002372EF"/>
    <w:rsid w:val="00237FC1"/>
    <w:rsid w:val="002410BC"/>
    <w:rsid w:val="002415AA"/>
    <w:rsid w:val="00241780"/>
    <w:rsid w:val="00242321"/>
    <w:rsid w:val="002424CA"/>
    <w:rsid w:val="00242B35"/>
    <w:rsid w:val="00243054"/>
    <w:rsid w:val="0024321B"/>
    <w:rsid w:val="002438C8"/>
    <w:rsid w:val="00243B13"/>
    <w:rsid w:val="00243B94"/>
    <w:rsid w:val="00243CE0"/>
    <w:rsid w:val="00243EB3"/>
    <w:rsid w:val="0024450F"/>
    <w:rsid w:val="00245D76"/>
    <w:rsid w:val="0024713C"/>
    <w:rsid w:val="00247720"/>
    <w:rsid w:val="00250C3A"/>
    <w:rsid w:val="0025229A"/>
    <w:rsid w:val="002522DB"/>
    <w:rsid w:val="00254F4E"/>
    <w:rsid w:val="002566B9"/>
    <w:rsid w:val="002603F3"/>
    <w:rsid w:val="00260537"/>
    <w:rsid w:val="00260620"/>
    <w:rsid w:val="00261480"/>
    <w:rsid w:val="002616F8"/>
    <w:rsid w:val="00262F8B"/>
    <w:rsid w:val="00263B7F"/>
    <w:rsid w:val="00265961"/>
    <w:rsid w:val="00265AF5"/>
    <w:rsid w:val="00265C98"/>
    <w:rsid w:val="002660D9"/>
    <w:rsid w:val="00267372"/>
    <w:rsid w:val="00267503"/>
    <w:rsid w:val="00272F55"/>
    <w:rsid w:val="00276552"/>
    <w:rsid w:val="00277FE3"/>
    <w:rsid w:val="002801E9"/>
    <w:rsid w:val="0028082A"/>
    <w:rsid w:val="00280DA5"/>
    <w:rsid w:val="002839C0"/>
    <w:rsid w:val="00283FA8"/>
    <w:rsid w:val="00284E8D"/>
    <w:rsid w:val="00285B44"/>
    <w:rsid w:val="00286503"/>
    <w:rsid w:val="00286703"/>
    <w:rsid w:val="002901AC"/>
    <w:rsid w:val="002904B7"/>
    <w:rsid w:val="00291417"/>
    <w:rsid w:val="002917CF"/>
    <w:rsid w:val="00292075"/>
    <w:rsid w:val="00292292"/>
    <w:rsid w:val="00292333"/>
    <w:rsid w:val="00292C66"/>
    <w:rsid w:val="00293AFC"/>
    <w:rsid w:val="002941A2"/>
    <w:rsid w:val="00294ED4"/>
    <w:rsid w:val="00297F08"/>
    <w:rsid w:val="002A0088"/>
    <w:rsid w:val="002A1EDC"/>
    <w:rsid w:val="002A26D1"/>
    <w:rsid w:val="002A3C0E"/>
    <w:rsid w:val="002A42D9"/>
    <w:rsid w:val="002A6CC2"/>
    <w:rsid w:val="002B1B93"/>
    <w:rsid w:val="002B35A1"/>
    <w:rsid w:val="002B3FBF"/>
    <w:rsid w:val="002B41ED"/>
    <w:rsid w:val="002B4412"/>
    <w:rsid w:val="002B449F"/>
    <w:rsid w:val="002B4586"/>
    <w:rsid w:val="002B507C"/>
    <w:rsid w:val="002B5403"/>
    <w:rsid w:val="002B5EF2"/>
    <w:rsid w:val="002B6363"/>
    <w:rsid w:val="002B63B9"/>
    <w:rsid w:val="002B683D"/>
    <w:rsid w:val="002B6CD4"/>
    <w:rsid w:val="002B73E6"/>
    <w:rsid w:val="002C0568"/>
    <w:rsid w:val="002C1965"/>
    <w:rsid w:val="002C1FBF"/>
    <w:rsid w:val="002C26FA"/>
    <w:rsid w:val="002C3680"/>
    <w:rsid w:val="002C38D2"/>
    <w:rsid w:val="002C3B5D"/>
    <w:rsid w:val="002C525A"/>
    <w:rsid w:val="002D04AD"/>
    <w:rsid w:val="002D2B68"/>
    <w:rsid w:val="002D4A2F"/>
    <w:rsid w:val="002D70DA"/>
    <w:rsid w:val="002D7394"/>
    <w:rsid w:val="002D7AF9"/>
    <w:rsid w:val="002E00A5"/>
    <w:rsid w:val="002E07D1"/>
    <w:rsid w:val="002E1324"/>
    <w:rsid w:val="002E1675"/>
    <w:rsid w:val="002E22C8"/>
    <w:rsid w:val="002E268D"/>
    <w:rsid w:val="002E3198"/>
    <w:rsid w:val="002E54FC"/>
    <w:rsid w:val="002E6A62"/>
    <w:rsid w:val="002E79E0"/>
    <w:rsid w:val="002F12C0"/>
    <w:rsid w:val="002F1AC2"/>
    <w:rsid w:val="002F1B12"/>
    <w:rsid w:val="002F2FCB"/>
    <w:rsid w:val="002F6FFB"/>
    <w:rsid w:val="002F708E"/>
    <w:rsid w:val="002F7A95"/>
    <w:rsid w:val="002F7ADE"/>
    <w:rsid w:val="003013FE"/>
    <w:rsid w:val="00301D31"/>
    <w:rsid w:val="00303071"/>
    <w:rsid w:val="003030D4"/>
    <w:rsid w:val="00303D52"/>
    <w:rsid w:val="003042B9"/>
    <w:rsid w:val="003058B0"/>
    <w:rsid w:val="00305AC1"/>
    <w:rsid w:val="00305BD9"/>
    <w:rsid w:val="00306A2A"/>
    <w:rsid w:val="00306F46"/>
    <w:rsid w:val="00310287"/>
    <w:rsid w:val="00310DDA"/>
    <w:rsid w:val="003123DE"/>
    <w:rsid w:val="00312B1C"/>
    <w:rsid w:val="003131DD"/>
    <w:rsid w:val="00314C28"/>
    <w:rsid w:val="00315765"/>
    <w:rsid w:val="003165FD"/>
    <w:rsid w:val="00317A72"/>
    <w:rsid w:val="00317F4F"/>
    <w:rsid w:val="00320365"/>
    <w:rsid w:val="00320F54"/>
    <w:rsid w:val="0032191E"/>
    <w:rsid w:val="003233D9"/>
    <w:rsid w:val="00323EFB"/>
    <w:rsid w:val="0032500D"/>
    <w:rsid w:val="00326998"/>
    <w:rsid w:val="00327BA0"/>
    <w:rsid w:val="0033075B"/>
    <w:rsid w:val="003307A9"/>
    <w:rsid w:val="00330BB8"/>
    <w:rsid w:val="00330CAE"/>
    <w:rsid w:val="00334287"/>
    <w:rsid w:val="00334383"/>
    <w:rsid w:val="003347F1"/>
    <w:rsid w:val="00334BF6"/>
    <w:rsid w:val="00335A3E"/>
    <w:rsid w:val="00337A58"/>
    <w:rsid w:val="0034030D"/>
    <w:rsid w:val="00342046"/>
    <w:rsid w:val="0034254C"/>
    <w:rsid w:val="00342ED6"/>
    <w:rsid w:val="003444BB"/>
    <w:rsid w:val="00346D35"/>
    <w:rsid w:val="0034710F"/>
    <w:rsid w:val="00347581"/>
    <w:rsid w:val="00347982"/>
    <w:rsid w:val="00351CD3"/>
    <w:rsid w:val="003520C5"/>
    <w:rsid w:val="003521DF"/>
    <w:rsid w:val="00354DB6"/>
    <w:rsid w:val="00355345"/>
    <w:rsid w:val="00355FEC"/>
    <w:rsid w:val="00356666"/>
    <w:rsid w:val="00356D69"/>
    <w:rsid w:val="00356E3A"/>
    <w:rsid w:val="003571F3"/>
    <w:rsid w:val="00357A74"/>
    <w:rsid w:val="0036034B"/>
    <w:rsid w:val="003607BC"/>
    <w:rsid w:val="00360CAE"/>
    <w:rsid w:val="00361C55"/>
    <w:rsid w:val="00361F92"/>
    <w:rsid w:val="003625E4"/>
    <w:rsid w:val="00363DBB"/>
    <w:rsid w:val="0036404F"/>
    <w:rsid w:val="0036494E"/>
    <w:rsid w:val="00364EDF"/>
    <w:rsid w:val="0036539F"/>
    <w:rsid w:val="00365AB0"/>
    <w:rsid w:val="00365DAB"/>
    <w:rsid w:val="00365EA2"/>
    <w:rsid w:val="003661BB"/>
    <w:rsid w:val="00367E86"/>
    <w:rsid w:val="003704AA"/>
    <w:rsid w:val="003715DE"/>
    <w:rsid w:val="00371651"/>
    <w:rsid w:val="00371AF9"/>
    <w:rsid w:val="00372C0D"/>
    <w:rsid w:val="0037528A"/>
    <w:rsid w:val="00375AD4"/>
    <w:rsid w:val="00375D55"/>
    <w:rsid w:val="00377A36"/>
    <w:rsid w:val="00377EA1"/>
    <w:rsid w:val="00380FCC"/>
    <w:rsid w:val="00381342"/>
    <w:rsid w:val="0038171E"/>
    <w:rsid w:val="00381723"/>
    <w:rsid w:val="00382095"/>
    <w:rsid w:val="0038322D"/>
    <w:rsid w:val="00384386"/>
    <w:rsid w:val="003845C4"/>
    <w:rsid w:val="003846B7"/>
    <w:rsid w:val="00384A36"/>
    <w:rsid w:val="00384D44"/>
    <w:rsid w:val="003868A3"/>
    <w:rsid w:val="0039256C"/>
    <w:rsid w:val="003926BC"/>
    <w:rsid w:val="00392908"/>
    <w:rsid w:val="003933C6"/>
    <w:rsid w:val="00394BCE"/>
    <w:rsid w:val="003958D5"/>
    <w:rsid w:val="00395F3A"/>
    <w:rsid w:val="00396031"/>
    <w:rsid w:val="00397BED"/>
    <w:rsid w:val="003A086F"/>
    <w:rsid w:val="003A0CDD"/>
    <w:rsid w:val="003A0F77"/>
    <w:rsid w:val="003A1747"/>
    <w:rsid w:val="003A3EA8"/>
    <w:rsid w:val="003A41C6"/>
    <w:rsid w:val="003A60C0"/>
    <w:rsid w:val="003A627E"/>
    <w:rsid w:val="003A7E36"/>
    <w:rsid w:val="003B124E"/>
    <w:rsid w:val="003B2083"/>
    <w:rsid w:val="003B25E5"/>
    <w:rsid w:val="003B2CAD"/>
    <w:rsid w:val="003B3BAB"/>
    <w:rsid w:val="003B3D41"/>
    <w:rsid w:val="003B4301"/>
    <w:rsid w:val="003B5135"/>
    <w:rsid w:val="003B5AF4"/>
    <w:rsid w:val="003B64F1"/>
    <w:rsid w:val="003B7856"/>
    <w:rsid w:val="003B7869"/>
    <w:rsid w:val="003C0037"/>
    <w:rsid w:val="003C0464"/>
    <w:rsid w:val="003C09E1"/>
    <w:rsid w:val="003C12F9"/>
    <w:rsid w:val="003C2BCC"/>
    <w:rsid w:val="003C2C4E"/>
    <w:rsid w:val="003C3343"/>
    <w:rsid w:val="003C3654"/>
    <w:rsid w:val="003C4700"/>
    <w:rsid w:val="003C4A24"/>
    <w:rsid w:val="003C4C87"/>
    <w:rsid w:val="003C540C"/>
    <w:rsid w:val="003D1F68"/>
    <w:rsid w:val="003D5754"/>
    <w:rsid w:val="003D5B69"/>
    <w:rsid w:val="003D6F18"/>
    <w:rsid w:val="003D6F7F"/>
    <w:rsid w:val="003D707C"/>
    <w:rsid w:val="003D711A"/>
    <w:rsid w:val="003D765C"/>
    <w:rsid w:val="003D7B69"/>
    <w:rsid w:val="003D7ED1"/>
    <w:rsid w:val="003E3681"/>
    <w:rsid w:val="003E4D71"/>
    <w:rsid w:val="003E50FA"/>
    <w:rsid w:val="003E6536"/>
    <w:rsid w:val="003E6A2E"/>
    <w:rsid w:val="003E6E49"/>
    <w:rsid w:val="003E7510"/>
    <w:rsid w:val="003E7794"/>
    <w:rsid w:val="003F0A81"/>
    <w:rsid w:val="003F0C34"/>
    <w:rsid w:val="003F24CE"/>
    <w:rsid w:val="003F2D84"/>
    <w:rsid w:val="003F37FC"/>
    <w:rsid w:val="003F474E"/>
    <w:rsid w:val="003F4788"/>
    <w:rsid w:val="003F51D5"/>
    <w:rsid w:val="003F53D3"/>
    <w:rsid w:val="003F68F1"/>
    <w:rsid w:val="003F705F"/>
    <w:rsid w:val="003F7F9A"/>
    <w:rsid w:val="0040019A"/>
    <w:rsid w:val="00400265"/>
    <w:rsid w:val="004009EE"/>
    <w:rsid w:val="00400E76"/>
    <w:rsid w:val="00401CD2"/>
    <w:rsid w:val="00403CFE"/>
    <w:rsid w:val="00403DB1"/>
    <w:rsid w:val="00404368"/>
    <w:rsid w:val="004055AE"/>
    <w:rsid w:val="00405769"/>
    <w:rsid w:val="00405D45"/>
    <w:rsid w:val="00406959"/>
    <w:rsid w:val="004069D6"/>
    <w:rsid w:val="00406C8F"/>
    <w:rsid w:val="004104F7"/>
    <w:rsid w:val="00415728"/>
    <w:rsid w:val="00415A19"/>
    <w:rsid w:val="00415ADB"/>
    <w:rsid w:val="00415BE1"/>
    <w:rsid w:val="004179B8"/>
    <w:rsid w:val="00417E5C"/>
    <w:rsid w:val="004202FF"/>
    <w:rsid w:val="00420FAC"/>
    <w:rsid w:val="00424164"/>
    <w:rsid w:val="00424484"/>
    <w:rsid w:val="0042478A"/>
    <w:rsid w:val="00424F85"/>
    <w:rsid w:val="00424FD3"/>
    <w:rsid w:val="004250AB"/>
    <w:rsid w:val="004262F3"/>
    <w:rsid w:val="00426BA6"/>
    <w:rsid w:val="00426DFE"/>
    <w:rsid w:val="004279B0"/>
    <w:rsid w:val="0043079A"/>
    <w:rsid w:val="00430BCA"/>
    <w:rsid w:val="0043133A"/>
    <w:rsid w:val="004334CB"/>
    <w:rsid w:val="00434847"/>
    <w:rsid w:val="004354D0"/>
    <w:rsid w:val="00435C64"/>
    <w:rsid w:val="004360AD"/>
    <w:rsid w:val="00436C04"/>
    <w:rsid w:val="0043712F"/>
    <w:rsid w:val="00437213"/>
    <w:rsid w:val="00437657"/>
    <w:rsid w:val="00442564"/>
    <w:rsid w:val="004427CC"/>
    <w:rsid w:val="004437D5"/>
    <w:rsid w:val="00445197"/>
    <w:rsid w:val="004452D7"/>
    <w:rsid w:val="00445B42"/>
    <w:rsid w:val="0044638F"/>
    <w:rsid w:val="0045019D"/>
    <w:rsid w:val="00450321"/>
    <w:rsid w:val="004505B6"/>
    <w:rsid w:val="00453062"/>
    <w:rsid w:val="00456BB9"/>
    <w:rsid w:val="00460A37"/>
    <w:rsid w:val="00460CBF"/>
    <w:rsid w:val="00461625"/>
    <w:rsid w:val="00461DAF"/>
    <w:rsid w:val="00462937"/>
    <w:rsid w:val="004631DC"/>
    <w:rsid w:val="00464B56"/>
    <w:rsid w:val="004673CF"/>
    <w:rsid w:val="0047093A"/>
    <w:rsid w:val="00470B5D"/>
    <w:rsid w:val="00472614"/>
    <w:rsid w:val="004726F5"/>
    <w:rsid w:val="0047317B"/>
    <w:rsid w:val="0047339F"/>
    <w:rsid w:val="00473B48"/>
    <w:rsid w:val="00473BD7"/>
    <w:rsid w:val="00473E66"/>
    <w:rsid w:val="004744A5"/>
    <w:rsid w:val="004757DC"/>
    <w:rsid w:val="00475D8C"/>
    <w:rsid w:val="00476CBF"/>
    <w:rsid w:val="004770C9"/>
    <w:rsid w:val="00477873"/>
    <w:rsid w:val="004810A7"/>
    <w:rsid w:val="00485702"/>
    <w:rsid w:val="00485834"/>
    <w:rsid w:val="00485CE0"/>
    <w:rsid w:val="00486DDA"/>
    <w:rsid w:val="004876BA"/>
    <w:rsid w:val="00487F9C"/>
    <w:rsid w:val="0049080C"/>
    <w:rsid w:val="00490ECB"/>
    <w:rsid w:val="004920E2"/>
    <w:rsid w:val="00492A02"/>
    <w:rsid w:val="00493283"/>
    <w:rsid w:val="00493882"/>
    <w:rsid w:val="00493BB6"/>
    <w:rsid w:val="004942B6"/>
    <w:rsid w:val="00494E74"/>
    <w:rsid w:val="0049531A"/>
    <w:rsid w:val="00495E73"/>
    <w:rsid w:val="004A10CA"/>
    <w:rsid w:val="004A1116"/>
    <w:rsid w:val="004A12D1"/>
    <w:rsid w:val="004A138D"/>
    <w:rsid w:val="004A1960"/>
    <w:rsid w:val="004A1FA5"/>
    <w:rsid w:val="004A2410"/>
    <w:rsid w:val="004A318F"/>
    <w:rsid w:val="004A554B"/>
    <w:rsid w:val="004A6F75"/>
    <w:rsid w:val="004B058F"/>
    <w:rsid w:val="004B0B15"/>
    <w:rsid w:val="004B178F"/>
    <w:rsid w:val="004B1E44"/>
    <w:rsid w:val="004B3235"/>
    <w:rsid w:val="004B3946"/>
    <w:rsid w:val="004B39C4"/>
    <w:rsid w:val="004B4BE1"/>
    <w:rsid w:val="004B5969"/>
    <w:rsid w:val="004B59CB"/>
    <w:rsid w:val="004C11C1"/>
    <w:rsid w:val="004C1305"/>
    <w:rsid w:val="004C2798"/>
    <w:rsid w:val="004C2E1C"/>
    <w:rsid w:val="004C3058"/>
    <w:rsid w:val="004C3087"/>
    <w:rsid w:val="004C3C11"/>
    <w:rsid w:val="004C6782"/>
    <w:rsid w:val="004C69C9"/>
    <w:rsid w:val="004D1646"/>
    <w:rsid w:val="004D1F7C"/>
    <w:rsid w:val="004D20A8"/>
    <w:rsid w:val="004D29FE"/>
    <w:rsid w:val="004D3170"/>
    <w:rsid w:val="004D4248"/>
    <w:rsid w:val="004D4F0D"/>
    <w:rsid w:val="004D59D8"/>
    <w:rsid w:val="004D6188"/>
    <w:rsid w:val="004E4527"/>
    <w:rsid w:val="004E47DD"/>
    <w:rsid w:val="004E4CF3"/>
    <w:rsid w:val="004E4FF0"/>
    <w:rsid w:val="004E5455"/>
    <w:rsid w:val="004E5524"/>
    <w:rsid w:val="004E5560"/>
    <w:rsid w:val="004E5A29"/>
    <w:rsid w:val="004E5F6C"/>
    <w:rsid w:val="004E60D8"/>
    <w:rsid w:val="004E7AF7"/>
    <w:rsid w:val="004E7FE3"/>
    <w:rsid w:val="004F015E"/>
    <w:rsid w:val="004F09CA"/>
    <w:rsid w:val="004F0CCF"/>
    <w:rsid w:val="004F0D8B"/>
    <w:rsid w:val="004F10B4"/>
    <w:rsid w:val="004F2BCC"/>
    <w:rsid w:val="004F31DE"/>
    <w:rsid w:val="004F41D3"/>
    <w:rsid w:val="004F4EA3"/>
    <w:rsid w:val="004F4FD5"/>
    <w:rsid w:val="004F547B"/>
    <w:rsid w:val="004F6B35"/>
    <w:rsid w:val="00500AAB"/>
    <w:rsid w:val="00501195"/>
    <w:rsid w:val="005013A3"/>
    <w:rsid w:val="0050182D"/>
    <w:rsid w:val="005018E8"/>
    <w:rsid w:val="0050202E"/>
    <w:rsid w:val="0050208C"/>
    <w:rsid w:val="005025C6"/>
    <w:rsid w:val="00503ADC"/>
    <w:rsid w:val="005042D4"/>
    <w:rsid w:val="005047BB"/>
    <w:rsid w:val="005053F4"/>
    <w:rsid w:val="005067C2"/>
    <w:rsid w:val="005073A8"/>
    <w:rsid w:val="005074B7"/>
    <w:rsid w:val="005076DC"/>
    <w:rsid w:val="00510AAA"/>
    <w:rsid w:val="00510DBF"/>
    <w:rsid w:val="00510EBA"/>
    <w:rsid w:val="00512392"/>
    <w:rsid w:val="00512560"/>
    <w:rsid w:val="005132D4"/>
    <w:rsid w:val="0051599D"/>
    <w:rsid w:val="0051601E"/>
    <w:rsid w:val="005163A8"/>
    <w:rsid w:val="00520913"/>
    <w:rsid w:val="00520937"/>
    <w:rsid w:val="0052093E"/>
    <w:rsid w:val="00520E10"/>
    <w:rsid w:val="00521EAB"/>
    <w:rsid w:val="0052200B"/>
    <w:rsid w:val="0052375C"/>
    <w:rsid w:val="00523CFF"/>
    <w:rsid w:val="00524BB4"/>
    <w:rsid w:val="00525133"/>
    <w:rsid w:val="00525789"/>
    <w:rsid w:val="00526AAC"/>
    <w:rsid w:val="00526AF7"/>
    <w:rsid w:val="00527C98"/>
    <w:rsid w:val="00532150"/>
    <w:rsid w:val="00533A2E"/>
    <w:rsid w:val="00534B67"/>
    <w:rsid w:val="00534F10"/>
    <w:rsid w:val="00535149"/>
    <w:rsid w:val="005357FF"/>
    <w:rsid w:val="005358E2"/>
    <w:rsid w:val="00536C7A"/>
    <w:rsid w:val="0053786A"/>
    <w:rsid w:val="00537D3A"/>
    <w:rsid w:val="00540DD0"/>
    <w:rsid w:val="0054337E"/>
    <w:rsid w:val="005437E4"/>
    <w:rsid w:val="00543D93"/>
    <w:rsid w:val="005443FB"/>
    <w:rsid w:val="00545FBE"/>
    <w:rsid w:val="00546FA5"/>
    <w:rsid w:val="005476B7"/>
    <w:rsid w:val="005477F0"/>
    <w:rsid w:val="005503C2"/>
    <w:rsid w:val="00550DFF"/>
    <w:rsid w:val="00551FC0"/>
    <w:rsid w:val="005542EB"/>
    <w:rsid w:val="00554891"/>
    <w:rsid w:val="005549DC"/>
    <w:rsid w:val="00557291"/>
    <w:rsid w:val="00560CD6"/>
    <w:rsid w:val="00561469"/>
    <w:rsid w:val="00561E2B"/>
    <w:rsid w:val="0056288D"/>
    <w:rsid w:val="00562B40"/>
    <w:rsid w:val="00563175"/>
    <w:rsid w:val="0056347D"/>
    <w:rsid w:val="005635A9"/>
    <w:rsid w:val="00564C13"/>
    <w:rsid w:val="00564E29"/>
    <w:rsid w:val="005651EA"/>
    <w:rsid w:val="00565A49"/>
    <w:rsid w:val="005669D2"/>
    <w:rsid w:val="00567221"/>
    <w:rsid w:val="00567D83"/>
    <w:rsid w:val="00567EFA"/>
    <w:rsid w:val="00571014"/>
    <w:rsid w:val="0057173F"/>
    <w:rsid w:val="00571CEE"/>
    <w:rsid w:val="00572433"/>
    <w:rsid w:val="005735CB"/>
    <w:rsid w:val="00573DEE"/>
    <w:rsid w:val="00575A43"/>
    <w:rsid w:val="00576E35"/>
    <w:rsid w:val="00577B2D"/>
    <w:rsid w:val="0058061E"/>
    <w:rsid w:val="00580D53"/>
    <w:rsid w:val="0058389A"/>
    <w:rsid w:val="00584342"/>
    <w:rsid w:val="005850CB"/>
    <w:rsid w:val="00586AE6"/>
    <w:rsid w:val="005875BC"/>
    <w:rsid w:val="00590485"/>
    <w:rsid w:val="00592913"/>
    <w:rsid w:val="0059300F"/>
    <w:rsid w:val="00593B23"/>
    <w:rsid w:val="00594179"/>
    <w:rsid w:val="0059507C"/>
    <w:rsid w:val="005956F0"/>
    <w:rsid w:val="00595FCC"/>
    <w:rsid w:val="005A2B6E"/>
    <w:rsid w:val="005A2B6F"/>
    <w:rsid w:val="005A3300"/>
    <w:rsid w:val="005A41F4"/>
    <w:rsid w:val="005A4C22"/>
    <w:rsid w:val="005A5313"/>
    <w:rsid w:val="005A719B"/>
    <w:rsid w:val="005B0022"/>
    <w:rsid w:val="005B0DBB"/>
    <w:rsid w:val="005B10C6"/>
    <w:rsid w:val="005B46A8"/>
    <w:rsid w:val="005B54C1"/>
    <w:rsid w:val="005B7064"/>
    <w:rsid w:val="005C01EC"/>
    <w:rsid w:val="005C1041"/>
    <w:rsid w:val="005C1FEE"/>
    <w:rsid w:val="005C2DB5"/>
    <w:rsid w:val="005C3055"/>
    <w:rsid w:val="005C3165"/>
    <w:rsid w:val="005C3461"/>
    <w:rsid w:val="005C4039"/>
    <w:rsid w:val="005C4264"/>
    <w:rsid w:val="005C5F9C"/>
    <w:rsid w:val="005C60AB"/>
    <w:rsid w:val="005C71E2"/>
    <w:rsid w:val="005C74AB"/>
    <w:rsid w:val="005C77DD"/>
    <w:rsid w:val="005C7835"/>
    <w:rsid w:val="005C7CB2"/>
    <w:rsid w:val="005D1146"/>
    <w:rsid w:val="005D1678"/>
    <w:rsid w:val="005D40BF"/>
    <w:rsid w:val="005D4D24"/>
    <w:rsid w:val="005D4EB3"/>
    <w:rsid w:val="005D4F8A"/>
    <w:rsid w:val="005D522D"/>
    <w:rsid w:val="005D54C8"/>
    <w:rsid w:val="005D5562"/>
    <w:rsid w:val="005D5B0B"/>
    <w:rsid w:val="005D5BA6"/>
    <w:rsid w:val="005D5CC3"/>
    <w:rsid w:val="005D5D2F"/>
    <w:rsid w:val="005D6A0D"/>
    <w:rsid w:val="005E4D37"/>
    <w:rsid w:val="005E52B8"/>
    <w:rsid w:val="005E5397"/>
    <w:rsid w:val="005E56CE"/>
    <w:rsid w:val="005E60DA"/>
    <w:rsid w:val="005E684F"/>
    <w:rsid w:val="005E72A9"/>
    <w:rsid w:val="005E7671"/>
    <w:rsid w:val="005F0351"/>
    <w:rsid w:val="005F07F5"/>
    <w:rsid w:val="005F08B2"/>
    <w:rsid w:val="005F11BF"/>
    <w:rsid w:val="005F1BD9"/>
    <w:rsid w:val="005F4786"/>
    <w:rsid w:val="005F4C61"/>
    <w:rsid w:val="005F4FD2"/>
    <w:rsid w:val="005F68E2"/>
    <w:rsid w:val="005F694F"/>
    <w:rsid w:val="00600D9C"/>
    <w:rsid w:val="00601D59"/>
    <w:rsid w:val="00602B6B"/>
    <w:rsid w:val="00603A46"/>
    <w:rsid w:val="00603C4C"/>
    <w:rsid w:val="00603EE3"/>
    <w:rsid w:val="00603FB4"/>
    <w:rsid w:val="006049DD"/>
    <w:rsid w:val="00605727"/>
    <w:rsid w:val="00606E6F"/>
    <w:rsid w:val="0060703D"/>
    <w:rsid w:val="00607700"/>
    <w:rsid w:val="0061011B"/>
    <w:rsid w:val="006109F4"/>
    <w:rsid w:val="00611660"/>
    <w:rsid w:val="0061194E"/>
    <w:rsid w:val="0061217B"/>
    <w:rsid w:val="00614EF4"/>
    <w:rsid w:val="00615888"/>
    <w:rsid w:val="00615D77"/>
    <w:rsid w:val="006168BA"/>
    <w:rsid w:val="00616B0E"/>
    <w:rsid w:val="00616F18"/>
    <w:rsid w:val="00617396"/>
    <w:rsid w:val="00620739"/>
    <w:rsid w:val="006215A3"/>
    <w:rsid w:val="0062242D"/>
    <w:rsid w:val="006226D9"/>
    <w:rsid w:val="006245C4"/>
    <w:rsid w:val="00625158"/>
    <w:rsid w:val="00626A5C"/>
    <w:rsid w:val="00626A5E"/>
    <w:rsid w:val="006272B6"/>
    <w:rsid w:val="006331E4"/>
    <w:rsid w:val="006334CE"/>
    <w:rsid w:val="00633AC7"/>
    <w:rsid w:val="006352FC"/>
    <w:rsid w:val="006370CB"/>
    <w:rsid w:val="00637A4D"/>
    <w:rsid w:val="00640300"/>
    <w:rsid w:val="00640C55"/>
    <w:rsid w:val="00640F5F"/>
    <w:rsid w:val="0064543E"/>
    <w:rsid w:val="00645BA6"/>
    <w:rsid w:val="00646232"/>
    <w:rsid w:val="0064625D"/>
    <w:rsid w:val="00646ED1"/>
    <w:rsid w:val="00651800"/>
    <w:rsid w:val="00653842"/>
    <w:rsid w:val="0065481C"/>
    <w:rsid w:val="0065527F"/>
    <w:rsid w:val="00656042"/>
    <w:rsid w:val="006566E5"/>
    <w:rsid w:val="00657005"/>
    <w:rsid w:val="0065704C"/>
    <w:rsid w:val="00660DF1"/>
    <w:rsid w:val="00660EF9"/>
    <w:rsid w:val="00660FD8"/>
    <w:rsid w:val="00661A77"/>
    <w:rsid w:val="00661E68"/>
    <w:rsid w:val="0066201C"/>
    <w:rsid w:val="00662C9B"/>
    <w:rsid w:val="00664D4D"/>
    <w:rsid w:val="00666530"/>
    <w:rsid w:val="0066762F"/>
    <w:rsid w:val="00670C58"/>
    <w:rsid w:val="0067145B"/>
    <w:rsid w:val="00674BCD"/>
    <w:rsid w:val="00675596"/>
    <w:rsid w:val="00677F08"/>
    <w:rsid w:val="00682020"/>
    <w:rsid w:val="0068241D"/>
    <w:rsid w:val="00683384"/>
    <w:rsid w:val="00684EAB"/>
    <w:rsid w:val="00685AA1"/>
    <w:rsid w:val="00686CC5"/>
    <w:rsid w:val="00686E6E"/>
    <w:rsid w:val="006873F9"/>
    <w:rsid w:val="00687AF0"/>
    <w:rsid w:val="0069037C"/>
    <w:rsid w:val="0069202D"/>
    <w:rsid w:val="006923BF"/>
    <w:rsid w:val="00692567"/>
    <w:rsid w:val="00692758"/>
    <w:rsid w:val="00693FF7"/>
    <w:rsid w:val="00696FCE"/>
    <w:rsid w:val="0069735F"/>
    <w:rsid w:val="006A071B"/>
    <w:rsid w:val="006A0CB3"/>
    <w:rsid w:val="006A129E"/>
    <w:rsid w:val="006A1610"/>
    <w:rsid w:val="006A27F1"/>
    <w:rsid w:val="006A2D51"/>
    <w:rsid w:val="006A602B"/>
    <w:rsid w:val="006A6248"/>
    <w:rsid w:val="006A65F0"/>
    <w:rsid w:val="006A6D46"/>
    <w:rsid w:val="006A7987"/>
    <w:rsid w:val="006B097E"/>
    <w:rsid w:val="006B24F7"/>
    <w:rsid w:val="006B2D91"/>
    <w:rsid w:val="006B3A49"/>
    <w:rsid w:val="006B3B84"/>
    <w:rsid w:val="006B43E9"/>
    <w:rsid w:val="006B453C"/>
    <w:rsid w:val="006B4D33"/>
    <w:rsid w:val="006B56E1"/>
    <w:rsid w:val="006B57C2"/>
    <w:rsid w:val="006B6554"/>
    <w:rsid w:val="006B771C"/>
    <w:rsid w:val="006B7955"/>
    <w:rsid w:val="006C123C"/>
    <w:rsid w:val="006C172F"/>
    <w:rsid w:val="006C1C88"/>
    <w:rsid w:val="006C1FE6"/>
    <w:rsid w:val="006C2052"/>
    <w:rsid w:val="006C24B5"/>
    <w:rsid w:val="006C3030"/>
    <w:rsid w:val="006C51B0"/>
    <w:rsid w:val="006C6EE8"/>
    <w:rsid w:val="006C7006"/>
    <w:rsid w:val="006C7596"/>
    <w:rsid w:val="006D0285"/>
    <w:rsid w:val="006D14AD"/>
    <w:rsid w:val="006D2A34"/>
    <w:rsid w:val="006D2B7F"/>
    <w:rsid w:val="006D482E"/>
    <w:rsid w:val="006D4DBB"/>
    <w:rsid w:val="006D534E"/>
    <w:rsid w:val="006D6EFF"/>
    <w:rsid w:val="006D74FC"/>
    <w:rsid w:val="006D7654"/>
    <w:rsid w:val="006D7673"/>
    <w:rsid w:val="006E0003"/>
    <w:rsid w:val="006E0361"/>
    <w:rsid w:val="006E0855"/>
    <w:rsid w:val="006E08C0"/>
    <w:rsid w:val="006E0A89"/>
    <w:rsid w:val="006E0D07"/>
    <w:rsid w:val="006E0E8C"/>
    <w:rsid w:val="006E12F1"/>
    <w:rsid w:val="006E16AF"/>
    <w:rsid w:val="006E170B"/>
    <w:rsid w:val="006E209F"/>
    <w:rsid w:val="006E26F8"/>
    <w:rsid w:val="006E42EB"/>
    <w:rsid w:val="006E60B1"/>
    <w:rsid w:val="006E6D56"/>
    <w:rsid w:val="006F05D7"/>
    <w:rsid w:val="006F091D"/>
    <w:rsid w:val="006F1408"/>
    <w:rsid w:val="006F3411"/>
    <w:rsid w:val="006F37FF"/>
    <w:rsid w:val="006F4044"/>
    <w:rsid w:val="006F509B"/>
    <w:rsid w:val="006F5BBC"/>
    <w:rsid w:val="006F6591"/>
    <w:rsid w:val="006F6DC2"/>
    <w:rsid w:val="007029E8"/>
    <w:rsid w:val="00702C19"/>
    <w:rsid w:val="00704718"/>
    <w:rsid w:val="00704A30"/>
    <w:rsid w:val="00704B16"/>
    <w:rsid w:val="007052FB"/>
    <w:rsid w:val="00705F4E"/>
    <w:rsid w:val="00706F6C"/>
    <w:rsid w:val="00707F11"/>
    <w:rsid w:val="007105F9"/>
    <w:rsid w:val="00710ACA"/>
    <w:rsid w:val="00710DAB"/>
    <w:rsid w:val="0071122E"/>
    <w:rsid w:val="00711735"/>
    <w:rsid w:val="00711EE6"/>
    <w:rsid w:val="00712377"/>
    <w:rsid w:val="00713662"/>
    <w:rsid w:val="00714824"/>
    <w:rsid w:val="007149B1"/>
    <w:rsid w:val="00715666"/>
    <w:rsid w:val="00715B9A"/>
    <w:rsid w:val="0071627C"/>
    <w:rsid w:val="00716924"/>
    <w:rsid w:val="00717B84"/>
    <w:rsid w:val="0072080D"/>
    <w:rsid w:val="007217CE"/>
    <w:rsid w:val="00722B1A"/>
    <w:rsid w:val="00723D5B"/>
    <w:rsid w:val="00723E23"/>
    <w:rsid w:val="007251E9"/>
    <w:rsid w:val="00725690"/>
    <w:rsid w:val="007258C1"/>
    <w:rsid w:val="00725F02"/>
    <w:rsid w:val="00726B96"/>
    <w:rsid w:val="00727885"/>
    <w:rsid w:val="007312C9"/>
    <w:rsid w:val="007322AA"/>
    <w:rsid w:val="00732C86"/>
    <w:rsid w:val="00736261"/>
    <w:rsid w:val="00736365"/>
    <w:rsid w:val="00736718"/>
    <w:rsid w:val="007378AE"/>
    <w:rsid w:val="007379E7"/>
    <w:rsid w:val="0074135D"/>
    <w:rsid w:val="00742571"/>
    <w:rsid w:val="00742B5D"/>
    <w:rsid w:val="00743926"/>
    <w:rsid w:val="0074395C"/>
    <w:rsid w:val="0074418F"/>
    <w:rsid w:val="00744247"/>
    <w:rsid w:val="0074623F"/>
    <w:rsid w:val="00746249"/>
    <w:rsid w:val="00747F88"/>
    <w:rsid w:val="0075081E"/>
    <w:rsid w:val="00750EB9"/>
    <w:rsid w:val="007512F0"/>
    <w:rsid w:val="007528A7"/>
    <w:rsid w:val="00753FDC"/>
    <w:rsid w:val="007562CC"/>
    <w:rsid w:val="0075679D"/>
    <w:rsid w:val="007569D6"/>
    <w:rsid w:val="00756EAB"/>
    <w:rsid w:val="00760E18"/>
    <w:rsid w:val="00761561"/>
    <w:rsid w:val="0076163E"/>
    <w:rsid w:val="00761682"/>
    <w:rsid w:val="00761A28"/>
    <w:rsid w:val="00762E9F"/>
    <w:rsid w:val="0076386B"/>
    <w:rsid w:val="007641F5"/>
    <w:rsid w:val="0076425E"/>
    <w:rsid w:val="007668E4"/>
    <w:rsid w:val="0076724F"/>
    <w:rsid w:val="00767F56"/>
    <w:rsid w:val="0077052A"/>
    <w:rsid w:val="00777B34"/>
    <w:rsid w:val="00777E5D"/>
    <w:rsid w:val="007801B8"/>
    <w:rsid w:val="00780726"/>
    <w:rsid w:val="00780D40"/>
    <w:rsid w:val="00780E53"/>
    <w:rsid w:val="007812D0"/>
    <w:rsid w:val="0078180E"/>
    <w:rsid w:val="0078287E"/>
    <w:rsid w:val="00783B3F"/>
    <w:rsid w:val="00784221"/>
    <w:rsid w:val="0078433D"/>
    <w:rsid w:val="007846DC"/>
    <w:rsid w:val="00784BA0"/>
    <w:rsid w:val="0078766C"/>
    <w:rsid w:val="007916D5"/>
    <w:rsid w:val="00791742"/>
    <w:rsid w:val="00791B8B"/>
    <w:rsid w:val="007925A6"/>
    <w:rsid w:val="0079270F"/>
    <w:rsid w:val="007927BE"/>
    <w:rsid w:val="0079358B"/>
    <w:rsid w:val="00793757"/>
    <w:rsid w:val="0079422D"/>
    <w:rsid w:val="00794BDA"/>
    <w:rsid w:val="00795B5A"/>
    <w:rsid w:val="0079677A"/>
    <w:rsid w:val="007979E3"/>
    <w:rsid w:val="00797A2C"/>
    <w:rsid w:val="007A0594"/>
    <w:rsid w:val="007A1274"/>
    <w:rsid w:val="007A15AF"/>
    <w:rsid w:val="007A1C8F"/>
    <w:rsid w:val="007A283D"/>
    <w:rsid w:val="007A31A9"/>
    <w:rsid w:val="007A503E"/>
    <w:rsid w:val="007A6AEA"/>
    <w:rsid w:val="007A6EB0"/>
    <w:rsid w:val="007A70AA"/>
    <w:rsid w:val="007B31A4"/>
    <w:rsid w:val="007B3BD3"/>
    <w:rsid w:val="007B3DBA"/>
    <w:rsid w:val="007B525A"/>
    <w:rsid w:val="007B6B4C"/>
    <w:rsid w:val="007B73C8"/>
    <w:rsid w:val="007B7438"/>
    <w:rsid w:val="007B78C2"/>
    <w:rsid w:val="007B78CA"/>
    <w:rsid w:val="007B7FA8"/>
    <w:rsid w:val="007C0099"/>
    <w:rsid w:val="007C212B"/>
    <w:rsid w:val="007C34C2"/>
    <w:rsid w:val="007C3861"/>
    <w:rsid w:val="007C3AB2"/>
    <w:rsid w:val="007C4B15"/>
    <w:rsid w:val="007C5A55"/>
    <w:rsid w:val="007C7F0F"/>
    <w:rsid w:val="007C7FA1"/>
    <w:rsid w:val="007D0141"/>
    <w:rsid w:val="007D01F1"/>
    <w:rsid w:val="007D14F1"/>
    <w:rsid w:val="007D1C19"/>
    <w:rsid w:val="007D4457"/>
    <w:rsid w:val="007D53FD"/>
    <w:rsid w:val="007D5A8E"/>
    <w:rsid w:val="007D5D22"/>
    <w:rsid w:val="007D61A2"/>
    <w:rsid w:val="007D6550"/>
    <w:rsid w:val="007D6635"/>
    <w:rsid w:val="007D79C9"/>
    <w:rsid w:val="007E04A7"/>
    <w:rsid w:val="007E09DE"/>
    <w:rsid w:val="007E153D"/>
    <w:rsid w:val="007E1DFE"/>
    <w:rsid w:val="007E2F94"/>
    <w:rsid w:val="007E31DB"/>
    <w:rsid w:val="007E3A50"/>
    <w:rsid w:val="007E3B54"/>
    <w:rsid w:val="007E404E"/>
    <w:rsid w:val="007E594D"/>
    <w:rsid w:val="007E5D46"/>
    <w:rsid w:val="007E652D"/>
    <w:rsid w:val="007E6AF0"/>
    <w:rsid w:val="007E748E"/>
    <w:rsid w:val="007F06A8"/>
    <w:rsid w:val="007F1A77"/>
    <w:rsid w:val="007F296A"/>
    <w:rsid w:val="007F4853"/>
    <w:rsid w:val="007F4EAE"/>
    <w:rsid w:val="007F50A6"/>
    <w:rsid w:val="007F5C18"/>
    <w:rsid w:val="007F6056"/>
    <w:rsid w:val="007F668B"/>
    <w:rsid w:val="00800410"/>
    <w:rsid w:val="00801948"/>
    <w:rsid w:val="00802ECD"/>
    <w:rsid w:val="008047D8"/>
    <w:rsid w:val="00805B4B"/>
    <w:rsid w:val="00806813"/>
    <w:rsid w:val="0080749B"/>
    <w:rsid w:val="00807C17"/>
    <w:rsid w:val="008103A6"/>
    <w:rsid w:val="00812D3F"/>
    <w:rsid w:val="00812F0E"/>
    <w:rsid w:val="00815061"/>
    <w:rsid w:val="00817132"/>
    <w:rsid w:val="00820B79"/>
    <w:rsid w:val="0082132A"/>
    <w:rsid w:val="00821C79"/>
    <w:rsid w:val="00822CA6"/>
    <w:rsid w:val="008232E4"/>
    <w:rsid w:val="00823947"/>
    <w:rsid w:val="00823E91"/>
    <w:rsid w:val="008242DE"/>
    <w:rsid w:val="00824E96"/>
    <w:rsid w:val="00826343"/>
    <w:rsid w:val="008267BE"/>
    <w:rsid w:val="00827042"/>
    <w:rsid w:val="00827153"/>
    <w:rsid w:val="0083165C"/>
    <w:rsid w:val="008334E4"/>
    <w:rsid w:val="0083350F"/>
    <w:rsid w:val="00834DBC"/>
    <w:rsid w:val="00835AAD"/>
    <w:rsid w:val="00835C0D"/>
    <w:rsid w:val="0083736A"/>
    <w:rsid w:val="00837494"/>
    <w:rsid w:val="00837542"/>
    <w:rsid w:val="008409A1"/>
    <w:rsid w:val="008411F0"/>
    <w:rsid w:val="00841DA9"/>
    <w:rsid w:val="00842D5F"/>
    <w:rsid w:val="0084319F"/>
    <w:rsid w:val="008434FC"/>
    <w:rsid w:val="008450E5"/>
    <w:rsid w:val="00845B6E"/>
    <w:rsid w:val="00845F63"/>
    <w:rsid w:val="00847DD4"/>
    <w:rsid w:val="00847E28"/>
    <w:rsid w:val="008508C3"/>
    <w:rsid w:val="00850A55"/>
    <w:rsid w:val="00851ECA"/>
    <w:rsid w:val="0085247F"/>
    <w:rsid w:val="00852B2A"/>
    <w:rsid w:val="00853EDD"/>
    <w:rsid w:val="0085501A"/>
    <w:rsid w:val="00856E9C"/>
    <w:rsid w:val="00857F7D"/>
    <w:rsid w:val="00860F65"/>
    <w:rsid w:val="00861F78"/>
    <w:rsid w:val="00863C94"/>
    <w:rsid w:val="00864B30"/>
    <w:rsid w:val="00867D25"/>
    <w:rsid w:val="008710FD"/>
    <w:rsid w:val="00871877"/>
    <w:rsid w:val="008718E2"/>
    <w:rsid w:val="00872595"/>
    <w:rsid w:val="00872639"/>
    <w:rsid w:val="0087294D"/>
    <w:rsid w:val="00872B07"/>
    <w:rsid w:val="00873792"/>
    <w:rsid w:val="008747A1"/>
    <w:rsid w:val="0087542E"/>
    <w:rsid w:val="00875C01"/>
    <w:rsid w:val="008768C7"/>
    <w:rsid w:val="00876FF0"/>
    <w:rsid w:val="008779C3"/>
    <w:rsid w:val="00877F72"/>
    <w:rsid w:val="00880616"/>
    <w:rsid w:val="00881274"/>
    <w:rsid w:val="00882620"/>
    <w:rsid w:val="00883314"/>
    <w:rsid w:val="00885E5E"/>
    <w:rsid w:val="008869A2"/>
    <w:rsid w:val="0089075B"/>
    <w:rsid w:val="0089148E"/>
    <w:rsid w:val="00894260"/>
    <w:rsid w:val="00895D96"/>
    <w:rsid w:val="0089661C"/>
    <w:rsid w:val="00897C54"/>
    <w:rsid w:val="008A1D10"/>
    <w:rsid w:val="008A2303"/>
    <w:rsid w:val="008A27D7"/>
    <w:rsid w:val="008A518D"/>
    <w:rsid w:val="008A5D40"/>
    <w:rsid w:val="008A6FF2"/>
    <w:rsid w:val="008B09A3"/>
    <w:rsid w:val="008B0B7F"/>
    <w:rsid w:val="008B1663"/>
    <w:rsid w:val="008B1BC4"/>
    <w:rsid w:val="008B2DC9"/>
    <w:rsid w:val="008B3903"/>
    <w:rsid w:val="008B4374"/>
    <w:rsid w:val="008B4F9D"/>
    <w:rsid w:val="008B669E"/>
    <w:rsid w:val="008B7D80"/>
    <w:rsid w:val="008C0E83"/>
    <w:rsid w:val="008C1592"/>
    <w:rsid w:val="008C3490"/>
    <w:rsid w:val="008C483C"/>
    <w:rsid w:val="008C7247"/>
    <w:rsid w:val="008D15F5"/>
    <w:rsid w:val="008D1C03"/>
    <w:rsid w:val="008D40B2"/>
    <w:rsid w:val="008D41D0"/>
    <w:rsid w:val="008D43E5"/>
    <w:rsid w:val="008D5CE9"/>
    <w:rsid w:val="008D6076"/>
    <w:rsid w:val="008D66AF"/>
    <w:rsid w:val="008D6D16"/>
    <w:rsid w:val="008D6F31"/>
    <w:rsid w:val="008D77B9"/>
    <w:rsid w:val="008E018E"/>
    <w:rsid w:val="008E04C1"/>
    <w:rsid w:val="008E0625"/>
    <w:rsid w:val="008E075D"/>
    <w:rsid w:val="008E2A55"/>
    <w:rsid w:val="008E2A73"/>
    <w:rsid w:val="008E315C"/>
    <w:rsid w:val="008E3992"/>
    <w:rsid w:val="008E4532"/>
    <w:rsid w:val="008E52E9"/>
    <w:rsid w:val="008E56A2"/>
    <w:rsid w:val="008E5D47"/>
    <w:rsid w:val="008E6402"/>
    <w:rsid w:val="008E6D1E"/>
    <w:rsid w:val="008E7051"/>
    <w:rsid w:val="008E75B5"/>
    <w:rsid w:val="008E76B9"/>
    <w:rsid w:val="008E7855"/>
    <w:rsid w:val="008E7D89"/>
    <w:rsid w:val="008F16FC"/>
    <w:rsid w:val="008F264E"/>
    <w:rsid w:val="008F2D35"/>
    <w:rsid w:val="008F59D6"/>
    <w:rsid w:val="008F7C6F"/>
    <w:rsid w:val="0090108B"/>
    <w:rsid w:val="009012F2"/>
    <w:rsid w:val="00902651"/>
    <w:rsid w:val="00902CE3"/>
    <w:rsid w:val="0090366A"/>
    <w:rsid w:val="00903C22"/>
    <w:rsid w:val="009042E5"/>
    <w:rsid w:val="00904A3E"/>
    <w:rsid w:val="009070FB"/>
    <w:rsid w:val="00907C44"/>
    <w:rsid w:val="00910A8A"/>
    <w:rsid w:val="0091119E"/>
    <w:rsid w:val="00911AD8"/>
    <w:rsid w:val="0091438D"/>
    <w:rsid w:val="009168C7"/>
    <w:rsid w:val="009207BF"/>
    <w:rsid w:val="00921895"/>
    <w:rsid w:val="00922303"/>
    <w:rsid w:val="00922666"/>
    <w:rsid w:val="00922EBA"/>
    <w:rsid w:val="00923676"/>
    <w:rsid w:val="00923DED"/>
    <w:rsid w:val="00924E1C"/>
    <w:rsid w:val="009259B4"/>
    <w:rsid w:val="00931177"/>
    <w:rsid w:val="0093224C"/>
    <w:rsid w:val="0093227A"/>
    <w:rsid w:val="009328E6"/>
    <w:rsid w:val="00932B7F"/>
    <w:rsid w:val="00932C0B"/>
    <w:rsid w:val="00933B37"/>
    <w:rsid w:val="00933FAD"/>
    <w:rsid w:val="00933FDB"/>
    <w:rsid w:val="009360CF"/>
    <w:rsid w:val="00936ECC"/>
    <w:rsid w:val="0093708A"/>
    <w:rsid w:val="009371CE"/>
    <w:rsid w:val="009378C5"/>
    <w:rsid w:val="0094005F"/>
    <w:rsid w:val="00941010"/>
    <w:rsid w:val="00942CFD"/>
    <w:rsid w:val="00942ECE"/>
    <w:rsid w:val="00943230"/>
    <w:rsid w:val="009432E5"/>
    <w:rsid w:val="00943B03"/>
    <w:rsid w:val="0094440D"/>
    <w:rsid w:val="00945750"/>
    <w:rsid w:val="00945781"/>
    <w:rsid w:val="00946A14"/>
    <w:rsid w:val="00946DD2"/>
    <w:rsid w:val="00947C7E"/>
    <w:rsid w:val="00947E58"/>
    <w:rsid w:val="009506D8"/>
    <w:rsid w:val="00950799"/>
    <w:rsid w:val="0095277E"/>
    <w:rsid w:val="00953437"/>
    <w:rsid w:val="00953709"/>
    <w:rsid w:val="00953F09"/>
    <w:rsid w:val="00954C0A"/>
    <w:rsid w:val="00954DB2"/>
    <w:rsid w:val="00954F75"/>
    <w:rsid w:val="00960AF7"/>
    <w:rsid w:val="009619DE"/>
    <w:rsid w:val="00961BD3"/>
    <w:rsid w:val="0096202D"/>
    <w:rsid w:val="00962D58"/>
    <w:rsid w:val="00963DEB"/>
    <w:rsid w:val="00964231"/>
    <w:rsid w:val="00965108"/>
    <w:rsid w:val="00965F1B"/>
    <w:rsid w:val="00966DBF"/>
    <w:rsid w:val="009703C5"/>
    <w:rsid w:val="0097051C"/>
    <w:rsid w:val="00970DF7"/>
    <w:rsid w:val="009725CE"/>
    <w:rsid w:val="00972E20"/>
    <w:rsid w:val="009747FD"/>
    <w:rsid w:val="009802FA"/>
    <w:rsid w:val="00980F4F"/>
    <w:rsid w:val="0098162E"/>
    <w:rsid w:val="009817AB"/>
    <w:rsid w:val="009825F0"/>
    <w:rsid w:val="00983D02"/>
    <w:rsid w:val="00985A5C"/>
    <w:rsid w:val="0098774D"/>
    <w:rsid w:val="00990A8A"/>
    <w:rsid w:val="00990B98"/>
    <w:rsid w:val="00990C16"/>
    <w:rsid w:val="009917A4"/>
    <w:rsid w:val="00992BEB"/>
    <w:rsid w:val="00993D2B"/>
    <w:rsid w:val="009944D6"/>
    <w:rsid w:val="00994576"/>
    <w:rsid w:val="00994883"/>
    <w:rsid w:val="00994E14"/>
    <w:rsid w:val="00996BBF"/>
    <w:rsid w:val="00996FE6"/>
    <w:rsid w:val="00997CD6"/>
    <w:rsid w:val="009A016F"/>
    <w:rsid w:val="009A1EB9"/>
    <w:rsid w:val="009A221F"/>
    <w:rsid w:val="009A3183"/>
    <w:rsid w:val="009A390C"/>
    <w:rsid w:val="009A4140"/>
    <w:rsid w:val="009A41A8"/>
    <w:rsid w:val="009A6543"/>
    <w:rsid w:val="009A6AA8"/>
    <w:rsid w:val="009A6C96"/>
    <w:rsid w:val="009A73C2"/>
    <w:rsid w:val="009B2163"/>
    <w:rsid w:val="009B28BE"/>
    <w:rsid w:val="009B2E6D"/>
    <w:rsid w:val="009B4A3C"/>
    <w:rsid w:val="009B57EB"/>
    <w:rsid w:val="009B5ACD"/>
    <w:rsid w:val="009B7E97"/>
    <w:rsid w:val="009C10B5"/>
    <w:rsid w:val="009C2948"/>
    <w:rsid w:val="009C2CBB"/>
    <w:rsid w:val="009C418E"/>
    <w:rsid w:val="009C4E33"/>
    <w:rsid w:val="009C6500"/>
    <w:rsid w:val="009C6B13"/>
    <w:rsid w:val="009C6B1F"/>
    <w:rsid w:val="009C71BB"/>
    <w:rsid w:val="009C775A"/>
    <w:rsid w:val="009C7EE2"/>
    <w:rsid w:val="009C7FDA"/>
    <w:rsid w:val="009D070F"/>
    <w:rsid w:val="009D0F2D"/>
    <w:rsid w:val="009D18DA"/>
    <w:rsid w:val="009D21D2"/>
    <w:rsid w:val="009D224A"/>
    <w:rsid w:val="009D246D"/>
    <w:rsid w:val="009D3203"/>
    <w:rsid w:val="009D43DD"/>
    <w:rsid w:val="009D4484"/>
    <w:rsid w:val="009D581C"/>
    <w:rsid w:val="009D62DE"/>
    <w:rsid w:val="009D697B"/>
    <w:rsid w:val="009D7AC5"/>
    <w:rsid w:val="009D7FDB"/>
    <w:rsid w:val="009E09A1"/>
    <w:rsid w:val="009E1B12"/>
    <w:rsid w:val="009E29B8"/>
    <w:rsid w:val="009E2B79"/>
    <w:rsid w:val="009E4A41"/>
    <w:rsid w:val="009E5306"/>
    <w:rsid w:val="009E5866"/>
    <w:rsid w:val="009E5D36"/>
    <w:rsid w:val="009E7228"/>
    <w:rsid w:val="009F0A82"/>
    <w:rsid w:val="009F297E"/>
    <w:rsid w:val="009F4D85"/>
    <w:rsid w:val="009F5FA5"/>
    <w:rsid w:val="00A01BA9"/>
    <w:rsid w:val="00A023C4"/>
    <w:rsid w:val="00A03887"/>
    <w:rsid w:val="00A04E05"/>
    <w:rsid w:val="00A05F43"/>
    <w:rsid w:val="00A05FC4"/>
    <w:rsid w:val="00A061AB"/>
    <w:rsid w:val="00A064B2"/>
    <w:rsid w:val="00A06844"/>
    <w:rsid w:val="00A0702D"/>
    <w:rsid w:val="00A07742"/>
    <w:rsid w:val="00A10E19"/>
    <w:rsid w:val="00A10EC9"/>
    <w:rsid w:val="00A11CFC"/>
    <w:rsid w:val="00A12540"/>
    <w:rsid w:val="00A1381C"/>
    <w:rsid w:val="00A13E89"/>
    <w:rsid w:val="00A152A4"/>
    <w:rsid w:val="00A15CDF"/>
    <w:rsid w:val="00A160B4"/>
    <w:rsid w:val="00A210CB"/>
    <w:rsid w:val="00A22EE1"/>
    <w:rsid w:val="00A2440E"/>
    <w:rsid w:val="00A26DE2"/>
    <w:rsid w:val="00A279DD"/>
    <w:rsid w:val="00A30FC4"/>
    <w:rsid w:val="00A31963"/>
    <w:rsid w:val="00A324CA"/>
    <w:rsid w:val="00A334AF"/>
    <w:rsid w:val="00A33951"/>
    <w:rsid w:val="00A3476C"/>
    <w:rsid w:val="00A34A88"/>
    <w:rsid w:val="00A34B38"/>
    <w:rsid w:val="00A35D57"/>
    <w:rsid w:val="00A4149E"/>
    <w:rsid w:val="00A42A8D"/>
    <w:rsid w:val="00A43CD7"/>
    <w:rsid w:val="00A43D60"/>
    <w:rsid w:val="00A4420D"/>
    <w:rsid w:val="00A451A9"/>
    <w:rsid w:val="00A45D4F"/>
    <w:rsid w:val="00A46D44"/>
    <w:rsid w:val="00A47AC4"/>
    <w:rsid w:val="00A5014B"/>
    <w:rsid w:val="00A5071C"/>
    <w:rsid w:val="00A5339A"/>
    <w:rsid w:val="00A533EB"/>
    <w:rsid w:val="00A5398E"/>
    <w:rsid w:val="00A5464C"/>
    <w:rsid w:val="00A546D5"/>
    <w:rsid w:val="00A572D5"/>
    <w:rsid w:val="00A57AA2"/>
    <w:rsid w:val="00A6157C"/>
    <w:rsid w:val="00A6179E"/>
    <w:rsid w:val="00A61E38"/>
    <w:rsid w:val="00A641CA"/>
    <w:rsid w:val="00A6659D"/>
    <w:rsid w:val="00A71E4F"/>
    <w:rsid w:val="00A721B8"/>
    <w:rsid w:val="00A73243"/>
    <w:rsid w:val="00A73D1C"/>
    <w:rsid w:val="00A73DBF"/>
    <w:rsid w:val="00A81973"/>
    <w:rsid w:val="00A81B4E"/>
    <w:rsid w:val="00A82A45"/>
    <w:rsid w:val="00A82AC0"/>
    <w:rsid w:val="00A834E1"/>
    <w:rsid w:val="00A83A10"/>
    <w:rsid w:val="00A848C2"/>
    <w:rsid w:val="00A84A7B"/>
    <w:rsid w:val="00A84CEC"/>
    <w:rsid w:val="00A8574C"/>
    <w:rsid w:val="00A867A1"/>
    <w:rsid w:val="00A87117"/>
    <w:rsid w:val="00A90C48"/>
    <w:rsid w:val="00A9140F"/>
    <w:rsid w:val="00A926E5"/>
    <w:rsid w:val="00A92D7E"/>
    <w:rsid w:val="00A93002"/>
    <w:rsid w:val="00A937BB"/>
    <w:rsid w:val="00A95146"/>
    <w:rsid w:val="00A95344"/>
    <w:rsid w:val="00A95CA3"/>
    <w:rsid w:val="00A967DD"/>
    <w:rsid w:val="00A971CF"/>
    <w:rsid w:val="00A978F9"/>
    <w:rsid w:val="00A97CCD"/>
    <w:rsid w:val="00AA04DA"/>
    <w:rsid w:val="00AA3A47"/>
    <w:rsid w:val="00AA449D"/>
    <w:rsid w:val="00AA4A03"/>
    <w:rsid w:val="00AA5312"/>
    <w:rsid w:val="00AA535E"/>
    <w:rsid w:val="00AA53A2"/>
    <w:rsid w:val="00AA55DB"/>
    <w:rsid w:val="00AA6457"/>
    <w:rsid w:val="00AA6F6B"/>
    <w:rsid w:val="00AA7299"/>
    <w:rsid w:val="00AA7EC2"/>
    <w:rsid w:val="00AB06C3"/>
    <w:rsid w:val="00AB0BC1"/>
    <w:rsid w:val="00AB1E89"/>
    <w:rsid w:val="00AB3526"/>
    <w:rsid w:val="00AB39DA"/>
    <w:rsid w:val="00AB3A62"/>
    <w:rsid w:val="00AB3CA9"/>
    <w:rsid w:val="00AB5EB7"/>
    <w:rsid w:val="00AB5FED"/>
    <w:rsid w:val="00AB77E2"/>
    <w:rsid w:val="00AB7E5A"/>
    <w:rsid w:val="00AB7EED"/>
    <w:rsid w:val="00AC073E"/>
    <w:rsid w:val="00AC0C00"/>
    <w:rsid w:val="00AC0C25"/>
    <w:rsid w:val="00AC162B"/>
    <w:rsid w:val="00AC2E0C"/>
    <w:rsid w:val="00AC30F8"/>
    <w:rsid w:val="00AC46CE"/>
    <w:rsid w:val="00AC49A5"/>
    <w:rsid w:val="00AC584C"/>
    <w:rsid w:val="00AC58BD"/>
    <w:rsid w:val="00AC6540"/>
    <w:rsid w:val="00AD074F"/>
    <w:rsid w:val="00AD1E67"/>
    <w:rsid w:val="00AD2236"/>
    <w:rsid w:val="00AD3788"/>
    <w:rsid w:val="00AD43B7"/>
    <w:rsid w:val="00AD5E5A"/>
    <w:rsid w:val="00AD6236"/>
    <w:rsid w:val="00AD6D1F"/>
    <w:rsid w:val="00AD7484"/>
    <w:rsid w:val="00AE055E"/>
    <w:rsid w:val="00AE083D"/>
    <w:rsid w:val="00AE1016"/>
    <w:rsid w:val="00AE13A2"/>
    <w:rsid w:val="00AE176B"/>
    <w:rsid w:val="00AE1876"/>
    <w:rsid w:val="00AE5DCE"/>
    <w:rsid w:val="00AE626B"/>
    <w:rsid w:val="00AE6AB1"/>
    <w:rsid w:val="00AE781F"/>
    <w:rsid w:val="00AF0877"/>
    <w:rsid w:val="00AF1C4B"/>
    <w:rsid w:val="00AF2615"/>
    <w:rsid w:val="00AF3796"/>
    <w:rsid w:val="00AF4341"/>
    <w:rsid w:val="00AF4B40"/>
    <w:rsid w:val="00AF6F2D"/>
    <w:rsid w:val="00AF744A"/>
    <w:rsid w:val="00AF74F5"/>
    <w:rsid w:val="00AF7624"/>
    <w:rsid w:val="00AF7838"/>
    <w:rsid w:val="00AF7A95"/>
    <w:rsid w:val="00AF7E60"/>
    <w:rsid w:val="00B00CDD"/>
    <w:rsid w:val="00B02DAD"/>
    <w:rsid w:val="00B034F9"/>
    <w:rsid w:val="00B07445"/>
    <w:rsid w:val="00B114DE"/>
    <w:rsid w:val="00B11554"/>
    <w:rsid w:val="00B11A92"/>
    <w:rsid w:val="00B13134"/>
    <w:rsid w:val="00B1325A"/>
    <w:rsid w:val="00B1331A"/>
    <w:rsid w:val="00B146F8"/>
    <w:rsid w:val="00B16448"/>
    <w:rsid w:val="00B168C0"/>
    <w:rsid w:val="00B2064D"/>
    <w:rsid w:val="00B20806"/>
    <w:rsid w:val="00B21077"/>
    <w:rsid w:val="00B2152E"/>
    <w:rsid w:val="00B22FA3"/>
    <w:rsid w:val="00B25184"/>
    <w:rsid w:val="00B2536A"/>
    <w:rsid w:val="00B2563C"/>
    <w:rsid w:val="00B26145"/>
    <w:rsid w:val="00B261B5"/>
    <w:rsid w:val="00B264FE"/>
    <w:rsid w:val="00B26B98"/>
    <w:rsid w:val="00B27425"/>
    <w:rsid w:val="00B2799F"/>
    <w:rsid w:val="00B27EF3"/>
    <w:rsid w:val="00B30130"/>
    <w:rsid w:val="00B31A1B"/>
    <w:rsid w:val="00B348C3"/>
    <w:rsid w:val="00B34A0F"/>
    <w:rsid w:val="00B34FCD"/>
    <w:rsid w:val="00B362B8"/>
    <w:rsid w:val="00B36C32"/>
    <w:rsid w:val="00B36D76"/>
    <w:rsid w:val="00B36E02"/>
    <w:rsid w:val="00B37598"/>
    <w:rsid w:val="00B40374"/>
    <w:rsid w:val="00B40636"/>
    <w:rsid w:val="00B410F6"/>
    <w:rsid w:val="00B42685"/>
    <w:rsid w:val="00B42CF7"/>
    <w:rsid w:val="00B461D0"/>
    <w:rsid w:val="00B46BA0"/>
    <w:rsid w:val="00B47752"/>
    <w:rsid w:val="00B47FA4"/>
    <w:rsid w:val="00B5021C"/>
    <w:rsid w:val="00B50645"/>
    <w:rsid w:val="00B51E6A"/>
    <w:rsid w:val="00B5527F"/>
    <w:rsid w:val="00B552EC"/>
    <w:rsid w:val="00B55A5B"/>
    <w:rsid w:val="00B57DEF"/>
    <w:rsid w:val="00B60968"/>
    <w:rsid w:val="00B60B68"/>
    <w:rsid w:val="00B61018"/>
    <w:rsid w:val="00B61BB0"/>
    <w:rsid w:val="00B61E38"/>
    <w:rsid w:val="00B625F9"/>
    <w:rsid w:val="00B62602"/>
    <w:rsid w:val="00B63128"/>
    <w:rsid w:val="00B64479"/>
    <w:rsid w:val="00B648B1"/>
    <w:rsid w:val="00B64CB7"/>
    <w:rsid w:val="00B6517A"/>
    <w:rsid w:val="00B65950"/>
    <w:rsid w:val="00B67329"/>
    <w:rsid w:val="00B6770E"/>
    <w:rsid w:val="00B67F22"/>
    <w:rsid w:val="00B7005A"/>
    <w:rsid w:val="00B70665"/>
    <w:rsid w:val="00B713AA"/>
    <w:rsid w:val="00B71A19"/>
    <w:rsid w:val="00B720DF"/>
    <w:rsid w:val="00B75188"/>
    <w:rsid w:val="00B75C98"/>
    <w:rsid w:val="00B76033"/>
    <w:rsid w:val="00B7639D"/>
    <w:rsid w:val="00B76786"/>
    <w:rsid w:val="00B77908"/>
    <w:rsid w:val="00B80366"/>
    <w:rsid w:val="00B80903"/>
    <w:rsid w:val="00B80B74"/>
    <w:rsid w:val="00B822D2"/>
    <w:rsid w:val="00B830DE"/>
    <w:rsid w:val="00B852CB"/>
    <w:rsid w:val="00B8547A"/>
    <w:rsid w:val="00B85484"/>
    <w:rsid w:val="00B85EE9"/>
    <w:rsid w:val="00B868DB"/>
    <w:rsid w:val="00B8761E"/>
    <w:rsid w:val="00B924DB"/>
    <w:rsid w:val="00B927C0"/>
    <w:rsid w:val="00B92906"/>
    <w:rsid w:val="00B937A6"/>
    <w:rsid w:val="00B93A66"/>
    <w:rsid w:val="00B947C8"/>
    <w:rsid w:val="00B949CD"/>
    <w:rsid w:val="00B94C41"/>
    <w:rsid w:val="00B95A34"/>
    <w:rsid w:val="00B95CA3"/>
    <w:rsid w:val="00BA1D95"/>
    <w:rsid w:val="00BA2B0F"/>
    <w:rsid w:val="00BA386F"/>
    <w:rsid w:val="00BA3CF6"/>
    <w:rsid w:val="00BA4203"/>
    <w:rsid w:val="00BA4951"/>
    <w:rsid w:val="00BA66D8"/>
    <w:rsid w:val="00BA6AF7"/>
    <w:rsid w:val="00BA7469"/>
    <w:rsid w:val="00BB1B5E"/>
    <w:rsid w:val="00BB282B"/>
    <w:rsid w:val="00BB2F72"/>
    <w:rsid w:val="00BB4D22"/>
    <w:rsid w:val="00BB50BC"/>
    <w:rsid w:val="00BB666F"/>
    <w:rsid w:val="00BB7B96"/>
    <w:rsid w:val="00BC05A7"/>
    <w:rsid w:val="00BC2230"/>
    <w:rsid w:val="00BC27FD"/>
    <w:rsid w:val="00BC2A43"/>
    <w:rsid w:val="00BC2BC7"/>
    <w:rsid w:val="00BC30E4"/>
    <w:rsid w:val="00BC53F8"/>
    <w:rsid w:val="00BC6D95"/>
    <w:rsid w:val="00BD0207"/>
    <w:rsid w:val="00BD031F"/>
    <w:rsid w:val="00BD0CE3"/>
    <w:rsid w:val="00BD0F53"/>
    <w:rsid w:val="00BD2041"/>
    <w:rsid w:val="00BD2410"/>
    <w:rsid w:val="00BD3DEC"/>
    <w:rsid w:val="00BD3E5B"/>
    <w:rsid w:val="00BD6018"/>
    <w:rsid w:val="00BD6286"/>
    <w:rsid w:val="00BD730B"/>
    <w:rsid w:val="00BE06DB"/>
    <w:rsid w:val="00BE111D"/>
    <w:rsid w:val="00BE57B6"/>
    <w:rsid w:val="00BE69FF"/>
    <w:rsid w:val="00BE72FD"/>
    <w:rsid w:val="00BE74D1"/>
    <w:rsid w:val="00BE7851"/>
    <w:rsid w:val="00BF01DB"/>
    <w:rsid w:val="00BF1567"/>
    <w:rsid w:val="00BF3769"/>
    <w:rsid w:val="00BF3A32"/>
    <w:rsid w:val="00BF3E40"/>
    <w:rsid w:val="00BF5ED1"/>
    <w:rsid w:val="00BF5ED9"/>
    <w:rsid w:val="00C005CB"/>
    <w:rsid w:val="00C01174"/>
    <w:rsid w:val="00C011AB"/>
    <w:rsid w:val="00C01CCA"/>
    <w:rsid w:val="00C0280A"/>
    <w:rsid w:val="00C02C88"/>
    <w:rsid w:val="00C02E3C"/>
    <w:rsid w:val="00C0325D"/>
    <w:rsid w:val="00C03E14"/>
    <w:rsid w:val="00C04262"/>
    <w:rsid w:val="00C0427B"/>
    <w:rsid w:val="00C059CA"/>
    <w:rsid w:val="00C07744"/>
    <w:rsid w:val="00C07985"/>
    <w:rsid w:val="00C07FDB"/>
    <w:rsid w:val="00C1120C"/>
    <w:rsid w:val="00C116E5"/>
    <w:rsid w:val="00C118E6"/>
    <w:rsid w:val="00C11DEB"/>
    <w:rsid w:val="00C129D4"/>
    <w:rsid w:val="00C1491F"/>
    <w:rsid w:val="00C14A8A"/>
    <w:rsid w:val="00C14E7D"/>
    <w:rsid w:val="00C15647"/>
    <w:rsid w:val="00C15ADB"/>
    <w:rsid w:val="00C16E6E"/>
    <w:rsid w:val="00C16F1F"/>
    <w:rsid w:val="00C16F7B"/>
    <w:rsid w:val="00C17694"/>
    <w:rsid w:val="00C21A40"/>
    <w:rsid w:val="00C2505F"/>
    <w:rsid w:val="00C2777C"/>
    <w:rsid w:val="00C31895"/>
    <w:rsid w:val="00C33DD9"/>
    <w:rsid w:val="00C3403A"/>
    <w:rsid w:val="00C355B9"/>
    <w:rsid w:val="00C36663"/>
    <w:rsid w:val="00C37433"/>
    <w:rsid w:val="00C37620"/>
    <w:rsid w:val="00C37AB0"/>
    <w:rsid w:val="00C407AD"/>
    <w:rsid w:val="00C4266E"/>
    <w:rsid w:val="00C42A62"/>
    <w:rsid w:val="00C42F43"/>
    <w:rsid w:val="00C44308"/>
    <w:rsid w:val="00C4440F"/>
    <w:rsid w:val="00C44AF5"/>
    <w:rsid w:val="00C4503E"/>
    <w:rsid w:val="00C45DCE"/>
    <w:rsid w:val="00C45FEE"/>
    <w:rsid w:val="00C5000B"/>
    <w:rsid w:val="00C50736"/>
    <w:rsid w:val="00C53E82"/>
    <w:rsid w:val="00C54526"/>
    <w:rsid w:val="00C554D4"/>
    <w:rsid w:val="00C5576C"/>
    <w:rsid w:val="00C559C2"/>
    <w:rsid w:val="00C56C7A"/>
    <w:rsid w:val="00C577D9"/>
    <w:rsid w:val="00C57822"/>
    <w:rsid w:val="00C57E11"/>
    <w:rsid w:val="00C6267D"/>
    <w:rsid w:val="00C628AE"/>
    <w:rsid w:val="00C63F4A"/>
    <w:rsid w:val="00C649AE"/>
    <w:rsid w:val="00C64CA6"/>
    <w:rsid w:val="00C64D53"/>
    <w:rsid w:val="00C65540"/>
    <w:rsid w:val="00C66087"/>
    <w:rsid w:val="00C70082"/>
    <w:rsid w:val="00C7027D"/>
    <w:rsid w:val="00C70E22"/>
    <w:rsid w:val="00C7144E"/>
    <w:rsid w:val="00C714E7"/>
    <w:rsid w:val="00C7268F"/>
    <w:rsid w:val="00C72793"/>
    <w:rsid w:val="00C7378F"/>
    <w:rsid w:val="00C73F2E"/>
    <w:rsid w:val="00C74359"/>
    <w:rsid w:val="00C755BC"/>
    <w:rsid w:val="00C76247"/>
    <w:rsid w:val="00C7656B"/>
    <w:rsid w:val="00C77BDA"/>
    <w:rsid w:val="00C80054"/>
    <w:rsid w:val="00C8053A"/>
    <w:rsid w:val="00C81661"/>
    <w:rsid w:val="00C8173D"/>
    <w:rsid w:val="00C83221"/>
    <w:rsid w:val="00C83519"/>
    <w:rsid w:val="00C839DC"/>
    <w:rsid w:val="00C860D5"/>
    <w:rsid w:val="00C86124"/>
    <w:rsid w:val="00C86D21"/>
    <w:rsid w:val="00C8798F"/>
    <w:rsid w:val="00C87B88"/>
    <w:rsid w:val="00C911C8"/>
    <w:rsid w:val="00C920E7"/>
    <w:rsid w:val="00C9577E"/>
    <w:rsid w:val="00C95F0B"/>
    <w:rsid w:val="00CA0274"/>
    <w:rsid w:val="00CA0F8E"/>
    <w:rsid w:val="00CA11AC"/>
    <w:rsid w:val="00CA266A"/>
    <w:rsid w:val="00CA4C1F"/>
    <w:rsid w:val="00CA6518"/>
    <w:rsid w:val="00CA6B1C"/>
    <w:rsid w:val="00CA7E20"/>
    <w:rsid w:val="00CB051D"/>
    <w:rsid w:val="00CB4EBF"/>
    <w:rsid w:val="00CB61D0"/>
    <w:rsid w:val="00CB7874"/>
    <w:rsid w:val="00CC0B08"/>
    <w:rsid w:val="00CC1055"/>
    <w:rsid w:val="00CC3581"/>
    <w:rsid w:val="00CC360E"/>
    <w:rsid w:val="00CC3A40"/>
    <w:rsid w:val="00CC4353"/>
    <w:rsid w:val="00CC6B20"/>
    <w:rsid w:val="00CC6E23"/>
    <w:rsid w:val="00CC76C2"/>
    <w:rsid w:val="00CD0579"/>
    <w:rsid w:val="00CD2E7C"/>
    <w:rsid w:val="00CD3ACD"/>
    <w:rsid w:val="00CD3B61"/>
    <w:rsid w:val="00CD3D8E"/>
    <w:rsid w:val="00CD6B71"/>
    <w:rsid w:val="00CD7210"/>
    <w:rsid w:val="00CD73BF"/>
    <w:rsid w:val="00CD7B4D"/>
    <w:rsid w:val="00CE1C62"/>
    <w:rsid w:val="00CE24AF"/>
    <w:rsid w:val="00CE272F"/>
    <w:rsid w:val="00CE336B"/>
    <w:rsid w:val="00CE4146"/>
    <w:rsid w:val="00CE6125"/>
    <w:rsid w:val="00CE7C2B"/>
    <w:rsid w:val="00CF0336"/>
    <w:rsid w:val="00CF17C8"/>
    <w:rsid w:val="00CF2132"/>
    <w:rsid w:val="00CF3550"/>
    <w:rsid w:val="00CF39BC"/>
    <w:rsid w:val="00CF3F87"/>
    <w:rsid w:val="00CF5F9D"/>
    <w:rsid w:val="00CF6517"/>
    <w:rsid w:val="00CF69D5"/>
    <w:rsid w:val="00CF7FC4"/>
    <w:rsid w:val="00D0192E"/>
    <w:rsid w:val="00D027B1"/>
    <w:rsid w:val="00D02C63"/>
    <w:rsid w:val="00D0313F"/>
    <w:rsid w:val="00D04154"/>
    <w:rsid w:val="00D06516"/>
    <w:rsid w:val="00D0660B"/>
    <w:rsid w:val="00D06A94"/>
    <w:rsid w:val="00D06AE4"/>
    <w:rsid w:val="00D07B30"/>
    <w:rsid w:val="00D07D8F"/>
    <w:rsid w:val="00D11226"/>
    <w:rsid w:val="00D1225F"/>
    <w:rsid w:val="00D13216"/>
    <w:rsid w:val="00D1374D"/>
    <w:rsid w:val="00D14862"/>
    <w:rsid w:val="00D15832"/>
    <w:rsid w:val="00D170F7"/>
    <w:rsid w:val="00D2026D"/>
    <w:rsid w:val="00D20327"/>
    <w:rsid w:val="00D21154"/>
    <w:rsid w:val="00D214AE"/>
    <w:rsid w:val="00D22401"/>
    <w:rsid w:val="00D23D2A"/>
    <w:rsid w:val="00D2453E"/>
    <w:rsid w:val="00D245F1"/>
    <w:rsid w:val="00D249C5"/>
    <w:rsid w:val="00D24BD8"/>
    <w:rsid w:val="00D25292"/>
    <w:rsid w:val="00D25585"/>
    <w:rsid w:val="00D260CF"/>
    <w:rsid w:val="00D277BB"/>
    <w:rsid w:val="00D279B4"/>
    <w:rsid w:val="00D27FAD"/>
    <w:rsid w:val="00D30142"/>
    <w:rsid w:val="00D301A3"/>
    <w:rsid w:val="00D30624"/>
    <w:rsid w:val="00D31785"/>
    <w:rsid w:val="00D332DD"/>
    <w:rsid w:val="00D333F8"/>
    <w:rsid w:val="00D344DE"/>
    <w:rsid w:val="00D34524"/>
    <w:rsid w:val="00D34E86"/>
    <w:rsid w:val="00D35928"/>
    <w:rsid w:val="00D35CFB"/>
    <w:rsid w:val="00D41568"/>
    <w:rsid w:val="00D42DC9"/>
    <w:rsid w:val="00D43083"/>
    <w:rsid w:val="00D43CF8"/>
    <w:rsid w:val="00D44482"/>
    <w:rsid w:val="00D445AF"/>
    <w:rsid w:val="00D45726"/>
    <w:rsid w:val="00D45A2E"/>
    <w:rsid w:val="00D45F45"/>
    <w:rsid w:val="00D47B4F"/>
    <w:rsid w:val="00D5053F"/>
    <w:rsid w:val="00D50E6D"/>
    <w:rsid w:val="00D51DA6"/>
    <w:rsid w:val="00D5345F"/>
    <w:rsid w:val="00D571FE"/>
    <w:rsid w:val="00D576D6"/>
    <w:rsid w:val="00D57D4F"/>
    <w:rsid w:val="00D61035"/>
    <w:rsid w:val="00D61A9A"/>
    <w:rsid w:val="00D61E55"/>
    <w:rsid w:val="00D62CC4"/>
    <w:rsid w:val="00D63F27"/>
    <w:rsid w:val="00D65260"/>
    <w:rsid w:val="00D656B0"/>
    <w:rsid w:val="00D65B1B"/>
    <w:rsid w:val="00D67462"/>
    <w:rsid w:val="00D67671"/>
    <w:rsid w:val="00D71387"/>
    <w:rsid w:val="00D716E1"/>
    <w:rsid w:val="00D7336E"/>
    <w:rsid w:val="00D7341C"/>
    <w:rsid w:val="00D73AF6"/>
    <w:rsid w:val="00D74338"/>
    <w:rsid w:val="00D758BD"/>
    <w:rsid w:val="00D759BA"/>
    <w:rsid w:val="00D7627E"/>
    <w:rsid w:val="00D764DA"/>
    <w:rsid w:val="00D76DB3"/>
    <w:rsid w:val="00D777AE"/>
    <w:rsid w:val="00D812EC"/>
    <w:rsid w:val="00D823B9"/>
    <w:rsid w:val="00D83835"/>
    <w:rsid w:val="00D838FE"/>
    <w:rsid w:val="00D83E7F"/>
    <w:rsid w:val="00D8442F"/>
    <w:rsid w:val="00D85E31"/>
    <w:rsid w:val="00D86674"/>
    <w:rsid w:val="00D87255"/>
    <w:rsid w:val="00D87A89"/>
    <w:rsid w:val="00D87CCA"/>
    <w:rsid w:val="00D905B6"/>
    <w:rsid w:val="00D9109D"/>
    <w:rsid w:val="00D9181E"/>
    <w:rsid w:val="00D92251"/>
    <w:rsid w:val="00D92C03"/>
    <w:rsid w:val="00D92F04"/>
    <w:rsid w:val="00D93EF3"/>
    <w:rsid w:val="00D94FF9"/>
    <w:rsid w:val="00D95380"/>
    <w:rsid w:val="00D96707"/>
    <w:rsid w:val="00D96D7C"/>
    <w:rsid w:val="00D9727B"/>
    <w:rsid w:val="00DA0030"/>
    <w:rsid w:val="00DA060E"/>
    <w:rsid w:val="00DA081F"/>
    <w:rsid w:val="00DA0C6A"/>
    <w:rsid w:val="00DA10DC"/>
    <w:rsid w:val="00DA3C77"/>
    <w:rsid w:val="00DA5928"/>
    <w:rsid w:val="00DA6410"/>
    <w:rsid w:val="00DA655E"/>
    <w:rsid w:val="00DB1624"/>
    <w:rsid w:val="00DB304A"/>
    <w:rsid w:val="00DB33A2"/>
    <w:rsid w:val="00DB3E46"/>
    <w:rsid w:val="00DB5E1E"/>
    <w:rsid w:val="00DB740C"/>
    <w:rsid w:val="00DB7BDE"/>
    <w:rsid w:val="00DC1084"/>
    <w:rsid w:val="00DC1811"/>
    <w:rsid w:val="00DC339E"/>
    <w:rsid w:val="00DC35C4"/>
    <w:rsid w:val="00DC39F0"/>
    <w:rsid w:val="00DC3A1A"/>
    <w:rsid w:val="00DC4EB4"/>
    <w:rsid w:val="00DC55FD"/>
    <w:rsid w:val="00DC5799"/>
    <w:rsid w:val="00DC5D40"/>
    <w:rsid w:val="00DC5E95"/>
    <w:rsid w:val="00DC6AA0"/>
    <w:rsid w:val="00DC6BCB"/>
    <w:rsid w:val="00DC6CA8"/>
    <w:rsid w:val="00DC7AEC"/>
    <w:rsid w:val="00DC7F7A"/>
    <w:rsid w:val="00DD2994"/>
    <w:rsid w:val="00DD2AFF"/>
    <w:rsid w:val="00DD4F3B"/>
    <w:rsid w:val="00DD5314"/>
    <w:rsid w:val="00DD53E0"/>
    <w:rsid w:val="00DD70C5"/>
    <w:rsid w:val="00DD7146"/>
    <w:rsid w:val="00DD7CEC"/>
    <w:rsid w:val="00DE1416"/>
    <w:rsid w:val="00DE1A2E"/>
    <w:rsid w:val="00DE2A92"/>
    <w:rsid w:val="00DE2ABB"/>
    <w:rsid w:val="00DE2DF0"/>
    <w:rsid w:val="00DE3CDE"/>
    <w:rsid w:val="00DE49AE"/>
    <w:rsid w:val="00DE527D"/>
    <w:rsid w:val="00DE5814"/>
    <w:rsid w:val="00DE6693"/>
    <w:rsid w:val="00DE6DAD"/>
    <w:rsid w:val="00DE6ECB"/>
    <w:rsid w:val="00DE7068"/>
    <w:rsid w:val="00DF06FC"/>
    <w:rsid w:val="00DF12A3"/>
    <w:rsid w:val="00DF26E8"/>
    <w:rsid w:val="00DF39DD"/>
    <w:rsid w:val="00DF4B2A"/>
    <w:rsid w:val="00DF5DD5"/>
    <w:rsid w:val="00DF7482"/>
    <w:rsid w:val="00DF77BA"/>
    <w:rsid w:val="00DF796E"/>
    <w:rsid w:val="00DF7C71"/>
    <w:rsid w:val="00E000F0"/>
    <w:rsid w:val="00E01394"/>
    <w:rsid w:val="00E01BF1"/>
    <w:rsid w:val="00E057C9"/>
    <w:rsid w:val="00E079D9"/>
    <w:rsid w:val="00E102C8"/>
    <w:rsid w:val="00E1109D"/>
    <w:rsid w:val="00E12910"/>
    <w:rsid w:val="00E15214"/>
    <w:rsid w:val="00E15244"/>
    <w:rsid w:val="00E15490"/>
    <w:rsid w:val="00E16AFE"/>
    <w:rsid w:val="00E173B4"/>
    <w:rsid w:val="00E173FA"/>
    <w:rsid w:val="00E21D17"/>
    <w:rsid w:val="00E225E5"/>
    <w:rsid w:val="00E22742"/>
    <w:rsid w:val="00E23FC2"/>
    <w:rsid w:val="00E24272"/>
    <w:rsid w:val="00E27995"/>
    <w:rsid w:val="00E27DC2"/>
    <w:rsid w:val="00E30402"/>
    <w:rsid w:val="00E30503"/>
    <w:rsid w:val="00E3113A"/>
    <w:rsid w:val="00E31572"/>
    <w:rsid w:val="00E31E11"/>
    <w:rsid w:val="00E329AD"/>
    <w:rsid w:val="00E3400E"/>
    <w:rsid w:val="00E34520"/>
    <w:rsid w:val="00E34EA7"/>
    <w:rsid w:val="00E36F6F"/>
    <w:rsid w:val="00E377FA"/>
    <w:rsid w:val="00E37C35"/>
    <w:rsid w:val="00E40453"/>
    <w:rsid w:val="00E40B9C"/>
    <w:rsid w:val="00E4152B"/>
    <w:rsid w:val="00E416BE"/>
    <w:rsid w:val="00E41FA7"/>
    <w:rsid w:val="00E42EB9"/>
    <w:rsid w:val="00E42F84"/>
    <w:rsid w:val="00E438A8"/>
    <w:rsid w:val="00E44391"/>
    <w:rsid w:val="00E46BCA"/>
    <w:rsid w:val="00E47728"/>
    <w:rsid w:val="00E5029A"/>
    <w:rsid w:val="00E50860"/>
    <w:rsid w:val="00E50CE3"/>
    <w:rsid w:val="00E50FEE"/>
    <w:rsid w:val="00E51A1D"/>
    <w:rsid w:val="00E52D04"/>
    <w:rsid w:val="00E53738"/>
    <w:rsid w:val="00E53AC0"/>
    <w:rsid w:val="00E53C42"/>
    <w:rsid w:val="00E5513B"/>
    <w:rsid w:val="00E55C47"/>
    <w:rsid w:val="00E56AE5"/>
    <w:rsid w:val="00E609C1"/>
    <w:rsid w:val="00E613B2"/>
    <w:rsid w:val="00E61F59"/>
    <w:rsid w:val="00E63C1F"/>
    <w:rsid w:val="00E643F7"/>
    <w:rsid w:val="00E67BAF"/>
    <w:rsid w:val="00E67C7E"/>
    <w:rsid w:val="00E712A6"/>
    <w:rsid w:val="00E728FA"/>
    <w:rsid w:val="00E72C52"/>
    <w:rsid w:val="00E7590E"/>
    <w:rsid w:val="00E76AF7"/>
    <w:rsid w:val="00E770A6"/>
    <w:rsid w:val="00E80F25"/>
    <w:rsid w:val="00E8188A"/>
    <w:rsid w:val="00E820D7"/>
    <w:rsid w:val="00E8445D"/>
    <w:rsid w:val="00E84531"/>
    <w:rsid w:val="00E8689D"/>
    <w:rsid w:val="00E87A26"/>
    <w:rsid w:val="00E91E44"/>
    <w:rsid w:val="00E923C2"/>
    <w:rsid w:val="00E93370"/>
    <w:rsid w:val="00E935D5"/>
    <w:rsid w:val="00E942D1"/>
    <w:rsid w:val="00E946E2"/>
    <w:rsid w:val="00E95979"/>
    <w:rsid w:val="00E96D0A"/>
    <w:rsid w:val="00E96FD1"/>
    <w:rsid w:val="00E9702D"/>
    <w:rsid w:val="00EA100C"/>
    <w:rsid w:val="00EA1270"/>
    <w:rsid w:val="00EA1746"/>
    <w:rsid w:val="00EA1977"/>
    <w:rsid w:val="00EA2446"/>
    <w:rsid w:val="00EA276C"/>
    <w:rsid w:val="00EA2D39"/>
    <w:rsid w:val="00EA3011"/>
    <w:rsid w:val="00EA32A5"/>
    <w:rsid w:val="00EA450D"/>
    <w:rsid w:val="00EA4D7D"/>
    <w:rsid w:val="00EA541D"/>
    <w:rsid w:val="00EA57A7"/>
    <w:rsid w:val="00EA765A"/>
    <w:rsid w:val="00EB15EE"/>
    <w:rsid w:val="00EB1A2D"/>
    <w:rsid w:val="00EB2197"/>
    <w:rsid w:val="00EB439E"/>
    <w:rsid w:val="00EB48B4"/>
    <w:rsid w:val="00EB49F6"/>
    <w:rsid w:val="00EB4ECE"/>
    <w:rsid w:val="00EB5D3C"/>
    <w:rsid w:val="00EB677E"/>
    <w:rsid w:val="00EB7921"/>
    <w:rsid w:val="00EB7FBA"/>
    <w:rsid w:val="00EC16CB"/>
    <w:rsid w:val="00EC1783"/>
    <w:rsid w:val="00EC1785"/>
    <w:rsid w:val="00EC21FC"/>
    <w:rsid w:val="00EC2C0B"/>
    <w:rsid w:val="00EC3E7C"/>
    <w:rsid w:val="00EC52C2"/>
    <w:rsid w:val="00ED065B"/>
    <w:rsid w:val="00ED1F47"/>
    <w:rsid w:val="00ED24FD"/>
    <w:rsid w:val="00ED3B75"/>
    <w:rsid w:val="00ED510D"/>
    <w:rsid w:val="00ED6680"/>
    <w:rsid w:val="00ED6AA4"/>
    <w:rsid w:val="00ED731A"/>
    <w:rsid w:val="00ED7672"/>
    <w:rsid w:val="00ED774E"/>
    <w:rsid w:val="00EE0175"/>
    <w:rsid w:val="00EE091E"/>
    <w:rsid w:val="00EE09D1"/>
    <w:rsid w:val="00EE1323"/>
    <w:rsid w:val="00EE3179"/>
    <w:rsid w:val="00EE64CC"/>
    <w:rsid w:val="00EE6BE8"/>
    <w:rsid w:val="00EF01F8"/>
    <w:rsid w:val="00EF1C21"/>
    <w:rsid w:val="00EF1DA2"/>
    <w:rsid w:val="00EF3E1B"/>
    <w:rsid w:val="00EF44D6"/>
    <w:rsid w:val="00EF497A"/>
    <w:rsid w:val="00EF6EE6"/>
    <w:rsid w:val="00EF725F"/>
    <w:rsid w:val="00EF7653"/>
    <w:rsid w:val="00EF778E"/>
    <w:rsid w:val="00F001CB"/>
    <w:rsid w:val="00F01B42"/>
    <w:rsid w:val="00F01DAD"/>
    <w:rsid w:val="00F02A8A"/>
    <w:rsid w:val="00F040B5"/>
    <w:rsid w:val="00F04163"/>
    <w:rsid w:val="00F06492"/>
    <w:rsid w:val="00F06FDD"/>
    <w:rsid w:val="00F07342"/>
    <w:rsid w:val="00F111A1"/>
    <w:rsid w:val="00F112DB"/>
    <w:rsid w:val="00F12CDD"/>
    <w:rsid w:val="00F13768"/>
    <w:rsid w:val="00F14C6B"/>
    <w:rsid w:val="00F15F62"/>
    <w:rsid w:val="00F16800"/>
    <w:rsid w:val="00F201FB"/>
    <w:rsid w:val="00F20AE3"/>
    <w:rsid w:val="00F216DC"/>
    <w:rsid w:val="00F2210B"/>
    <w:rsid w:val="00F227D3"/>
    <w:rsid w:val="00F231CC"/>
    <w:rsid w:val="00F23934"/>
    <w:rsid w:val="00F23CDC"/>
    <w:rsid w:val="00F24C12"/>
    <w:rsid w:val="00F251E1"/>
    <w:rsid w:val="00F25E45"/>
    <w:rsid w:val="00F27C00"/>
    <w:rsid w:val="00F27DF0"/>
    <w:rsid w:val="00F32055"/>
    <w:rsid w:val="00F34181"/>
    <w:rsid w:val="00F3659A"/>
    <w:rsid w:val="00F36F0E"/>
    <w:rsid w:val="00F36F74"/>
    <w:rsid w:val="00F37E84"/>
    <w:rsid w:val="00F37E9D"/>
    <w:rsid w:val="00F37F2C"/>
    <w:rsid w:val="00F43174"/>
    <w:rsid w:val="00F43429"/>
    <w:rsid w:val="00F43685"/>
    <w:rsid w:val="00F43D8D"/>
    <w:rsid w:val="00F43FBE"/>
    <w:rsid w:val="00F4437D"/>
    <w:rsid w:val="00F445D2"/>
    <w:rsid w:val="00F460EC"/>
    <w:rsid w:val="00F46CEE"/>
    <w:rsid w:val="00F47417"/>
    <w:rsid w:val="00F50DB8"/>
    <w:rsid w:val="00F53D5A"/>
    <w:rsid w:val="00F54471"/>
    <w:rsid w:val="00F55CB5"/>
    <w:rsid w:val="00F5629A"/>
    <w:rsid w:val="00F56962"/>
    <w:rsid w:val="00F57415"/>
    <w:rsid w:val="00F57C45"/>
    <w:rsid w:val="00F60035"/>
    <w:rsid w:val="00F60087"/>
    <w:rsid w:val="00F60CF1"/>
    <w:rsid w:val="00F61062"/>
    <w:rsid w:val="00F61281"/>
    <w:rsid w:val="00F63063"/>
    <w:rsid w:val="00F6333E"/>
    <w:rsid w:val="00F701A7"/>
    <w:rsid w:val="00F7145B"/>
    <w:rsid w:val="00F71529"/>
    <w:rsid w:val="00F71BB5"/>
    <w:rsid w:val="00F7403E"/>
    <w:rsid w:val="00F74871"/>
    <w:rsid w:val="00F755DA"/>
    <w:rsid w:val="00F77D80"/>
    <w:rsid w:val="00F82095"/>
    <w:rsid w:val="00F82C22"/>
    <w:rsid w:val="00F830BD"/>
    <w:rsid w:val="00F83836"/>
    <w:rsid w:val="00F83D48"/>
    <w:rsid w:val="00F83DAF"/>
    <w:rsid w:val="00F84D79"/>
    <w:rsid w:val="00F856ED"/>
    <w:rsid w:val="00F85751"/>
    <w:rsid w:val="00F85A17"/>
    <w:rsid w:val="00F86351"/>
    <w:rsid w:val="00F86799"/>
    <w:rsid w:val="00F911D3"/>
    <w:rsid w:val="00F919B4"/>
    <w:rsid w:val="00F93999"/>
    <w:rsid w:val="00F96562"/>
    <w:rsid w:val="00F96608"/>
    <w:rsid w:val="00F972A5"/>
    <w:rsid w:val="00F97882"/>
    <w:rsid w:val="00FA1D5F"/>
    <w:rsid w:val="00FA2012"/>
    <w:rsid w:val="00FA2F77"/>
    <w:rsid w:val="00FA367D"/>
    <w:rsid w:val="00FA408A"/>
    <w:rsid w:val="00FA58E3"/>
    <w:rsid w:val="00FA5BDB"/>
    <w:rsid w:val="00FA762C"/>
    <w:rsid w:val="00FB007D"/>
    <w:rsid w:val="00FB0FA3"/>
    <w:rsid w:val="00FB3616"/>
    <w:rsid w:val="00FB6267"/>
    <w:rsid w:val="00FB692D"/>
    <w:rsid w:val="00FB737F"/>
    <w:rsid w:val="00FB74B9"/>
    <w:rsid w:val="00FC2294"/>
    <w:rsid w:val="00FC2B86"/>
    <w:rsid w:val="00FC33B2"/>
    <w:rsid w:val="00FC3AFB"/>
    <w:rsid w:val="00FC4B58"/>
    <w:rsid w:val="00FC6BD5"/>
    <w:rsid w:val="00FC6DA7"/>
    <w:rsid w:val="00FC7105"/>
    <w:rsid w:val="00FC7C32"/>
    <w:rsid w:val="00FD0F0C"/>
    <w:rsid w:val="00FD226E"/>
    <w:rsid w:val="00FD2853"/>
    <w:rsid w:val="00FD297B"/>
    <w:rsid w:val="00FD36C4"/>
    <w:rsid w:val="00FD5245"/>
    <w:rsid w:val="00FD5E6F"/>
    <w:rsid w:val="00FD68EF"/>
    <w:rsid w:val="00FD6B25"/>
    <w:rsid w:val="00FD741A"/>
    <w:rsid w:val="00FD7DD8"/>
    <w:rsid w:val="00FE16AC"/>
    <w:rsid w:val="00FE19C1"/>
    <w:rsid w:val="00FE2075"/>
    <w:rsid w:val="00FE2DA1"/>
    <w:rsid w:val="00FE50EC"/>
    <w:rsid w:val="00FE5850"/>
    <w:rsid w:val="00FE6623"/>
    <w:rsid w:val="00FE6F02"/>
    <w:rsid w:val="00FE7564"/>
    <w:rsid w:val="00FE7D86"/>
    <w:rsid w:val="00FF0C89"/>
    <w:rsid w:val="00FF0DA0"/>
    <w:rsid w:val="00FF0FA5"/>
    <w:rsid w:val="00FF233B"/>
    <w:rsid w:val="00FF40B4"/>
    <w:rsid w:val="00FF423A"/>
    <w:rsid w:val="00FF5A69"/>
    <w:rsid w:val="00FF73D2"/>
    <w:rsid w:val="00FF762C"/>
    <w:rsid w:val="00FF7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F96A9"/>
  <w15:docId w15:val="{C512A725-5183-4232-B8CA-2D566C19C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7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3671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4770C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5373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622A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22A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B34FCD"/>
    <w:pPr>
      <w:ind w:firstLine="709"/>
      <w:jc w:val="both"/>
    </w:pPr>
    <w:rPr>
      <w:rFonts w:eastAsia="Calibri"/>
      <w:sz w:val="20"/>
      <w:szCs w:val="20"/>
      <w:lang w:eastAsia="en-US"/>
    </w:rPr>
  </w:style>
  <w:style w:type="character" w:customStyle="1" w:styleId="a8">
    <w:name w:val="Текст сноски Знак"/>
    <w:basedOn w:val="a0"/>
    <w:link w:val="a7"/>
    <w:uiPriority w:val="99"/>
    <w:semiHidden/>
    <w:rsid w:val="00B34FCD"/>
    <w:rPr>
      <w:rFonts w:ascii="Times New Roman" w:eastAsia="Calibri" w:hAnsi="Times New Roman" w:cs="Times New Roman"/>
      <w:sz w:val="20"/>
      <w:szCs w:val="20"/>
    </w:rPr>
  </w:style>
  <w:style w:type="character" w:styleId="a9">
    <w:name w:val="footnote reference"/>
    <w:uiPriority w:val="99"/>
    <w:semiHidden/>
    <w:unhideWhenUsed/>
    <w:rsid w:val="00B34FC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8A230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23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8A230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A23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E03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26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revd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102B86-23CF-483C-9A37-0B5658E86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5317</TotalTime>
  <Pages>7</Pages>
  <Words>2871</Words>
  <Characters>16365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Анатольевна</dc:creator>
  <cp:lastModifiedBy>user</cp:lastModifiedBy>
  <cp:revision>1659</cp:revision>
  <cp:lastPrinted>2025-02-28T08:30:00Z</cp:lastPrinted>
  <dcterms:created xsi:type="dcterms:W3CDTF">2017-03-03T05:05:00Z</dcterms:created>
  <dcterms:modified xsi:type="dcterms:W3CDTF">2026-03-18T05:40:00Z</dcterms:modified>
</cp:coreProperties>
</file>