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7E82A7" w14:textId="77777777" w:rsidR="00D05304" w:rsidRPr="007A7F94" w:rsidRDefault="00D05304" w:rsidP="00D0530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064E581B" wp14:editId="0696B62A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671869" w14:textId="77777777" w:rsidR="00D05304" w:rsidRPr="007A7F94" w:rsidRDefault="00D05304" w:rsidP="00D0530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5204285" w14:textId="13F1F37D" w:rsidR="00D05304" w:rsidRPr="00315A6C" w:rsidRDefault="00D05304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15A6C">
        <w:rPr>
          <w:rFonts w:ascii="Arial" w:hAnsi="Arial" w:cs="Arial"/>
          <w:b/>
          <w:sz w:val="28"/>
          <w:szCs w:val="28"/>
        </w:rPr>
        <w:t xml:space="preserve">ДУМА </w:t>
      </w:r>
      <w:r w:rsidR="00BA7842" w:rsidRPr="00315A6C">
        <w:rPr>
          <w:rFonts w:ascii="Arial" w:hAnsi="Arial" w:cs="Arial"/>
          <w:b/>
          <w:sz w:val="28"/>
          <w:szCs w:val="28"/>
        </w:rPr>
        <w:t>МУНИЦИПАЛЬНОГО</w:t>
      </w:r>
      <w:r w:rsidRPr="00315A6C">
        <w:rPr>
          <w:rFonts w:ascii="Arial" w:hAnsi="Arial" w:cs="Arial"/>
          <w:b/>
          <w:sz w:val="28"/>
          <w:szCs w:val="28"/>
        </w:rPr>
        <w:t xml:space="preserve"> ОКРУГА РЕВДА</w:t>
      </w:r>
    </w:p>
    <w:p w14:paraId="21A4C202" w14:textId="0A0BDE1C" w:rsidR="00D05304" w:rsidRPr="00315A6C" w:rsidRDefault="00D05304" w:rsidP="00D053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315A6C">
        <w:rPr>
          <w:rFonts w:ascii="Arial" w:hAnsi="Arial" w:cs="Arial"/>
          <w:sz w:val="28"/>
          <w:szCs w:val="28"/>
        </w:rPr>
        <w:t>(созыв 202</w:t>
      </w:r>
      <w:r w:rsidR="00E448EF" w:rsidRPr="00315A6C">
        <w:rPr>
          <w:rFonts w:ascii="Arial" w:hAnsi="Arial" w:cs="Arial"/>
          <w:sz w:val="28"/>
          <w:szCs w:val="28"/>
        </w:rPr>
        <w:t>5</w:t>
      </w:r>
      <w:r w:rsidRPr="00315A6C">
        <w:rPr>
          <w:rFonts w:ascii="Arial" w:hAnsi="Arial" w:cs="Arial"/>
          <w:sz w:val="28"/>
          <w:szCs w:val="28"/>
        </w:rPr>
        <w:t>-20</w:t>
      </w:r>
      <w:r w:rsidR="00E448EF" w:rsidRPr="00315A6C">
        <w:rPr>
          <w:rFonts w:ascii="Arial" w:hAnsi="Arial" w:cs="Arial"/>
          <w:sz w:val="28"/>
          <w:szCs w:val="28"/>
        </w:rPr>
        <w:t>30</w:t>
      </w:r>
      <w:r w:rsidRPr="00315A6C">
        <w:rPr>
          <w:rFonts w:ascii="Arial" w:hAnsi="Arial" w:cs="Arial"/>
          <w:sz w:val="28"/>
          <w:szCs w:val="28"/>
        </w:rPr>
        <w:t>)</w:t>
      </w:r>
    </w:p>
    <w:p w14:paraId="48B38A76" w14:textId="77777777" w:rsidR="00D05304" w:rsidRPr="00315A6C" w:rsidRDefault="00D05304" w:rsidP="00D053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2AD3B280" w14:textId="77777777" w:rsidR="00D05304" w:rsidRPr="00315A6C" w:rsidRDefault="00D05304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15A6C">
        <w:rPr>
          <w:rFonts w:ascii="Arial" w:hAnsi="Arial" w:cs="Arial"/>
          <w:b/>
          <w:sz w:val="28"/>
          <w:szCs w:val="28"/>
        </w:rPr>
        <w:t>РЕШЕНИЕ</w:t>
      </w:r>
    </w:p>
    <w:p w14:paraId="1673A5FB" w14:textId="77777777" w:rsidR="00D05304" w:rsidRPr="00315A6C" w:rsidRDefault="00D05304" w:rsidP="00D053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7DABB4E6" w14:textId="77777777" w:rsidR="005C3CBF" w:rsidRDefault="005C3CBF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6DB33A9D" w14:textId="1B4F3F46" w:rsidR="00D05304" w:rsidRPr="00315A6C" w:rsidRDefault="00E448EF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15A6C">
        <w:rPr>
          <w:rFonts w:ascii="Arial" w:hAnsi="Arial" w:cs="Arial"/>
          <w:b/>
          <w:sz w:val="28"/>
          <w:szCs w:val="28"/>
        </w:rPr>
        <w:t xml:space="preserve">от </w:t>
      </w:r>
      <w:r w:rsidR="00333A70">
        <w:rPr>
          <w:rFonts w:ascii="Arial" w:hAnsi="Arial" w:cs="Arial"/>
          <w:b/>
          <w:sz w:val="28"/>
          <w:szCs w:val="28"/>
        </w:rPr>
        <w:t>25</w:t>
      </w:r>
      <w:r w:rsidRPr="00315A6C">
        <w:rPr>
          <w:rFonts w:ascii="Arial" w:hAnsi="Arial" w:cs="Arial"/>
          <w:b/>
          <w:sz w:val="28"/>
          <w:szCs w:val="28"/>
        </w:rPr>
        <w:t xml:space="preserve"> марта 2026</w:t>
      </w:r>
      <w:r w:rsidR="00D05304" w:rsidRPr="00315A6C">
        <w:rPr>
          <w:rFonts w:ascii="Arial" w:hAnsi="Arial" w:cs="Arial"/>
          <w:b/>
          <w:sz w:val="28"/>
          <w:szCs w:val="28"/>
        </w:rPr>
        <w:t xml:space="preserve"> года № </w:t>
      </w:r>
      <w:r w:rsidR="00333A70">
        <w:rPr>
          <w:rFonts w:ascii="Arial" w:hAnsi="Arial" w:cs="Arial"/>
          <w:b/>
          <w:sz w:val="28"/>
          <w:szCs w:val="28"/>
        </w:rPr>
        <w:t>104</w:t>
      </w:r>
      <w:bookmarkStart w:id="0" w:name="_GoBack"/>
      <w:bookmarkEnd w:id="0"/>
    </w:p>
    <w:p w14:paraId="5A3F18D7" w14:textId="77777777" w:rsidR="00D05304" w:rsidRDefault="00D05304" w:rsidP="00C918EC">
      <w:pPr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14:paraId="41A8D3FC" w14:textId="77777777" w:rsidR="00D05304" w:rsidRDefault="00D05304" w:rsidP="00D05304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14:paraId="0201D5D5" w14:textId="0DFB9D14" w:rsidR="00AB446C" w:rsidRPr="00AB446C" w:rsidRDefault="00A25A00" w:rsidP="00AB446C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bookmarkStart w:id="1" w:name="_Hlk224554568"/>
      <w:r w:rsidRPr="00A25A00">
        <w:rPr>
          <w:rFonts w:ascii="Arial" w:hAnsi="Arial" w:cs="Arial"/>
          <w:b/>
          <w:i/>
          <w:sz w:val="24"/>
          <w:szCs w:val="24"/>
        </w:rPr>
        <w:t>О</w:t>
      </w:r>
      <w:r w:rsidR="00AB446C">
        <w:rPr>
          <w:rFonts w:ascii="Arial" w:hAnsi="Arial" w:cs="Arial"/>
          <w:b/>
          <w:i/>
          <w:sz w:val="24"/>
          <w:szCs w:val="24"/>
        </w:rPr>
        <w:t xml:space="preserve"> внесении изменений в </w:t>
      </w:r>
      <w:r w:rsidR="00AB446C" w:rsidRPr="00AB446C">
        <w:rPr>
          <w:rFonts w:ascii="Arial" w:hAnsi="Arial" w:cs="Arial"/>
          <w:b/>
          <w:i/>
          <w:sz w:val="24"/>
          <w:szCs w:val="24"/>
        </w:rPr>
        <w:t>Положени</w:t>
      </w:r>
      <w:r w:rsidR="00AB446C">
        <w:rPr>
          <w:rFonts w:ascii="Arial" w:hAnsi="Arial" w:cs="Arial"/>
          <w:b/>
          <w:i/>
          <w:sz w:val="24"/>
          <w:szCs w:val="24"/>
        </w:rPr>
        <w:t>е</w:t>
      </w:r>
      <w:r w:rsidR="00AB446C" w:rsidRPr="00AB446C">
        <w:rPr>
          <w:rFonts w:ascii="Arial" w:hAnsi="Arial" w:cs="Arial"/>
          <w:b/>
          <w:i/>
          <w:sz w:val="24"/>
          <w:szCs w:val="24"/>
        </w:rPr>
        <w:t xml:space="preserve"> о</w:t>
      </w:r>
    </w:p>
    <w:p w14:paraId="1B750088" w14:textId="77777777" w:rsidR="00AB446C" w:rsidRPr="00AB446C" w:rsidRDefault="00AB446C" w:rsidP="00AB446C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B446C">
        <w:rPr>
          <w:rFonts w:ascii="Arial" w:hAnsi="Arial" w:cs="Arial"/>
          <w:b/>
          <w:i/>
          <w:sz w:val="24"/>
          <w:szCs w:val="24"/>
        </w:rPr>
        <w:t>муниципальном контроле в сфере благоустройства</w:t>
      </w:r>
    </w:p>
    <w:p w14:paraId="277D4CB8" w14:textId="3D6EC6E5" w:rsidR="00AB446C" w:rsidRDefault="00AB446C" w:rsidP="00AB446C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B446C">
        <w:rPr>
          <w:rFonts w:ascii="Arial" w:hAnsi="Arial" w:cs="Arial"/>
          <w:b/>
          <w:i/>
          <w:sz w:val="24"/>
          <w:szCs w:val="24"/>
        </w:rPr>
        <w:t>на территории муниципального округа Ревда</w:t>
      </w:r>
      <w:r>
        <w:rPr>
          <w:rFonts w:ascii="Arial" w:hAnsi="Arial" w:cs="Arial"/>
          <w:b/>
          <w:i/>
          <w:sz w:val="24"/>
          <w:szCs w:val="24"/>
        </w:rPr>
        <w:t>, утвержденное решением Думы муниципального округа Ревда от 26.02.2025 № 326</w:t>
      </w:r>
    </w:p>
    <w:bookmarkEnd w:id="1"/>
    <w:p w14:paraId="687AF450" w14:textId="77777777" w:rsidR="000E5272" w:rsidRDefault="000E5272" w:rsidP="00AB446C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14:paraId="00A63880" w14:textId="77777777" w:rsidR="00D05304" w:rsidRDefault="00D05304" w:rsidP="00D0530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271C4C0" w14:textId="16AF1095" w:rsidR="00A25A00" w:rsidRDefault="00A25A00" w:rsidP="00A25A00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color w:val="000000" w:themeColor="text1"/>
          <w:lang w:val="ru-RU"/>
        </w:rPr>
      </w:pPr>
      <w:r w:rsidRPr="009C1F67">
        <w:rPr>
          <w:rFonts w:ascii="Arial" w:hAnsi="Arial" w:cs="Arial"/>
          <w:lang w:val="ru-RU"/>
        </w:rPr>
        <w:t xml:space="preserve">В соответствии </w:t>
      </w:r>
      <w:r w:rsidR="00143B01">
        <w:rPr>
          <w:rFonts w:ascii="Arial" w:hAnsi="Arial" w:cs="Arial"/>
          <w:lang w:val="ru-RU"/>
        </w:rPr>
        <w:t xml:space="preserve">с </w:t>
      </w:r>
      <w:r w:rsidR="00143B01" w:rsidRPr="00143B01">
        <w:rPr>
          <w:rFonts w:ascii="Arial" w:hAnsi="Arial" w:cs="Arial"/>
          <w:lang w:val="ru-RU"/>
        </w:rPr>
        <w:t>Федеральным законом от 20.03.2025 № 33-ФЗ «Об общих принципах организации местного самоуправления в единой системе публичной власти»</w:t>
      </w:r>
      <w:r w:rsidRPr="009C1F67">
        <w:rPr>
          <w:rFonts w:ascii="Arial" w:hAnsi="Arial" w:cs="Arial"/>
          <w:lang w:val="ru-RU"/>
        </w:rPr>
        <w:t xml:space="preserve">, </w:t>
      </w:r>
      <w:r w:rsidR="007F612E" w:rsidRPr="007F612E">
        <w:rPr>
          <w:rFonts w:ascii="Arial" w:hAnsi="Arial" w:cs="Arial"/>
          <w:lang w:val="ru-RU"/>
        </w:rPr>
        <w:t>Федеральны</w:t>
      </w:r>
      <w:r w:rsidR="002D41B3">
        <w:rPr>
          <w:rFonts w:ascii="Arial" w:hAnsi="Arial" w:cs="Arial"/>
          <w:lang w:val="ru-RU"/>
        </w:rPr>
        <w:t>м</w:t>
      </w:r>
      <w:r w:rsidR="007F612E" w:rsidRPr="007F612E">
        <w:rPr>
          <w:rFonts w:ascii="Arial" w:hAnsi="Arial" w:cs="Arial"/>
          <w:lang w:val="ru-RU"/>
        </w:rPr>
        <w:t xml:space="preserve"> закон</w:t>
      </w:r>
      <w:r w:rsidR="002D41B3">
        <w:rPr>
          <w:rFonts w:ascii="Arial" w:hAnsi="Arial" w:cs="Arial"/>
          <w:lang w:val="ru-RU"/>
        </w:rPr>
        <w:t>ом</w:t>
      </w:r>
      <w:r w:rsidR="007F612E" w:rsidRPr="007F612E">
        <w:rPr>
          <w:rFonts w:ascii="Arial" w:hAnsi="Arial" w:cs="Arial"/>
          <w:lang w:val="ru-RU"/>
        </w:rPr>
        <w:t xml:space="preserve"> от 29</w:t>
      </w:r>
      <w:r w:rsidR="00661D38">
        <w:rPr>
          <w:rFonts w:ascii="Arial" w:hAnsi="Arial" w:cs="Arial"/>
          <w:lang w:val="ru-RU"/>
        </w:rPr>
        <w:t>.12.</w:t>
      </w:r>
      <w:r w:rsidR="007F612E" w:rsidRPr="007F612E">
        <w:rPr>
          <w:rFonts w:ascii="Arial" w:hAnsi="Arial" w:cs="Arial"/>
          <w:lang w:val="ru-RU"/>
        </w:rPr>
        <w:t xml:space="preserve">2025 </w:t>
      </w:r>
      <w:r w:rsidR="00906BF2">
        <w:rPr>
          <w:rFonts w:ascii="Arial" w:hAnsi="Arial" w:cs="Arial"/>
          <w:lang w:val="ru-RU"/>
        </w:rPr>
        <w:t>№</w:t>
      </w:r>
      <w:r w:rsidR="007F612E" w:rsidRPr="007F612E">
        <w:rPr>
          <w:rFonts w:ascii="Arial" w:hAnsi="Arial" w:cs="Arial"/>
          <w:lang w:val="ru-RU"/>
        </w:rPr>
        <w:t xml:space="preserve"> 567-ФЗ </w:t>
      </w:r>
      <w:r w:rsidR="00906BF2">
        <w:rPr>
          <w:rFonts w:ascii="Arial" w:hAnsi="Arial" w:cs="Arial"/>
          <w:lang w:val="ru-RU"/>
        </w:rPr>
        <w:t>«</w:t>
      </w:r>
      <w:r w:rsidR="007F612E" w:rsidRPr="007F612E">
        <w:rPr>
          <w:rFonts w:ascii="Arial" w:hAnsi="Arial" w:cs="Arial"/>
          <w:lang w:val="ru-RU"/>
        </w:rPr>
        <w:t xml:space="preserve">О внесении изменений в Федеральный закон </w:t>
      </w:r>
      <w:r w:rsidR="002D41B3">
        <w:rPr>
          <w:rFonts w:ascii="Arial" w:hAnsi="Arial" w:cs="Arial"/>
          <w:lang w:val="ru-RU"/>
        </w:rPr>
        <w:t>«</w:t>
      </w:r>
      <w:r w:rsidR="007F612E" w:rsidRPr="007F612E">
        <w:rPr>
          <w:rFonts w:ascii="Arial" w:hAnsi="Arial" w:cs="Arial"/>
          <w:lang w:val="ru-RU"/>
        </w:rPr>
        <w:t>О государственном контроле (надзоре) и муниципальном контроле в Российской Федерации</w:t>
      </w:r>
      <w:r w:rsidR="002D41B3">
        <w:rPr>
          <w:rFonts w:ascii="Arial" w:hAnsi="Arial" w:cs="Arial"/>
          <w:lang w:val="ru-RU"/>
        </w:rPr>
        <w:t>»</w:t>
      </w:r>
      <w:r w:rsidRPr="009C1F67">
        <w:rPr>
          <w:rFonts w:ascii="Arial" w:hAnsi="Arial" w:cs="Arial"/>
          <w:lang w:val="ru-RU"/>
        </w:rPr>
        <w:t xml:space="preserve">, </w:t>
      </w:r>
      <w:r>
        <w:rPr>
          <w:rFonts w:ascii="Arial" w:hAnsi="Arial" w:cs="Arial"/>
          <w:lang w:val="ru-RU"/>
        </w:rPr>
        <w:t xml:space="preserve">руководствуясь ст. 22 </w:t>
      </w:r>
      <w:r w:rsidRPr="009C1F67">
        <w:rPr>
          <w:rFonts w:ascii="Arial" w:hAnsi="Arial" w:cs="Arial"/>
          <w:lang w:val="ru-RU"/>
        </w:rPr>
        <w:t xml:space="preserve">Устава </w:t>
      </w:r>
      <w:r>
        <w:rPr>
          <w:rFonts w:ascii="Arial" w:hAnsi="Arial" w:cs="Arial"/>
          <w:color w:val="000000" w:themeColor="text1"/>
          <w:lang w:val="ru-RU"/>
        </w:rPr>
        <w:t>муниципального</w:t>
      </w:r>
      <w:r w:rsidRPr="009C1F67">
        <w:rPr>
          <w:rFonts w:ascii="Arial" w:hAnsi="Arial" w:cs="Arial"/>
          <w:color w:val="000000" w:themeColor="text1"/>
          <w:lang w:val="ru-RU"/>
        </w:rPr>
        <w:t xml:space="preserve"> округа Ревда, Регламентом Думы </w:t>
      </w:r>
      <w:r>
        <w:rPr>
          <w:rFonts w:ascii="Arial" w:hAnsi="Arial" w:cs="Arial"/>
          <w:color w:val="000000" w:themeColor="text1"/>
          <w:lang w:val="ru-RU"/>
        </w:rPr>
        <w:t xml:space="preserve">муниципального </w:t>
      </w:r>
      <w:r w:rsidR="00661D38">
        <w:rPr>
          <w:rFonts w:ascii="Arial" w:hAnsi="Arial" w:cs="Arial"/>
          <w:color w:val="000000" w:themeColor="text1"/>
          <w:lang w:val="ru-RU"/>
        </w:rPr>
        <w:t xml:space="preserve">округа Ревда, </w:t>
      </w:r>
      <w:r w:rsidRPr="009C1F67">
        <w:rPr>
          <w:rFonts w:ascii="Arial" w:hAnsi="Arial" w:cs="Arial"/>
          <w:color w:val="000000" w:themeColor="text1"/>
          <w:lang w:val="ru-RU"/>
        </w:rPr>
        <w:t xml:space="preserve">Дума </w:t>
      </w:r>
      <w:r>
        <w:rPr>
          <w:rFonts w:ascii="Arial" w:hAnsi="Arial" w:cs="Arial"/>
          <w:color w:val="000000" w:themeColor="text1"/>
          <w:lang w:val="ru-RU"/>
        </w:rPr>
        <w:t>муниципального</w:t>
      </w:r>
      <w:r w:rsidRPr="009C1F67">
        <w:rPr>
          <w:rFonts w:ascii="Arial" w:hAnsi="Arial" w:cs="Arial"/>
          <w:color w:val="000000" w:themeColor="text1"/>
          <w:lang w:val="ru-RU"/>
        </w:rPr>
        <w:t xml:space="preserve"> округа Ревда</w:t>
      </w:r>
    </w:p>
    <w:p w14:paraId="5195C68D" w14:textId="77777777" w:rsidR="00A25A00" w:rsidRPr="009C1F67" w:rsidRDefault="00A25A00" w:rsidP="00A25A00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color w:val="000000" w:themeColor="text1"/>
          <w:lang w:val="ru-RU"/>
        </w:rPr>
      </w:pPr>
    </w:p>
    <w:p w14:paraId="79EEF007" w14:textId="16744F80" w:rsidR="00A25A00" w:rsidRDefault="00A25A00" w:rsidP="00A25A00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 w:rsidRPr="009C1F67">
        <w:rPr>
          <w:rFonts w:ascii="Arial" w:hAnsi="Arial" w:cs="Arial"/>
          <w:lang w:val="ru-RU"/>
        </w:rPr>
        <w:t>Р</w:t>
      </w:r>
      <w:r w:rsidR="00661D38">
        <w:rPr>
          <w:rFonts w:ascii="Arial" w:hAnsi="Arial" w:cs="Arial"/>
          <w:lang w:val="ru-RU"/>
        </w:rPr>
        <w:t xml:space="preserve"> </w:t>
      </w:r>
      <w:r w:rsidRPr="009C1F67">
        <w:rPr>
          <w:rFonts w:ascii="Arial" w:hAnsi="Arial" w:cs="Arial"/>
          <w:lang w:val="ru-RU"/>
        </w:rPr>
        <w:t>Е</w:t>
      </w:r>
      <w:r w:rsidR="00661D38">
        <w:rPr>
          <w:rFonts w:ascii="Arial" w:hAnsi="Arial" w:cs="Arial"/>
          <w:lang w:val="ru-RU"/>
        </w:rPr>
        <w:t xml:space="preserve"> </w:t>
      </w:r>
      <w:r w:rsidRPr="009C1F67">
        <w:rPr>
          <w:rFonts w:ascii="Arial" w:hAnsi="Arial" w:cs="Arial"/>
          <w:lang w:val="ru-RU"/>
        </w:rPr>
        <w:t>Ш</w:t>
      </w:r>
      <w:r w:rsidR="00661D38">
        <w:rPr>
          <w:rFonts w:ascii="Arial" w:hAnsi="Arial" w:cs="Arial"/>
          <w:lang w:val="ru-RU"/>
        </w:rPr>
        <w:t xml:space="preserve"> </w:t>
      </w:r>
      <w:r w:rsidRPr="009C1F67">
        <w:rPr>
          <w:rFonts w:ascii="Arial" w:hAnsi="Arial" w:cs="Arial"/>
          <w:lang w:val="ru-RU"/>
        </w:rPr>
        <w:t>И</w:t>
      </w:r>
      <w:r w:rsidR="00661D38">
        <w:rPr>
          <w:rFonts w:ascii="Arial" w:hAnsi="Arial" w:cs="Arial"/>
          <w:lang w:val="ru-RU"/>
        </w:rPr>
        <w:t xml:space="preserve"> </w:t>
      </w:r>
      <w:r w:rsidRPr="009C1F67">
        <w:rPr>
          <w:rFonts w:ascii="Arial" w:hAnsi="Arial" w:cs="Arial"/>
          <w:lang w:val="ru-RU"/>
        </w:rPr>
        <w:t>Л</w:t>
      </w:r>
      <w:r w:rsidR="00661D38">
        <w:rPr>
          <w:rFonts w:ascii="Arial" w:hAnsi="Arial" w:cs="Arial"/>
          <w:lang w:val="ru-RU"/>
        </w:rPr>
        <w:t xml:space="preserve"> </w:t>
      </w:r>
      <w:r w:rsidRPr="009C1F67">
        <w:rPr>
          <w:rFonts w:ascii="Arial" w:hAnsi="Arial" w:cs="Arial"/>
          <w:lang w:val="ru-RU"/>
        </w:rPr>
        <w:t>А:</w:t>
      </w:r>
    </w:p>
    <w:p w14:paraId="5E7B3075" w14:textId="77777777" w:rsidR="00A25A00" w:rsidRPr="009C1F67" w:rsidRDefault="00A25A00" w:rsidP="00A25A00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</w:p>
    <w:p w14:paraId="4836271A" w14:textId="5DABD7A2" w:rsidR="00E255BC" w:rsidRDefault="00A25A00" w:rsidP="00E044A9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1. </w:t>
      </w:r>
      <w:r w:rsidR="00AB446C">
        <w:rPr>
          <w:rFonts w:ascii="Arial" w:hAnsi="Arial" w:cs="Arial"/>
          <w:lang w:val="ru-RU"/>
        </w:rPr>
        <w:t xml:space="preserve">Внести в </w:t>
      </w:r>
      <w:r w:rsidR="00AB446C" w:rsidRPr="00AB446C">
        <w:rPr>
          <w:rFonts w:ascii="Arial" w:hAnsi="Arial" w:cs="Arial"/>
          <w:lang w:val="ru-RU"/>
        </w:rPr>
        <w:t>Положение о</w:t>
      </w:r>
      <w:r w:rsidR="00AB446C">
        <w:rPr>
          <w:rFonts w:ascii="Arial" w:hAnsi="Arial" w:cs="Arial"/>
          <w:lang w:val="ru-RU"/>
        </w:rPr>
        <w:t xml:space="preserve"> </w:t>
      </w:r>
      <w:r w:rsidR="00AB446C" w:rsidRPr="00AB446C">
        <w:rPr>
          <w:rFonts w:ascii="Arial" w:hAnsi="Arial" w:cs="Arial"/>
          <w:lang w:val="ru-RU"/>
        </w:rPr>
        <w:t>муниципальном контроле в сфере благоустройства</w:t>
      </w:r>
      <w:r w:rsidR="00AB446C">
        <w:rPr>
          <w:rFonts w:ascii="Arial" w:hAnsi="Arial" w:cs="Arial"/>
          <w:lang w:val="ru-RU"/>
        </w:rPr>
        <w:t xml:space="preserve"> </w:t>
      </w:r>
      <w:r w:rsidR="00AB446C" w:rsidRPr="00AB446C">
        <w:rPr>
          <w:rFonts w:ascii="Arial" w:hAnsi="Arial" w:cs="Arial"/>
          <w:lang w:val="ru-RU"/>
        </w:rPr>
        <w:t>на территории муниципального округа Ревда, утвержденное решением Думы муниципального округа Ревда от 26.02.2025 № 326</w:t>
      </w:r>
      <w:r w:rsidR="00AB446C">
        <w:rPr>
          <w:rFonts w:ascii="Arial" w:hAnsi="Arial" w:cs="Arial"/>
          <w:lang w:val="ru-RU"/>
        </w:rPr>
        <w:t xml:space="preserve"> </w:t>
      </w:r>
      <w:r w:rsidR="00F93A4A">
        <w:rPr>
          <w:rFonts w:ascii="Arial" w:hAnsi="Arial" w:cs="Arial"/>
          <w:lang w:val="ru-RU"/>
        </w:rPr>
        <w:t xml:space="preserve">(далее по тексту – Положение) </w:t>
      </w:r>
      <w:r w:rsidR="00AB446C">
        <w:rPr>
          <w:rFonts w:ascii="Arial" w:hAnsi="Arial" w:cs="Arial"/>
          <w:lang w:val="ru-RU"/>
        </w:rPr>
        <w:t>следующие изменения:</w:t>
      </w:r>
    </w:p>
    <w:p w14:paraId="2A04445B" w14:textId="1FF29933" w:rsidR="000474A6" w:rsidRDefault="00AB446C" w:rsidP="000474A6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1.1</w:t>
      </w:r>
      <w:r w:rsidR="000474A6">
        <w:rPr>
          <w:rFonts w:ascii="Arial" w:hAnsi="Arial" w:cs="Arial"/>
          <w:lang w:val="ru-RU"/>
        </w:rPr>
        <w:t xml:space="preserve">. </w:t>
      </w:r>
      <w:r w:rsidR="00F93A4A">
        <w:rPr>
          <w:rFonts w:ascii="Arial" w:hAnsi="Arial" w:cs="Arial"/>
          <w:lang w:val="ru-RU"/>
        </w:rPr>
        <w:t>Пункт 8 Раздела 1 Положения изложить в новой редакции: «</w:t>
      </w:r>
      <w:r w:rsidR="00E87FCF">
        <w:rPr>
          <w:rFonts w:ascii="Arial" w:hAnsi="Arial" w:cs="Arial"/>
          <w:lang w:val="ru-RU"/>
        </w:rPr>
        <w:t xml:space="preserve">8. </w:t>
      </w:r>
      <w:r w:rsidR="00DA251C">
        <w:rPr>
          <w:rFonts w:ascii="Arial" w:hAnsi="Arial" w:cs="Arial"/>
          <w:lang w:val="ru-RU"/>
        </w:rPr>
        <w:t>В соответствии с</w:t>
      </w:r>
      <w:r w:rsidR="0081398F">
        <w:rPr>
          <w:rFonts w:ascii="Arial" w:hAnsi="Arial" w:cs="Arial"/>
          <w:lang w:val="ru-RU"/>
        </w:rPr>
        <w:t xml:space="preserve"> ч. 1 - 1.1</w:t>
      </w:r>
      <w:r w:rsidR="00DA251C">
        <w:rPr>
          <w:rFonts w:ascii="Arial" w:hAnsi="Arial" w:cs="Arial"/>
          <w:lang w:val="ru-RU"/>
        </w:rPr>
        <w:t xml:space="preserve"> ст. 21 </w:t>
      </w:r>
      <w:r w:rsidR="00E87FCF">
        <w:rPr>
          <w:rFonts w:ascii="Arial" w:hAnsi="Arial" w:cs="Arial"/>
          <w:lang w:val="ru-RU"/>
        </w:rPr>
        <w:t xml:space="preserve">Закона </w:t>
      </w:r>
      <w:r w:rsidR="00DA251C">
        <w:rPr>
          <w:rFonts w:ascii="Arial" w:hAnsi="Arial" w:cs="Arial"/>
          <w:lang w:val="ru-RU"/>
        </w:rPr>
        <w:t>№ 248-</w:t>
      </w:r>
      <w:r w:rsidR="00E87FCF">
        <w:rPr>
          <w:rFonts w:ascii="Arial" w:hAnsi="Arial" w:cs="Arial"/>
          <w:lang w:val="ru-RU"/>
        </w:rPr>
        <w:t>ФЗ</w:t>
      </w:r>
      <w:r w:rsidR="00DA251C">
        <w:rPr>
          <w:rFonts w:ascii="Arial" w:hAnsi="Arial" w:cs="Arial"/>
          <w:lang w:val="ru-RU"/>
        </w:rPr>
        <w:t xml:space="preserve"> д</w:t>
      </w:r>
      <w:r w:rsidR="00DA251C" w:rsidRPr="00DA251C">
        <w:rPr>
          <w:rFonts w:ascii="Arial" w:hAnsi="Arial" w:cs="Arial"/>
          <w:lang w:val="ru-RU"/>
        </w:rPr>
        <w:t>окументы, оформляемые контрольным органом при осуществлении муниципального контроля, а также специалистами, экспертами, привлекаемыми к проведению контрольных мероприятий, составляются в форме электронного документа и подписываются усиленной квалифицированной электронной подписью.</w:t>
      </w:r>
    </w:p>
    <w:p w14:paraId="14C7E094" w14:textId="7F24DF36" w:rsidR="00DA251C" w:rsidRDefault="00DA251C" w:rsidP="000474A6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 w:rsidRPr="00DA251C">
        <w:rPr>
          <w:rFonts w:ascii="Arial" w:hAnsi="Arial" w:cs="Arial"/>
          <w:lang w:val="ru-RU"/>
        </w:rPr>
        <w:t>Решения о проведении профилактического визита, об объявлении предостережения, о проведении контрольного мероприятия, предусматривающего взаимодействие с контролируемым лицом, акты (в том числе акты о невозможности проведения) контрольного мероприятия, профилактического мероприятия, предписания об устранении выявленных нарушений оформляются посредством внесения сведений о них в единый реестр контрольных (надзорных) мероприятий и их подписания. Для оформления указанных решений, актов и предписаний отдельное формирование документа не требуется</w:t>
      </w:r>
      <w:r w:rsidR="00527318">
        <w:rPr>
          <w:rFonts w:ascii="Arial" w:hAnsi="Arial" w:cs="Arial"/>
          <w:lang w:val="ru-RU"/>
        </w:rPr>
        <w:t>.</w:t>
      </w:r>
      <w:r w:rsidR="0081398F">
        <w:rPr>
          <w:rFonts w:ascii="Arial" w:hAnsi="Arial" w:cs="Arial"/>
          <w:lang w:val="ru-RU"/>
        </w:rPr>
        <w:t>»</w:t>
      </w:r>
      <w:r w:rsidRPr="00DA251C">
        <w:rPr>
          <w:rFonts w:ascii="Arial" w:hAnsi="Arial" w:cs="Arial"/>
          <w:lang w:val="ru-RU"/>
        </w:rPr>
        <w:t>.</w:t>
      </w:r>
    </w:p>
    <w:p w14:paraId="01199414" w14:textId="78ED568C" w:rsidR="00794E01" w:rsidRDefault="00794E01" w:rsidP="000474A6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1.2. Пункт 8.2 Раздела 1 </w:t>
      </w:r>
      <w:r w:rsidR="00E87FCF">
        <w:rPr>
          <w:rFonts w:ascii="Arial" w:hAnsi="Arial" w:cs="Arial"/>
          <w:lang w:val="ru-RU"/>
        </w:rPr>
        <w:t>признать утратившим силу</w:t>
      </w:r>
      <w:r w:rsidR="001A6E40">
        <w:rPr>
          <w:rFonts w:ascii="Arial" w:hAnsi="Arial" w:cs="Arial"/>
          <w:lang w:val="ru-RU"/>
        </w:rPr>
        <w:t>.</w:t>
      </w:r>
    </w:p>
    <w:p w14:paraId="7E0ED75D" w14:textId="33FC0356" w:rsidR="00E044A9" w:rsidRDefault="00E044A9" w:rsidP="000474A6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1.3. </w:t>
      </w:r>
      <w:r w:rsidRPr="00E044A9">
        <w:rPr>
          <w:rFonts w:ascii="Arial" w:hAnsi="Arial" w:cs="Arial"/>
          <w:lang w:val="ru-RU"/>
        </w:rPr>
        <w:t>Раздел 4 Положения дополнить пунктом 20.1: «</w:t>
      </w:r>
      <w:r w:rsidR="00E87FCF">
        <w:rPr>
          <w:rFonts w:ascii="Arial" w:hAnsi="Arial" w:cs="Arial"/>
          <w:lang w:val="ru-RU"/>
        </w:rPr>
        <w:t>20.1</w:t>
      </w:r>
      <w:bookmarkStart w:id="2" w:name="_Hlk224554863"/>
      <w:r w:rsidR="00E87FCF">
        <w:rPr>
          <w:rFonts w:ascii="Arial" w:hAnsi="Arial" w:cs="Arial"/>
          <w:lang w:val="ru-RU"/>
        </w:rPr>
        <w:t xml:space="preserve">. </w:t>
      </w:r>
      <w:r w:rsidRPr="00E044A9">
        <w:rPr>
          <w:rFonts w:ascii="Arial" w:hAnsi="Arial" w:cs="Arial"/>
          <w:lang w:val="ru-RU"/>
        </w:rPr>
        <w:t xml:space="preserve">Решения о проведении контрольных мероприятий, предусматривающих взаимодействие с контролируемыми лицами, по итогам рассмотрения сведений о причинении вреда (ущерба) или об угрозе причинения вреда (ущерба) охраняемым законом ценностям, принимаются в соответствии со ст. 60 </w:t>
      </w:r>
      <w:r w:rsidR="00E87FCF">
        <w:rPr>
          <w:rFonts w:ascii="Arial" w:hAnsi="Arial" w:cs="Arial"/>
          <w:lang w:val="ru-RU"/>
        </w:rPr>
        <w:t xml:space="preserve">Закона </w:t>
      </w:r>
      <w:r w:rsidRPr="00E044A9">
        <w:rPr>
          <w:rFonts w:ascii="Arial" w:hAnsi="Arial" w:cs="Arial"/>
          <w:lang w:val="ru-RU"/>
        </w:rPr>
        <w:t>№ 248-ФЗ</w:t>
      </w:r>
      <w:bookmarkEnd w:id="2"/>
      <w:r w:rsidR="00527318">
        <w:rPr>
          <w:rFonts w:ascii="Arial" w:hAnsi="Arial" w:cs="Arial"/>
          <w:lang w:val="ru-RU"/>
        </w:rPr>
        <w:t>.</w:t>
      </w:r>
      <w:r w:rsidR="001A6E40">
        <w:rPr>
          <w:rFonts w:ascii="Arial" w:hAnsi="Arial" w:cs="Arial"/>
          <w:lang w:val="ru-RU"/>
        </w:rPr>
        <w:t>».</w:t>
      </w:r>
    </w:p>
    <w:p w14:paraId="16186564" w14:textId="7C5F5A7D" w:rsidR="0081398F" w:rsidRDefault="002F4A57" w:rsidP="003711F7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</w:t>
      </w:r>
      <w:r w:rsidR="00E044A9">
        <w:rPr>
          <w:rFonts w:ascii="Arial" w:hAnsi="Arial" w:cs="Arial"/>
          <w:lang w:val="ru-RU"/>
        </w:rPr>
        <w:t>4</w:t>
      </w:r>
      <w:r>
        <w:rPr>
          <w:rFonts w:ascii="Arial" w:hAnsi="Arial" w:cs="Arial"/>
          <w:lang w:val="ru-RU"/>
        </w:rPr>
        <w:t>.</w:t>
      </w:r>
      <w:r w:rsidR="003711F7" w:rsidRPr="00E255BC">
        <w:rPr>
          <w:rFonts w:ascii="Arial" w:hAnsi="Arial" w:cs="Arial"/>
          <w:lang w:val="ru-RU"/>
        </w:rPr>
        <w:t xml:space="preserve"> </w:t>
      </w:r>
      <w:r w:rsidR="00527318">
        <w:rPr>
          <w:rFonts w:ascii="Arial" w:hAnsi="Arial" w:cs="Arial"/>
          <w:lang w:val="ru-RU"/>
        </w:rPr>
        <w:t>П</w:t>
      </w:r>
      <w:r w:rsidR="0081398F">
        <w:rPr>
          <w:rFonts w:ascii="Arial" w:hAnsi="Arial" w:cs="Arial"/>
          <w:lang w:val="ru-RU"/>
        </w:rPr>
        <w:t xml:space="preserve">ункт 51 Раздела 7 Положения </w:t>
      </w:r>
      <w:r w:rsidR="00E044A9">
        <w:rPr>
          <w:rFonts w:ascii="Arial" w:hAnsi="Arial" w:cs="Arial"/>
          <w:lang w:val="ru-RU"/>
        </w:rPr>
        <w:t>после слов «…</w:t>
      </w:r>
      <w:r w:rsidR="00E044A9" w:rsidRPr="00E044A9">
        <w:rPr>
          <w:rFonts w:ascii="Arial" w:hAnsi="Arial" w:cs="Arial"/>
          <w:lang w:val="ru-RU"/>
        </w:rPr>
        <w:t>взаимодействие с контролируемым лицом</w:t>
      </w:r>
      <w:r w:rsidR="00E044A9">
        <w:rPr>
          <w:rFonts w:ascii="Arial" w:hAnsi="Arial" w:cs="Arial"/>
          <w:lang w:val="ru-RU"/>
        </w:rPr>
        <w:t xml:space="preserve">.» </w:t>
      </w:r>
      <w:r w:rsidR="0081398F">
        <w:rPr>
          <w:rFonts w:ascii="Arial" w:hAnsi="Arial" w:cs="Arial"/>
          <w:lang w:val="ru-RU"/>
        </w:rPr>
        <w:t>дополнить</w:t>
      </w:r>
      <w:r w:rsidR="00527318">
        <w:rPr>
          <w:rFonts w:ascii="Arial" w:hAnsi="Arial" w:cs="Arial"/>
          <w:lang w:val="ru-RU"/>
        </w:rPr>
        <w:t xml:space="preserve"> словами</w:t>
      </w:r>
      <w:r w:rsidR="0081398F">
        <w:rPr>
          <w:rFonts w:ascii="Arial" w:hAnsi="Arial" w:cs="Arial"/>
          <w:lang w:val="ru-RU"/>
        </w:rPr>
        <w:t>: «В</w:t>
      </w:r>
      <w:r w:rsidR="0081398F" w:rsidRPr="0081398F">
        <w:rPr>
          <w:rFonts w:ascii="Arial" w:hAnsi="Arial" w:cs="Arial"/>
          <w:lang w:val="ru-RU"/>
        </w:rPr>
        <w:t>ыездное обследование, может быть проведено с использованием беспилотных аппаратов (систем)</w:t>
      </w:r>
      <w:r w:rsidR="0081398F">
        <w:rPr>
          <w:rFonts w:ascii="Arial" w:hAnsi="Arial" w:cs="Arial"/>
          <w:lang w:val="ru-RU"/>
        </w:rPr>
        <w:t>»</w:t>
      </w:r>
      <w:r w:rsidR="001A6E40">
        <w:rPr>
          <w:rFonts w:ascii="Arial" w:hAnsi="Arial" w:cs="Arial"/>
          <w:lang w:val="ru-RU"/>
        </w:rPr>
        <w:t>.</w:t>
      </w:r>
    </w:p>
    <w:p w14:paraId="3D39D289" w14:textId="50FF8AD6" w:rsidR="00E46E4C" w:rsidRDefault="00E46E4C" w:rsidP="003711F7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lastRenderedPageBreak/>
        <w:t>1.</w:t>
      </w:r>
      <w:r w:rsidR="00794E01">
        <w:rPr>
          <w:rFonts w:ascii="Arial" w:hAnsi="Arial" w:cs="Arial"/>
          <w:lang w:val="ru-RU"/>
        </w:rPr>
        <w:t>5</w:t>
      </w:r>
      <w:r>
        <w:rPr>
          <w:rFonts w:ascii="Arial" w:hAnsi="Arial" w:cs="Arial"/>
          <w:lang w:val="ru-RU"/>
        </w:rPr>
        <w:t>. Пункт 54 Раздела 7 Положения изложить в новой редакции: «</w:t>
      </w:r>
      <w:r w:rsidR="00527318">
        <w:rPr>
          <w:rFonts w:ascii="Arial" w:hAnsi="Arial" w:cs="Arial"/>
          <w:lang w:val="ru-RU"/>
        </w:rPr>
        <w:t xml:space="preserve">54. </w:t>
      </w:r>
      <w:r w:rsidRPr="00E46E4C">
        <w:rPr>
          <w:rFonts w:ascii="Arial" w:hAnsi="Arial" w:cs="Arial"/>
          <w:lang w:val="ru-RU"/>
        </w:rPr>
        <w:t>Если в рамках выездного обследования выявлены признаки нарушений обязательных требований, может быть принято решение о выдаче предписания об устранении выявленных нарушений в порядке, предусмотренном п</w:t>
      </w:r>
      <w:r>
        <w:rPr>
          <w:rFonts w:ascii="Arial" w:hAnsi="Arial" w:cs="Arial"/>
          <w:lang w:val="ru-RU"/>
        </w:rPr>
        <w:t>.</w:t>
      </w:r>
      <w:r w:rsidRPr="00E46E4C">
        <w:rPr>
          <w:rFonts w:ascii="Arial" w:hAnsi="Arial" w:cs="Arial"/>
          <w:lang w:val="ru-RU"/>
        </w:rPr>
        <w:t xml:space="preserve"> 1 ч</w:t>
      </w:r>
      <w:r>
        <w:rPr>
          <w:rFonts w:ascii="Arial" w:hAnsi="Arial" w:cs="Arial"/>
          <w:lang w:val="ru-RU"/>
        </w:rPr>
        <w:t>.</w:t>
      </w:r>
      <w:r w:rsidRPr="00E46E4C">
        <w:rPr>
          <w:rFonts w:ascii="Arial" w:hAnsi="Arial" w:cs="Arial"/>
          <w:lang w:val="ru-RU"/>
        </w:rPr>
        <w:t xml:space="preserve"> 2 ст</w:t>
      </w:r>
      <w:r>
        <w:rPr>
          <w:rFonts w:ascii="Arial" w:hAnsi="Arial" w:cs="Arial"/>
          <w:lang w:val="ru-RU"/>
        </w:rPr>
        <w:t>.</w:t>
      </w:r>
      <w:r w:rsidRPr="00E46E4C">
        <w:rPr>
          <w:rFonts w:ascii="Arial" w:hAnsi="Arial" w:cs="Arial"/>
          <w:lang w:val="ru-RU"/>
        </w:rPr>
        <w:t xml:space="preserve"> 90 </w:t>
      </w:r>
      <w:r w:rsidR="00527318">
        <w:rPr>
          <w:rFonts w:ascii="Arial" w:hAnsi="Arial" w:cs="Arial"/>
          <w:lang w:val="ru-RU"/>
        </w:rPr>
        <w:t xml:space="preserve">Закона </w:t>
      </w:r>
      <w:r>
        <w:rPr>
          <w:rFonts w:ascii="Arial" w:hAnsi="Arial" w:cs="Arial"/>
          <w:lang w:val="ru-RU"/>
        </w:rPr>
        <w:t>№ 248-ФЗ».</w:t>
      </w:r>
    </w:p>
    <w:p w14:paraId="118818F1" w14:textId="0ED5F721" w:rsidR="002D41B3" w:rsidRDefault="002D41B3" w:rsidP="003711F7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</w:t>
      </w:r>
      <w:r w:rsidR="00794E01">
        <w:rPr>
          <w:rFonts w:ascii="Arial" w:hAnsi="Arial" w:cs="Arial"/>
          <w:lang w:val="ru-RU"/>
        </w:rPr>
        <w:t>6</w:t>
      </w:r>
      <w:r>
        <w:rPr>
          <w:rFonts w:ascii="Arial" w:hAnsi="Arial" w:cs="Arial"/>
          <w:lang w:val="ru-RU"/>
        </w:rPr>
        <w:t>. Пункт 78 Раздела 6 Положения изложить в новой редакции: «</w:t>
      </w:r>
      <w:r w:rsidR="00527318">
        <w:rPr>
          <w:rFonts w:ascii="Arial" w:hAnsi="Arial" w:cs="Arial"/>
          <w:lang w:val="ru-RU"/>
        </w:rPr>
        <w:t xml:space="preserve">78. </w:t>
      </w:r>
      <w:r w:rsidRPr="002D41B3">
        <w:rPr>
          <w:rFonts w:ascii="Arial" w:hAnsi="Arial" w:cs="Arial"/>
          <w:lang w:val="ru-RU"/>
        </w:rPr>
        <w:t xml:space="preserve">Решение </w:t>
      </w:r>
      <w:r>
        <w:rPr>
          <w:rFonts w:ascii="Arial" w:hAnsi="Arial" w:cs="Arial"/>
          <w:lang w:val="ru-RU"/>
        </w:rPr>
        <w:t>по жалобе</w:t>
      </w:r>
      <w:r w:rsidRPr="002D41B3">
        <w:rPr>
          <w:rFonts w:ascii="Arial" w:hAnsi="Arial" w:cs="Arial"/>
          <w:lang w:val="ru-RU"/>
        </w:rPr>
        <w:t>, размещается в личном кабинете контролируемого лица на едином портале государственных и муниципальных услуг и (или) региональном портале государственных и муниципальных услуг в срок не позднее одного рабочего дня со дня его принятия</w:t>
      </w:r>
      <w:r w:rsidR="00527318">
        <w:rPr>
          <w:rFonts w:ascii="Arial" w:hAnsi="Arial" w:cs="Arial"/>
          <w:lang w:val="ru-RU"/>
        </w:rPr>
        <w:t>.</w:t>
      </w:r>
      <w:r>
        <w:rPr>
          <w:rFonts w:ascii="Arial" w:hAnsi="Arial" w:cs="Arial"/>
          <w:lang w:val="ru-RU"/>
        </w:rPr>
        <w:t>»</w:t>
      </w:r>
      <w:r w:rsidRPr="002D41B3">
        <w:rPr>
          <w:rFonts w:ascii="Arial" w:hAnsi="Arial" w:cs="Arial"/>
          <w:lang w:val="ru-RU"/>
        </w:rPr>
        <w:t>.</w:t>
      </w:r>
    </w:p>
    <w:p w14:paraId="398D508D" w14:textId="39D12942" w:rsidR="00A25A00" w:rsidRPr="003711F7" w:rsidRDefault="0081398F" w:rsidP="003711F7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 w:rsidRPr="0081398F">
        <w:rPr>
          <w:rFonts w:ascii="Arial" w:hAnsi="Arial" w:cs="Arial"/>
          <w:lang w:val="ru-RU"/>
        </w:rPr>
        <w:t xml:space="preserve"> </w:t>
      </w:r>
      <w:r w:rsidR="00E5393C">
        <w:rPr>
          <w:rFonts w:ascii="Arial" w:hAnsi="Arial" w:cs="Arial"/>
          <w:lang w:val="ru-RU"/>
        </w:rPr>
        <w:t>2</w:t>
      </w:r>
      <w:r w:rsidR="00A25A00" w:rsidRPr="003711F7">
        <w:rPr>
          <w:lang w:val="ru-RU"/>
        </w:rPr>
        <w:t xml:space="preserve">. </w:t>
      </w:r>
      <w:r w:rsidR="00A25A00" w:rsidRPr="003711F7">
        <w:rPr>
          <w:rFonts w:ascii="Arial" w:hAnsi="Arial" w:cs="Arial"/>
          <w:lang w:val="ru-RU"/>
        </w:rPr>
        <w:t>Настоящее Решение вступает в силу после опубликования в общественно</w:t>
      </w:r>
      <w:r w:rsidR="002A0099">
        <w:rPr>
          <w:rFonts w:ascii="Arial" w:hAnsi="Arial" w:cs="Arial"/>
          <w:lang w:val="ru-RU"/>
        </w:rPr>
        <w:t>-</w:t>
      </w:r>
      <w:r w:rsidR="00A25A00" w:rsidRPr="003711F7">
        <w:rPr>
          <w:rFonts w:ascii="Arial" w:hAnsi="Arial" w:cs="Arial"/>
          <w:lang w:val="ru-RU"/>
        </w:rPr>
        <w:t>политическом бюллетене Думы и администрации муниципального округа Ревда «Муниципальные ведомости»</w:t>
      </w:r>
      <w:r w:rsidR="00527318">
        <w:rPr>
          <w:lang w:val="ru-RU"/>
        </w:rPr>
        <w:t>.</w:t>
      </w:r>
    </w:p>
    <w:p w14:paraId="7D57F2B5" w14:textId="2FF84048" w:rsidR="00A25A00" w:rsidRDefault="00E5393C" w:rsidP="00A25A00">
      <w:pPr>
        <w:pStyle w:val="ConsPlusNormal"/>
        <w:ind w:left="-426" w:firstLine="5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3</w:t>
      </w:r>
      <w:r w:rsidR="00A25A00" w:rsidRPr="007A7F94">
        <w:rPr>
          <w:rFonts w:ascii="Arial" w:hAnsi="Arial" w:cs="Arial"/>
          <w:sz w:val="24"/>
          <w:szCs w:val="24"/>
        </w:rPr>
        <w:t>. Контроль исполнения настоящего Решения возложить на</w:t>
      </w:r>
      <w:r w:rsidR="00A25A00" w:rsidRPr="00E7474B">
        <w:rPr>
          <w:rFonts w:ascii="Arial" w:hAnsi="Arial" w:cs="Arial"/>
        </w:rPr>
        <w:t xml:space="preserve"> </w:t>
      </w:r>
      <w:r w:rsidR="00A25A00" w:rsidRPr="009C4872">
        <w:rPr>
          <w:rFonts w:ascii="Arial" w:hAnsi="Arial" w:cs="Arial"/>
          <w:sz w:val="24"/>
          <w:szCs w:val="24"/>
        </w:rPr>
        <w:t>постоянную депутатс</w:t>
      </w:r>
      <w:r w:rsidR="005C3CBF">
        <w:rPr>
          <w:rFonts w:ascii="Arial" w:hAnsi="Arial" w:cs="Arial"/>
          <w:sz w:val="24"/>
          <w:szCs w:val="24"/>
        </w:rPr>
        <w:t xml:space="preserve">кую комиссию по муниципальной </w:t>
      </w:r>
      <w:r w:rsidR="00A25A00" w:rsidRPr="009C4872">
        <w:rPr>
          <w:rFonts w:ascii="Arial" w:hAnsi="Arial" w:cs="Arial"/>
          <w:sz w:val="24"/>
          <w:szCs w:val="24"/>
        </w:rPr>
        <w:t>собственности и жилищно-коммунальному хозяйств</w:t>
      </w:r>
      <w:r w:rsidR="00A25A00">
        <w:rPr>
          <w:rFonts w:ascii="Arial" w:hAnsi="Arial" w:cs="Arial"/>
          <w:sz w:val="24"/>
          <w:szCs w:val="24"/>
        </w:rPr>
        <w:t>у.</w:t>
      </w:r>
    </w:p>
    <w:p w14:paraId="4500D7A2" w14:textId="77777777" w:rsidR="000E5272" w:rsidRDefault="000E5272" w:rsidP="00A25A00">
      <w:pPr>
        <w:pStyle w:val="ConsPlusNormal"/>
        <w:ind w:left="-426" w:firstLine="568"/>
        <w:jc w:val="both"/>
        <w:rPr>
          <w:rFonts w:ascii="Arial" w:hAnsi="Arial" w:cs="Arial"/>
          <w:sz w:val="24"/>
          <w:szCs w:val="24"/>
        </w:rPr>
      </w:pPr>
    </w:p>
    <w:p w14:paraId="2F51FAAA" w14:textId="77777777" w:rsidR="000E5272" w:rsidRDefault="000E5272" w:rsidP="00A25A00">
      <w:pPr>
        <w:pStyle w:val="ConsPlusNormal"/>
        <w:ind w:left="-426" w:firstLine="568"/>
        <w:jc w:val="both"/>
        <w:rPr>
          <w:rFonts w:ascii="Arial" w:hAnsi="Arial" w:cs="Arial"/>
          <w:sz w:val="24"/>
          <w:szCs w:val="24"/>
        </w:rPr>
      </w:pPr>
    </w:p>
    <w:p w14:paraId="2EC12E3E" w14:textId="559BDAC7" w:rsidR="00213B80" w:rsidRDefault="00213B80" w:rsidP="00603A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14:paraId="3E955710" w14:textId="77777777" w:rsidR="005C3CBF" w:rsidRDefault="00213B80" w:rsidP="00A25A00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A25A00">
        <w:rPr>
          <w:rFonts w:ascii="Arial" w:hAnsi="Arial" w:cs="Arial"/>
          <w:b/>
          <w:i/>
          <w:sz w:val="24"/>
          <w:szCs w:val="24"/>
        </w:rPr>
        <w:t>лав</w:t>
      </w:r>
      <w:r w:rsidR="00603A64">
        <w:rPr>
          <w:rFonts w:ascii="Arial" w:hAnsi="Arial" w:cs="Arial"/>
          <w:b/>
          <w:i/>
          <w:sz w:val="24"/>
          <w:szCs w:val="24"/>
        </w:rPr>
        <w:t>а</w:t>
      </w:r>
      <w:r w:rsidR="00A25A00">
        <w:rPr>
          <w:rFonts w:ascii="Arial" w:hAnsi="Arial" w:cs="Arial"/>
          <w:b/>
          <w:i/>
          <w:sz w:val="24"/>
          <w:szCs w:val="24"/>
        </w:rPr>
        <w:t xml:space="preserve"> </w:t>
      </w:r>
    </w:p>
    <w:p w14:paraId="61DB6E03" w14:textId="69DE729C" w:rsidR="000E5272" w:rsidRDefault="00A25A00" w:rsidP="00A25A00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="005C3CBF">
        <w:rPr>
          <w:rFonts w:ascii="Arial" w:hAnsi="Arial" w:cs="Arial"/>
          <w:b/>
          <w:i/>
          <w:sz w:val="24"/>
          <w:szCs w:val="24"/>
        </w:rPr>
        <w:t xml:space="preserve">               </w:t>
      </w:r>
      <w:r w:rsidR="00603A64">
        <w:rPr>
          <w:rFonts w:ascii="Arial" w:hAnsi="Arial" w:cs="Arial"/>
          <w:b/>
          <w:i/>
          <w:sz w:val="24"/>
          <w:szCs w:val="24"/>
        </w:rPr>
        <w:t>Т.А. Клепикова</w:t>
      </w:r>
    </w:p>
    <w:p w14:paraId="4F98B876" w14:textId="77777777" w:rsidR="000E5272" w:rsidRDefault="000E5272" w:rsidP="00A25A00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i/>
          <w:sz w:val="24"/>
          <w:szCs w:val="24"/>
        </w:rPr>
      </w:pPr>
    </w:p>
    <w:p w14:paraId="03BCD69A" w14:textId="77777777" w:rsidR="000E5272" w:rsidRDefault="000E5272" w:rsidP="00A25A00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i/>
          <w:sz w:val="24"/>
          <w:szCs w:val="24"/>
        </w:rPr>
      </w:pPr>
    </w:p>
    <w:p w14:paraId="3E57526D" w14:textId="77777777" w:rsidR="00A25A00" w:rsidRPr="007A7F94" w:rsidRDefault="00A25A00" w:rsidP="00A25A00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14:paraId="5181E955" w14:textId="5CACFB36" w:rsidR="00B5149B" w:rsidRDefault="00A25A00" w:rsidP="00A25A00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</w:t>
      </w:r>
      <w:r w:rsidR="00B5149B">
        <w:rPr>
          <w:rFonts w:ascii="Arial" w:hAnsi="Arial" w:cs="Arial"/>
          <w:b/>
          <w:i/>
          <w:sz w:val="24"/>
          <w:szCs w:val="24"/>
        </w:rPr>
        <w:t xml:space="preserve">             </w:t>
      </w:r>
      <w:r w:rsidR="005C3CBF">
        <w:rPr>
          <w:rFonts w:ascii="Arial" w:hAnsi="Arial" w:cs="Arial"/>
          <w:b/>
          <w:i/>
          <w:sz w:val="24"/>
          <w:szCs w:val="24"/>
        </w:rPr>
        <w:t xml:space="preserve">      </w:t>
      </w:r>
      <w:r w:rsidR="00B5149B">
        <w:rPr>
          <w:rFonts w:ascii="Arial" w:hAnsi="Arial" w:cs="Arial"/>
          <w:b/>
          <w:i/>
          <w:sz w:val="24"/>
          <w:szCs w:val="24"/>
        </w:rPr>
        <w:t>А.В. Мокрецов</w:t>
      </w:r>
    </w:p>
    <w:p w14:paraId="7D05074D" w14:textId="77777777" w:rsidR="00B5149B" w:rsidRDefault="00B5149B" w:rsidP="00A25A00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i/>
          <w:sz w:val="24"/>
          <w:szCs w:val="24"/>
        </w:rPr>
      </w:pPr>
    </w:p>
    <w:p w14:paraId="2C4A171E" w14:textId="77777777" w:rsidR="00B5149B" w:rsidRDefault="00B5149B" w:rsidP="00A25A00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i/>
          <w:sz w:val="24"/>
          <w:szCs w:val="24"/>
        </w:rPr>
      </w:pPr>
    </w:p>
    <w:p w14:paraId="24401BC2" w14:textId="77777777" w:rsidR="00B5149B" w:rsidRDefault="00B5149B" w:rsidP="00A25A00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i/>
          <w:sz w:val="24"/>
          <w:szCs w:val="24"/>
        </w:rPr>
      </w:pPr>
    </w:p>
    <w:p w14:paraId="7C05E750" w14:textId="77777777" w:rsidR="005704BE" w:rsidRDefault="005704BE" w:rsidP="00B5149B">
      <w:pPr>
        <w:widowControl w:val="0"/>
        <w:autoSpaceDE w:val="0"/>
        <w:autoSpaceDN w:val="0"/>
        <w:spacing w:after="0" w:line="240" w:lineRule="auto"/>
        <w:jc w:val="right"/>
        <w:rPr>
          <w:rFonts w:ascii="Arial" w:hAnsi="Arial" w:cs="Arial"/>
          <w:b/>
          <w:i/>
          <w:sz w:val="24"/>
          <w:szCs w:val="24"/>
        </w:rPr>
      </w:pPr>
    </w:p>
    <w:p w14:paraId="3FE5F36E" w14:textId="77777777" w:rsidR="005704BE" w:rsidRDefault="005704BE" w:rsidP="00B5149B">
      <w:pPr>
        <w:widowControl w:val="0"/>
        <w:autoSpaceDE w:val="0"/>
        <w:autoSpaceDN w:val="0"/>
        <w:spacing w:after="0" w:line="240" w:lineRule="auto"/>
        <w:jc w:val="right"/>
        <w:rPr>
          <w:rFonts w:ascii="Arial" w:hAnsi="Arial" w:cs="Arial"/>
          <w:b/>
          <w:i/>
          <w:sz w:val="24"/>
          <w:szCs w:val="24"/>
        </w:rPr>
      </w:pPr>
    </w:p>
    <w:p w14:paraId="6EBB7C77" w14:textId="77777777" w:rsidR="00C918EC" w:rsidRDefault="00C918EC" w:rsidP="00C918EC">
      <w:pPr>
        <w:widowControl w:val="0"/>
        <w:autoSpaceDE w:val="0"/>
        <w:autoSpaceDN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bookmarkStart w:id="3" w:name="_Hlk185250094"/>
      <w:r w:rsidRPr="000D45E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</w:t>
      </w:r>
      <w:bookmarkEnd w:id="3"/>
    </w:p>
    <w:sectPr w:rsidR="00C918EC" w:rsidSect="00315A6C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5D0EF7" w14:textId="77777777" w:rsidR="00200130" w:rsidRDefault="00200130" w:rsidP="00E044A9">
      <w:pPr>
        <w:spacing w:after="0" w:line="240" w:lineRule="auto"/>
      </w:pPr>
      <w:r>
        <w:separator/>
      </w:r>
    </w:p>
  </w:endnote>
  <w:endnote w:type="continuationSeparator" w:id="0">
    <w:p w14:paraId="43ADA2A2" w14:textId="77777777" w:rsidR="00200130" w:rsidRDefault="00200130" w:rsidP="00E04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9BD0D0" w14:textId="77777777" w:rsidR="00200130" w:rsidRDefault="00200130" w:rsidP="00E044A9">
      <w:pPr>
        <w:spacing w:after="0" w:line="240" w:lineRule="auto"/>
      </w:pPr>
      <w:r>
        <w:separator/>
      </w:r>
    </w:p>
  </w:footnote>
  <w:footnote w:type="continuationSeparator" w:id="0">
    <w:p w14:paraId="77E654B8" w14:textId="77777777" w:rsidR="00200130" w:rsidRDefault="00200130" w:rsidP="00E044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EE5"/>
    <w:multiLevelType w:val="multilevel"/>
    <w:tmpl w:val="6C1CFDA8"/>
    <w:lvl w:ilvl="0">
      <w:start w:val="14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B2F91"/>
    <w:multiLevelType w:val="multilevel"/>
    <w:tmpl w:val="8B8A9F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041967F6"/>
    <w:multiLevelType w:val="multilevel"/>
    <w:tmpl w:val="2658687C"/>
    <w:styleLink w:val="WWNum41"/>
    <w:lvl w:ilvl="0">
      <w:start w:val="1"/>
      <w:numFmt w:val="decimal"/>
      <w:lvlText w:val="%1)"/>
      <w:lvlJc w:val="left"/>
      <w:pPr>
        <w:ind w:left="849" w:hanging="283"/>
      </w:pPr>
      <w:rPr>
        <w:rFonts w:ascii="Liberation Serif" w:hAnsi="Liberation Serif" w:cs="Times New Roman"/>
        <w:b w:val="0"/>
        <w:bCs w:val="0"/>
        <w:sz w:val="26"/>
        <w:szCs w:val="26"/>
      </w:rPr>
    </w:lvl>
    <w:lvl w:ilvl="1">
      <w:start w:val="1"/>
      <w:numFmt w:val="decimal"/>
      <w:lvlText w:val="%2)"/>
      <w:lvlJc w:val="left"/>
      <w:pPr>
        <w:ind w:left="1132" w:hanging="283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1415" w:hanging="283"/>
      </w:pPr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3" w15:restartNumberingAfterBreak="0">
    <w:nsid w:val="0B7832B1"/>
    <w:multiLevelType w:val="hybridMultilevel"/>
    <w:tmpl w:val="91D2B230"/>
    <w:lvl w:ilvl="0" w:tplc="805E2D92">
      <w:start w:val="29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4" w15:restartNumberingAfterBreak="0">
    <w:nsid w:val="0E161443"/>
    <w:multiLevelType w:val="hybridMultilevel"/>
    <w:tmpl w:val="312829F0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8524F"/>
    <w:multiLevelType w:val="multilevel"/>
    <w:tmpl w:val="D8280AE2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ind w:left="3600" w:hanging="360"/>
      </w:pPr>
      <w:rPr>
        <w:b w:val="0"/>
        <w:bCs w:val="0"/>
      </w:rPr>
    </w:lvl>
  </w:abstractNum>
  <w:abstractNum w:abstractNumId="6" w15:restartNumberingAfterBreak="0">
    <w:nsid w:val="1D642AAC"/>
    <w:multiLevelType w:val="hybridMultilevel"/>
    <w:tmpl w:val="49B660A0"/>
    <w:lvl w:ilvl="0" w:tplc="749CF728">
      <w:start w:val="59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7" w15:restartNumberingAfterBreak="0">
    <w:nsid w:val="1E29332D"/>
    <w:multiLevelType w:val="hybridMultilevel"/>
    <w:tmpl w:val="8012C812"/>
    <w:lvl w:ilvl="0" w:tplc="D25CA4D2">
      <w:start w:val="2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8" w15:restartNumberingAfterBreak="0">
    <w:nsid w:val="217133CD"/>
    <w:multiLevelType w:val="multilevel"/>
    <w:tmpl w:val="DB364196"/>
    <w:styleLink w:val="WWNum1aa"/>
    <w:lvl w:ilvl="0">
      <w:start w:val="1"/>
      <w:numFmt w:val="decimal"/>
      <w:lvlText w:val="%1."/>
      <w:lvlJc w:val="left"/>
      <w:rPr>
        <w:rFonts w:ascii="Liberation Serif" w:hAnsi="Liberation Serif" w:cs="Times New Roman"/>
        <w:b w:val="0"/>
        <w:bCs w:val="0"/>
        <w:color w:val="000000"/>
        <w:sz w:val="26"/>
        <w:szCs w:val="26"/>
      </w:rPr>
    </w:lvl>
    <w:lvl w:ilvl="1">
      <w:start w:val="1"/>
      <w:numFmt w:val="decimal"/>
      <w:lvlText w:val="%1.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9" w15:restartNumberingAfterBreak="0">
    <w:nsid w:val="2AD56E7E"/>
    <w:multiLevelType w:val="multilevel"/>
    <w:tmpl w:val="744E6E92"/>
    <w:styleLink w:val="WWNum12"/>
    <w:lvl w:ilvl="0">
      <w:start w:val="1"/>
      <w:numFmt w:val="decimal"/>
      <w:lvlText w:val="%1)"/>
      <w:lvlJc w:val="left"/>
      <w:pPr>
        <w:ind w:left="849" w:hanging="283"/>
      </w:pPr>
      <w:rPr>
        <w:rFonts w:ascii="Liberation Serif" w:hAnsi="Liberation Serif" w:cs="Times New Roman"/>
        <w:b w:val="0"/>
        <w:bCs w:val="0"/>
        <w:sz w:val="26"/>
        <w:szCs w:val="26"/>
      </w:rPr>
    </w:lvl>
    <w:lvl w:ilvl="1">
      <w:start w:val="1"/>
      <w:numFmt w:val="decimal"/>
      <w:lvlText w:val="%2)"/>
      <w:lvlJc w:val="left"/>
      <w:pPr>
        <w:ind w:left="1132" w:hanging="283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1415" w:hanging="283"/>
      </w:pPr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10" w15:restartNumberingAfterBreak="0">
    <w:nsid w:val="2B4B0FD5"/>
    <w:multiLevelType w:val="hybridMultilevel"/>
    <w:tmpl w:val="FD2C3E42"/>
    <w:lvl w:ilvl="0" w:tplc="AC08292C">
      <w:start w:val="26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1" w15:restartNumberingAfterBreak="0">
    <w:nsid w:val="46A56832"/>
    <w:multiLevelType w:val="hybridMultilevel"/>
    <w:tmpl w:val="1A2A3A86"/>
    <w:lvl w:ilvl="0" w:tplc="A0BE0348">
      <w:start w:val="1"/>
      <w:numFmt w:val="decimal"/>
      <w:lvlText w:val="%1."/>
      <w:lvlJc w:val="left"/>
      <w:pPr>
        <w:ind w:left="4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4" w:hanging="360"/>
      </w:pPr>
    </w:lvl>
    <w:lvl w:ilvl="2" w:tplc="0419001B" w:tentative="1">
      <w:start w:val="1"/>
      <w:numFmt w:val="lowerRoman"/>
      <w:lvlText w:val="%3."/>
      <w:lvlJc w:val="right"/>
      <w:pPr>
        <w:ind w:left="1914" w:hanging="180"/>
      </w:pPr>
    </w:lvl>
    <w:lvl w:ilvl="3" w:tplc="0419000F" w:tentative="1">
      <w:start w:val="1"/>
      <w:numFmt w:val="decimal"/>
      <w:lvlText w:val="%4."/>
      <w:lvlJc w:val="left"/>
      <w:pPr>
        <w:ind w:left="2634" w:hanging="360"/>
      </w:pPr>
    </w:lvl>
    <w:lvl w:ilvl="4" w:tplc="04190019" w:tentative="1">
      <w:start w:val="1"/>
      <w:numFmt w:val="lowerLetter"/>
      <w:lvlText w:val="%5."/>
      <w:lvlJc w:val="left"/>
      <w:pPr>
        <w:ind w:left="3354" w:hanging="360"/>
      </w:pPr>
    </w:lvl>
    <w:lvl w:ilvl="5" w:tplc="0419001B" w:tentative="1">
      <w:start w:val="1"/>
      <w:numFmt w:val="lowerRoman"/>
      <w:lvlText w:val="%6."/>
      <w:lvlJc w:val="right"/>
      <w:pPr>
        <w:ind w:left="4074" w:hanging="180"/>
      </w:pPr>
    </w:lvl>
    <w:lvl w:ilvl="6" w:tplc="0419000F" w:tentative="1">
      <w:start w:val="1"/>
      <w:numFmt w:val="decimal"/>
      <w:lvlText w:val="%7."/>
      <w:lvlJc w:val="left"/>
      <w:pPr>
        <w:ind w:left="4794" w:hanging="360"/>
      </w:pPr>
    </w:lvl>
    <w:lvl w:ilvl="7" w:tplc="04190019" w:tentative="1">
      <w:start w:val="1"/>
      <w:numFmt w:val="lowerLetter"/>
      <w:lvlText w:val="%8."/>
      <w:lvlJc w:val="left"/>
      <w:pPr>
        <w:ind w:left="5514" w:hanging="360"/>
      </w:pPr>
    </w:lvl>
    <w:lvl w:ilvl="8" w:tplc="0419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12" w15:restartNumberingAfterBreak="0">
    <w:nsid w:val="4D283DDC"/>
    <w:multiLevelType w:val="multilevel"/>
    <w:tmpl w:val="C868E700"/>
    <w:styleLink w:val="WWNum10"/>
    <w:lvl w:ilvl="0">
      <w:start w:val="1"/>
      <w:numFmt w:val="decimal"/>
      <w:lvlText w:val="%1)"/>
      <w:lvlJc w:val="left"/>
      <w:pPr>
        <w:ind w:left="849" w:hanging="283"/>
      </w:pPr>
      <w:rPr>
        <w:rFonts w:ascii="Liberation Serif" w:hAnsi="Liberation Serif" w:cs="Times New Roman"/>
        <w:b w:val="0"/>
        <w:bCs w:val="0"/>
        <w:sz w:val="26"/>
        <w:szCs w:val="26"/>
      </w:rPr>
    </w:lvl>
    <w:lvl w:ilvl="1">
      <w:start w:val="1"/>
      <w:numFmt w:val="decimal"/>
      <w:lvlText w:val="%2)"/>
      <w:lvlJc w:val="left"/>
      <w:pPr>
        <w:ind w:left="1132" w:hanging="283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1415" w:hanging="283"/>
      </w:pPr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13" w15:restartNumberingAfterBreak="0">
    <w:nsid w:val="4EC810E9"/>
    <w:multiLevelType w:val="multilevel"/>
    <w:tmpl w:val="C9821D9C"/>
    <w:styleLink w:val="WWNum11"/>
    <w:lvl w:ilvl="0">
      <w:start w:val="1"/>
      <w:numFmt w:val="decimal"/>
      <w:lvlText w:val="%1)"/>
      <w:lvlJc w:val="left"/>
      <w:pPr>
        <w:ind w:left="849" w:hanging="283"/>
      </w:pPr>
      <w:rPr>
        <w:rFonts w:ascii="Liberation Serif" w:hAnsi="Liberation Serif" w:cs="Times New Roman"/>
        <w:b w:val="0"/>
        <w:bCs w:val="0"/>
        <w:sz w:val="26"/>
        <w:szCs w:val="26"/>
      </w:rPr>
    </w:lvl>
    <w:lvl w:ilvl="1">
      <w:start w:val="1"/>
      <w:numFmt w:val="decimal"/>
      <w:lvlText w:val="%2)"/>
      <w:lvlJc w:val="left"/>
      <w:pPr>
        <w:ind w:left="1132" w:hanging="283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1415" w:hanging="283"/>
      </w:pPr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14" w15:restartNumberingAfterBreak="0">
    <w:nsid w:val="503B2404"/>
    <w:multiLevelType w:val="multilevel"/>
    <w:tmpl w:val="D904FD8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5" w15:restartNumberingAfterBreak="0">
    <w:nsid w:val="552238A7"/>
    <w:multiLevelType w:val="hybridMultilevel"/>
    <w:tmpl w:val="7E4C9904"/>
    <w:lvl w:ilvl="0" w:tplc="D08E88CC">
      <w:start w:val="15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6" w15:restartNumberingAfterBreak="0">
    <w:nsid w:val="5A69486C"/>
    <w:multiLevelType w:val="multilevel"/>
    <w:tmpl w:val="8B8A9F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 w15:restartNumberingAfterBreak="0">
    <w:nsid w:val="63450952"/>
    <w:multiLevelType w:val="multilevel"/>
    <w:tmpl w:val="7A76A138"/>
    <w:lvl w:ilvl="0">
      <w:start w:val="14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A62F3F"/>
    <w:multiLevelType w:val="multilevel"/>
    <w:tmpl w:val="5AA292F6"/>
    <w:styleLink w:val="WWNum4"/>
    <w:lvl w:ilvl="0">
      <w:start w:val="1"/>
      <w:numFmt w:val="decimal"/>
      <w:lvlText w:val="%1)"/>
      <w:lvlJc w:val="left"/>
      <w:pPr>
        <w:ind w:left="849" w:hanging="283"/>
      </w:pPr>
      <w:rPr>
        <w:rFonts w:ascii="Liberation Serif" w:hAnsi="Liberation Serif" w:cs="Times New Roman"/>
        <w:b w:val="0"/>
        <w:bCs w:val="0"/>
        <w:sz w:val="26"/>
        <w:szCs w:val="26"/>
      </w:rPr>
    </w:lvl>
    <w:lvl w:ilvl="1">
      <w:start w:val="1"/>
      <w:numFmt w:val="decimal"/>
      <w:lvlText w:val="%2)"/>
      <w:lvlJc w:val="left"/>
      <w:pPr>
        <w:ind w:left="1132" w:hanging="283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1415" w:hanging="283"/>
      </w:pPr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19" w15:restartNumberingAfterBreak="0">
    <w:nsid w:val="784E0D08"/>
    <w:multiLevelType w:val="hybridMultilevel"/>
    <w:tmpl w:val="55E4774A"/>
    <w:lvl w:ilvl="0" w:tplc="DDE681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4E1894"/>
    <w:multiLevelType w:val="multilevel"/>
    <w:tmpl w:val="1688B36E"/>
    <w:lvl w:ilvl="0">
      <w:start w:val="1"/>
      <w:numFmt w:val="decimal"/>
      <w:suff w:val="space"/>
      <w:lvlText w:val="%1)"/>
      <w:lvlJc w:val="left"/>
      <w:pPr>
        <w:ind w:left="840" w:hanging="360"/>
      </w:pPr>
    </w:lvl>
    <w:lvl w:ilvl="1">
      <w:start w:val="1"/>
      <w:numFmt w:val="lowerLetter"/>
      <w:lvlText w:val="%2."/>
      <w:lvlJc w:val="left"/>
      <w:pPr>
        <w:ind w:left="1560" w:hanging="360"/>
      </w:pPr>
    </w:lvl>
    <w:lvl w:ilvl="2">
      <w:start w:val="1"/>
      <w:numFmt w:val="lowerRoman"/>
      <w:lvlText w:val="%3."/>
      <w:lvlJc w:val="right"/>
      <w:pPr>
        <w:ind w:left="2280" w:hanging="180"/>
      </w:pPr>
    </w:lvl>
    <w:lvl w:ilvl="3">
      <w:start w:val="1"/>
      <w:numFmt w:val="decimal"/>
      <w:lvlText w:val="%4."/>
      <w:lvlJc w:val="left"/>
      <w:pPr>
        <w:ind w:left="3000" w:hanging="360"/>
      </w:pPr>
    </w:lvl>
    <w:lvl w:ilvl="4">
      <w:start w:val="1"/>
      <w:numFmt w:val="lowerLetter"/>
      <w:lvlText w:val="%5."/>
      <w:lvlJc w:val="left"/>
      <w:pPr>
        <w:ind w:left="3720" w:hanging="360"/>
      </w:pPr>
    </w:lvl>
    <w:lvl w:ilvl="5">
      <w:start w:val="1"/>
      <w:numFmt w:val="lowerRoman"/>
      <w:lvlText w:val="%6."/>
      <w:lvlJc w:val="right"/>
      <w:pPr>
        <w:ind w:left="4440" w:hanging="180"/>
      </w:pPr>
    </w:lvl>
    <w:lvl w:ilvl="6">
      <w:start w:val="1"/>
      <w:numFmt w:val="decimal"/>
      <w:lvlText w:val="%7."/>
      <w:lvlJc w:val="left"/>
      <w:pPr>
        <w:ind w:left="5160" w:hanging="360"/>
      </w:pPr>
    </w:lvl>
    <w:lvl w:ilvl="7">
      <w:start w:val="1"/>
      <w:numFmt w:val="lowerLetter"/>
      <w:lvlText w:val="%8."/>
      <w:lvlJc w:val="left"/>
      <w:pPr>
        <w:ind w:left="5880" w:hanging="360"/>
      </w:pPr>
    </w:lvl>
    <w:lvl w:ilvl="8">
      <w:start w:val="1"/>
      <w:numFmt w:val="lowerRoman"/>
      <w:lvlText w:val="%9."/>
      <w:lvlJc w:val="right"/>
      <w:pPr>
        <w:ind w:left="6600" w:hanging="180"/>
      </w:pPr>
    </w:lvl>
  </w:abstractNum>
  <w:abstractNum w:abstractNumId="21" w15:restartNumberingAfterBreak="0">
    <w:nsid w:val="79906882"/>
    <w:multiLevelType w:val="multilevel"/>
    <w:tmpl w:val="1C462074"/>
    <w:lvl w:ilvl="0">
      <w:start w:val="5"/>
      <w:numFmt w:val="decimal"/>
      <w:lvlText w:val="%1)"/>
      <w:lvlJc w:val="left"/>
      <w:pPr>
        <w:ind w:left="1069" w:hanging="360"/>
      </w:pPr>
      <w:rPr>
        <w:rFonts w:cs="Times New Roman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E640C9D"/>
    <w:multiLevelType w:val="hybridMultilevel"/>
    <w:tmpl w:val="5CDE39C8"/>
    <w:lvl w:ilvl="0" w:tplc="6ABABE8A">
      <w:start w:val="5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6"/>
  </w:num>
  <w:num w:numId="2">
    <w:abstractNumId w:val="19"/>
  </w:num>
  <w:num w:numId="3">
    <w:abstractNumId w:val="14"/>
  </w:num>
  <w:num w:numId="4">
    <w:abstractNumId w:val="1"/>
  </w:num>
  <w:num w:numId="5">
    <w:abstractNumId w:val="8"/>
  </w:num>
  <w:num w:numId="6">
    <w:abstractNumId w:val="18"/>
  </w:num>
  <w:num w:numId="7">
    <w:abstractNumId w:val="12"/>
  </w:num>
  <w:num w:numId="8">
    <w:abstractNumId w:val="13"/>
  </w:num>
  <w:num w:numId="9">
    <w:abstractNumId w:val="9"/>
  </w:num>
  <w:num w:numId="10">
    <w:abstractNumId w:val="8"/>
    <w:lvlOverride w:ilvl="0">
      <w:startOverride w:val="1"/>
    </w:lvlOverride>
  </w:num>
  <w:num w:numId="11">
    <w:abstractNumId w:val="18"/>
    <w:lvlOverride w:ilvl="0">
      <w:startOverride w:val="1"/>
    </w:lvlOverride>
  </w:num>
  <w:num w:numId="12">
    <w:abstractNumId w:val="21"/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9"/>
    <w:lvlOverride w:ilvl="0">
      <w:startOverride w:val="1"/>
    </w:lvlOverride>
  </w:num>
  <w:num w:numId="16">
    <w:abstractNumId w:val="20"/>
  </w:num>
  <w:num w:numId="17">
    <w:abstractNumId w:val="5"/>
  </w:num>
  <w:num w:numId="18">
    <w:abstractNumId w:val="15"/>
  </w:num>
  <w:num w:numId="19">
    <w:abstractNumId w:val="2"/>
  </w:num>
  <w:num w:numId="20">
    <w:abstractNumId w:val="0"/>
  </w:num>
  <w:num w:numId="21">
    <w:abstractNumId w:val="17"/>
  </w:num>
  <w:num w:numId="22">
    <w:abstractNumId w:val="10"/>
  </w:num>
  <w:num w:numId="23">
    <w:abstractNumId w:val="22"/>
  </w:num>
  <w:num w:numId="24">
    <w:abstractNumId w:val="4"/>
  </w:num>
  <w:num w:numId="25">
    <w:abstractNumId w:val="7"/>
  </w:num>
  <w:num w:numId="26">
    <w:abstractNumId w:val="3"/>
  </w:num>
  <w:num w:numId="27">
    <w:abstractNumId w:val="6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304"/>
    <w:rsid w:val="00006D6C"/>
    <w:rsid w:val="00011C5B"/>
    <w:rsid w:val="00031D37"/>
    <w:rsid w:val="00041F1C"/>
    <w:rsid w:val="000474A6"/>
    <w:rsid w:val="000603A2"/>
    <w:rsid w:val="00086690"/>
    <w:rsid w:val="000E5272"/>
    <w:rsid w:val="001028A1"/>
    <w:rsid w:val="00112971"/>
    <w:rsid w:val="00143B01"/>
    <w:rsid w:val="0015443B"/>
    <w:rsid w:val="00187F94"/>
    <w:rsid w:val="001A06AE"/>
    <w:rsid w:val="001A6E40"/>
    <w:rsid w:val="001F2B9F"/>
    <w:rsid w:val="00200130"/>
    <w:rsid w:val="00207491"/>
    <w:rsid w:val="00213B80"/>
    <w:rsid w:val="002459B9"/>
    <w:rsid w:val="002742DB"/>
    <w:rsid w:val="002755BC"/>
    <w:rsid w:val="002772A6"/>
    <w:rsid w:val="0029707C"/>
    <w:rsid w:val="002A0099"/>
    <w:rsid w:val="002D41B3"/>
    <w:rsid w:val="002F4A57"/>
    <w:rsid w:val="002F6587"/>
    <w:rsid w:val="00303ABB"/>
    <w:rsid w:val="00315A6C"/>
    <w:rsid w:val="00333A70"/>
    <w:rsid w:val="00340129"/>
    <w:rsid w:val="0035027C"/>
    <w:rsid w:val="003711F7"/>
    <w:rsid w:val="003802E9"/>
    <w:rsid w:val="00390223"/>
    <w:rsid w:val="00392294"/>
    <w:rsid w:val="003B241F"/>
    <w:rsid w:val="00421EC1"/>
    <w:rsid w:val="0044522B"/>
    <w:rsid w:val="00453698"/>
    <w:rsid w:val="0048543F"/>
    <w:rsid w:val="00495C75"/>
    <w:rsid w:val="004B11F6"/>
    <w:rsid w:val="004D16A7"/>
    <w:rsid w:val="004E5B3B"/>
    <w:rsid w:val="00504038"/>
    <w:rsid w:val="005152B2"/>
    <w:rsid w:val="00527318"/>
    <w:rsid w:val="005363F7"/>
    <w:rsid w:val="0056310A"/>
    <w:rsid w:val="00564A22"/>
    <w:rsid w:val="005704BE"/>
    <w:rsid w:val="00595F60"/>
    <w:rsid w:val="005A481D"/>
    <w:rsid w:val="005A7CBE"/>
    <w:rsid w:val="005C0145"/>
    <w:rsid w:val="005C270D"/>
    <w:rsid w:val="005C3CBF"/>
    <w:rsid w:val="00603A64"/>
    <w:rsid w:val="00605FDE"/>
    <w:rsid w:val="00617420"/>
    <w:rsid w:val="00627306"/>
    <w:rsid w:val="0063528E"/>
    <w:rsid w:val="00636EC3"/>
    <w:rsid w:val="00661D38"/>
    <w:rsid w:val="006719D3"/>
    <w:rsid w:val="006D08B8"/>
    <w:rsid w:val="006D3B4D"/>
    <w:rsid w:val="00715AC0"/>
    <w:rsid w:val="007406B3"/>
    <w:rsid w:val="0077220D"/>
    <w:rsid w:val="00775B1D"/>
    <w:rsid w:val="00793356"/>
    <w:rsid w:val="00794E01"/>
    <w:rsid w:val="007F612E"/>
    <w:rsid w:val="00804FB8"/>
    <w:rsid w:val="0081398F"/>
    <w:rsid w:val="008B09A1"/>
    <w:rsid w:val="008F088F"/>
    <w:rsid w:val="008F6463"/>
    <w:rsid w:val="00904864"/>
    <w:rsid w:val="009050E4"/>
    <w:rsid w:val="00906BF2"/>
    <w:rsid w:val="00925D12"/>
    <w:rsid w:val="00943672"/>
    <w:rsid w:val="009722BB"/>
    <w:rsid w:val="00983676"/>
    <w:rsid w:val="009C164B"/>
    <w:rsid w:val="009C4ACB"/>
    <w:rsid w:val="009F4B05"/>
    <w:rsid w:val="00A22EEC"/>
    <w:rsid w:val="00A25A00"/>
    <w:rsid w:val="00AB446C"/>
    <w:rsid w:val="00AB58CA"/>
    <w:rsid w:val="00AE7F40"/>
    <w:rsid w:val="00B22CD1"/>
    <w:rsid w:val="00B416C5"/>
    <w:rsid w:val="00B5149B"/>
    <w:rsid w:val="00B71116"/>
    <w:rsid w:val="00B721F0"/>
    <w:rsid w:val="00B74F50"/>
    <w:rsid w:val="00B84BB8"/>
    <w:rsid w:val="00B8560B"/>
    <w:rsid w:val="00BA7842"/>
    <w:rsid w:val="00BB4143"/>
    <w:rsid w:val="00BC5E24"/>
    <w:rsid w:val="00BD4F9E"/>
    <w:rsid w:val="00BE2980"/>
    <w:rsid w:val="00BF3CFB"/>
    <w:rsid w:val="00C3564F"/>
    <w:rsid w:val="00C918EC"/>
    <w:rsid w:val="00CB0BBC"/>
    <w:rsid w:val="00D04E67"/>
    <w:rsid w:val="00D05304"/>
    <w:rsid w:val="00D565EF"/>
    <w:rsid w:val="00DA251C"/>
    <w:rsid w:val="00DB5642"/>
    <w:rsid w:val="00DD25C4"/>
    <w:rsid w:val="00DD4E1C"/>
    <w:rsid w:val="00E044A9"/>
    <w:rsid w:val="00E255BC"/>
    <w:rsid w:val="00E27ABB"/>
    <w:rsid w:val="00E448EF"/>
    <w:rsid w:val="00E46E4C"/>
    <w:rsid w:val="00E5393C"/>
    <w:rsid w:val="00E54AAD"/>
    <w:rsid w:val="00E609B0"/>
    <w:rsid w:val="00E87FCF"/>
    <w:rsid w:val="00ED03BE"/>
    <w:rsid w:val="00EF5980"/>
    <w:rsid w:val="00F4289E"/>
    <w:rsid w:val="00F45A5F"/>
    <w:rsid w:val="00F5152D"/>
    <w:rsid w:val="00F861AF"/>
    <w:rsid w:val="00F91F17"/>
    <w:rsid w:val="00F93A4A"/>
    <w:rsid w:val="00FA0E9D"/>
    <w:rsid w:val="00FA21B4"/>
    <w:rsid w:val="00FB4056"/>
    <w:rsid w:val="00FD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0224FD"/>
  <w15:chartTrackingRefBased/>
  <w15:docId w15:val="{4B7FCD9B-DCB3-498E-83A7-CD2CE3A6F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3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05304"/>
    <w:pPr>
      <w:ind w:left="720"/>
      <w:contextualSpacing/>
    </w:pPr>
  </w:style>
  <w:style w:type="character" w:styleId="a4">
    <w:name w:val="Hyperlink"/>
    <w:uiPriority w:val="99"/>
    <w:rsid w:val="00B721F0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129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1297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25A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andard">
    <w:name w:val="Standard"/>
    <w:rsid w:val="00A25A00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C918EC"/>
    <w:pPr>
      <w:suppressLineNumbers/>
    </w:pPr>
  </w:style>
  <w:style w:type="paragraph" w:customStyle="1" w:styleId="2">
    <w:name w:val="Основной текст2"/>
    <w:basedOn w:val="Standard"/>
    <w:rsid w:val="00C918EC"/>
    <w:pPr>
      <w:shd w:val="clear" w:color="auto" w:fill="FFFFFF"/>
      <w:spacing w:after="360" w:line="0" w:lineRule="atLeast"/>
      <w:ind w:hanging="280"/>
    </w:pPr>
    <w:rPr>
      <w:rFonts w:cs="Times New Roman"/>
      <w:spacing w:val="4"/>
      <w:sz w:val="17"/>
      <w:szCs w:val="17"/>
    </w:rPr>
  </w:style>
  <w:style w:type="paragraph" w:styleId="a7">
    <w:name w:val="header"/>
    <w:basedOn w:val="a"/>
    <w:link w:val="a8"/>
    <w:rsid w:val="00C918EC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a8">
    <w:name w:val="Верхний колонтитул Знак"/>
    <w:basedOn w:val="a0"/>
    <w:link w:val="a7"/>
    <w:rsid w:val="00C918EC"/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pt-a0-000004">
    <w:name w:val="pt-a0-000004"/>
    <w:basedOn w:val="a0"/>
    <w:rsid w:val="00C918EC"/>
  </w:style>
  <w:style w:type="paragraph" w:customStyle="1" w:styleId="pt-000002">
    <w:name w:val="pt-000002"/>
    <w:basedOn w:val="a"/>
    <w:rsid w:val="00C918EC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a-000027">
    <w:name w:val="pt-a-000027"/>
    <w:basedOn w:val="a"/>
    <w:rsid w:val="00C918EC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a-000030">
    <w:name w:val="pt-a-000030"/>
    <w:basedOn w:val="a"/>
    <w:rsid w:val="00C918EC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">
    <w:name w:val="pt-a0"/>
    <w:basedOn w:val="a0"/>
    <w:rsid w:val="00C918EC"/>
  </w:style>
  <w:style w:type="character" w:customStyle="1" w:styleId="pt-000003">
    <w:name w:val="pt-000003"/>
    <w:basedOn w:val="a0"/>
    <w:rsid w:val="00C918EC"/>
  </w:style>
  <w:style w:type="character" w:customStyle="1" w:styleId="pt-a0-000007">
    <w:name w:val="pt-a0-000007"/>
    <w:basedOn w:val="a0"/>
    <w:rsid w:val="00C918EC"/>
  </w:style>
  <w:style w:type="numbering" w:customStyle="1" w:styleId="WWNum1aa">
    <w:name w:val="WWNum1aa"/>
    <w:basedOn w:val="a2"/>
    <w:rsid w:val="00C918EC"/>
    <w:pPr>
      <w:numPr>
        <w:numId w:val="5"/>
      </w:numPr>
    </w:pPr>
  </w:style>
  <w:style w:type="numbering" w:customStyle="1" w:styleId="WWNum4">
    <w:name w:val="WWNum4"/>
    <w:basedOn w:val="a2"/>
    <w:rsid w:val="00C918EC"/>
    <w:pPr>
      <w:numPr>
        <w:numId w:val="6"/>
      </w:numPr>
    </w:pPr>
  </w:style>
  <w:style w:type="numbering" w:customStyle="1" w:styleId="WWNum10">
    <w:name w:val="WWNum10"/>
    <w:basedOn w:val="a2"/>
    <w:rsid w:val="00C918EC"/>
    <w:pPr>
      <w:numPr>
        <w:numId w:val="7"/>
      </w:numPr>
    </w:pPr>
  </w:style>
  <w:style w:type="numbering" w:customStyle="1" w:styleId="WWNum11">
    <w:name w:val="WWNum11"/>
    <w:basedOn w:val="a2"/>
    <w:rsid w:val="00C918EC"/>
    <w:pPr>
      <w:numPr>
        <w:numId w:val="8"/>
      </w:numPr>
    </w:pPr>
  </w:style>
  <w:style w:type="numbering" w:customStyle="1" w:styleId="WWNum12">
    <w:name w:val="WWNum12"/>
    <w:basedOn w:val="a2"/>
    <w:rsid w:val="00C918EC"/>
    <w:pPr>
      <w:numPr>
        <w:numId w:val="9"/>
      </w:numPr>
    </w:pPr>
  </w:style>
  <w:style w:type="paragraph" w:styleId="a9">
    <w:name w:val="footer"/>
    <w:basedOn w:val="a"/>
    <w:link w:val="aa"/>
    <w:uiPriority w:val="99"/>
    <w:unhideWhenUsed/>
    <w:rsid w:val="00C91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918EC"/>
  </w:style>
  <w:style w:type="numbering" w:customStyle="1" w:styleId="WWNum41">
    <w:name w:val="WWNum41"/>
    <w:basedOn w:val="a2"/>
    <w:rsid w:val="00C918EC"/>
    <w:pPr>
      <w:numPr>
        <w:numId w:val="19"/>
      </w:numPr>
    </w:pPr>
  </w:style>
  <w:style w:type="paragraph" w:styleId="ab">
    <w:name w:val="Normal (Web)"/>
    <w:basedOn w:val="a"/>
    <w:uiPriority w:val="99"/>
    <w:semiHidden/>
    <w:unhideWhenUsed/>
    <w:rsid w:val="00C918E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082DB-1073-45AA-A25D-2B3525DCF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716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63</cp:revision>
  <cp:lastPrinted>2026-02-26T08:52:00Z</cp:lastPrinted>
  <dcterms:created xsi:type="dcterms:W3CDTF">2022-12-02T05:49:00Z</dcterms:created>
  <dcterms:modified xsi:type="dcterms:W3CDTF">2026-03-23T09:59:00Z</dcterms:modified>
</cp:coreProperties>
</file>