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3A4" w:rsidRPr="00947F12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947F12">
        <w:rPr>
          <w:rFonts w:ascii="Arial" w:hAnsi="Arial" w:cs="Arial"/>
          <w:noProof/>
        </w:rPr>
        <w:drawing>
          <wp:inline distT="0" distB="0" distL="0" distR="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A4" w:rsidRPr="00947F12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4413A4" w:rsidRPr="009D4314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9D4314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:rsidR="004413A4" w:rsidRPr="009D4314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9D4314">
        <w:rPr>
          <w:rFonts w:ascii="Arial" w:hAnsi="Arial" w:cs="Arial"/>
          <w:bCs/>
          <w:sz w:val="28"/>
          <w:szCs w:val="28"/>
        </w:rPr>
        <w:t>(созыв 20</w:t>
      </w:r>
      <w:r w:rsidR="00B32C08" w:rsidRPr="009D4314">
        <w:rPr>
          <w:rFonts w:ascii="Arial" w:hAnsi="Arial" w:cs="Arial"/>
          <w:bCs/>
          <w:sz w:val="28"/>
          <w:szCs w:val="28"/>
        </w:rPr>
        <w:t>2</w:t>
      </w:r>
      <w:r w:rsidRPr="009D4314">
        <w:rPr>
          <w:rFonts w:ascii="Arial" w:hAnsi="Arial" w:cs="Arial"/>
          <w:bCs/>
          <w:sz w:val="28"/>
          <w:szCs w:val="28"/>
        </w:rPr>
        <w:t>1-20</w:t>
      </w:r>
      <w:r w:rsidR="0038635A" w:rsidRPr="009D4314">
        <w:rPr>
          <w:rFonts w:ascii="Arial" w:hAnsi="Arial" w:cs="Arial"/>
          <w:bCs/>
          <w:sz w:val="28"/>
          <w:szCs w:val="28"/>
        </w:rPr>
        <w:t>2</w:t>
      </w:r>
      <w:r w:rsidR="00B32C08" w:rsidRPr="009D4314">
        <w:rPr>
          <w:rFonts w:ascii="Arial" w:hAnsi="Arial" w:cs="Arial"/>
          <w:bCs/>
          <w:sz w:val="28"/>
          <w:szCs w:val="28"/>
        </w:rPr>
        <w:t>6</w:t>
      </w:r>
      <w:r w:rsidRPr="009D4314">
        <w:rPr>
          <w:rFonts w:ascii="Arial" w:hAnsi="Arial" w:cs="Arial"/>
          <w:bCs/>
          <w:sz w:val="28"/>
          <w:szCs w:val="28"/>
        </w:rPr>
        <w:t>)</w:t>
      </w:r>
    </w:p>
    <w:p w:rsidR="004413A4" w:rsidRPr="009D4314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0D156E" w:rsidRPr="009D4314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9D4314">
        <w:rPr>
          <w:rFonts w:ascii="Arial" w:hAnsi="Arial" w:cs="Arial"/>
          <w:b/>
          <w:sz w:val="28"/>
          <w:szCs w:val="28"/>
        </w:rPr>
        <w:t>РЕШЕНИЕ</w:t>
      </w:r>
    </w:p>
    <w:p w:rsidR="000D156E" w:rsidRPr="009D4314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:rsidR="000D156E" w:rsidRPr="009D4314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9D4314">
        <w:rPr>
          <w:rFonts w:ascii="Arial" w:hAnsi="Arial" w:cs="Arial"/>
          <w:b/>
          <w:sz w:val="28"/>
          <w:szCs w:val="28"/>
        </w:rPr>
        <w:t xml:space="preserve">от </w:t>
      </w:r>
      <w:r w:rsidR="009D4314">
        <w:rPr>
          <w:rFonts w:ascii="Arial" w:hAnsi="Arial" w:cs="Arial"/>
          <w:b/>
          <w:sz w:val="28"/>
          <w:szCs w:val="28"/>
        </w:rPr>
        <w:t>24 августа</w:t>
      </w:r>
      <w:r w:rsidRPr="009D4314">
        <w:rPr>
          <w:rFonts w:ascii="Arial" w:hAnsi="Arial" w:cs="Arial"/>
          <w:b/>
          <w:sz w:val="28"/>
          <w:szCs w:val="28"/>
        </w:rPr>
        <w:t xml:space="preserve"> 202</w:t>
      </w:r>
      <w:r w:rsidR="00B32C08" w:rsidRPr="009D4314">
        <w:rPr>
          <w:rFonts w:ascii="Arial" w:hAnsi="Arial" w:cs="Arial"/>
          <w:b/>
          <w:sz w:val="28"/>
          <w:szCs w:val="28"/>
        </w:rPr>
        <w:t>2</w:t>
      </w:r>
      <w:r w:rsidRPr="009D4314">
        <w:rPr>
          <w:rFonts w:ascii="Arial" w:hAnsi="Arial" w:cs="Arial"/>
          <w:b/>
          <w:sz w:val="28"/>
          <w:szCs w:val="28"/>
        </w:rPr>
        <w:t xml:space="preserve"> года № </w:t>
      </w:r>
      <w:r w:rsidR="000E39EE">
        <w:rPr>
          <w:rFonts w:ascii="Arial" w:hAnsi="Arial" w:cs="Arial"/>
          <w:b/>
          <w:sz w:val="28"/>
          <w:szCs w:val="28"/>
        </w:rPr>
        <w:t>105</w:t>
      </w:r>
      <w:bookmarkStart w:id="0" w:name="_GoBack"/>
      <w:bookmarkEnd w:id="0"/>
    </w:p>
    <w:p w:rsidR="004413A4" w:rsidRPr="00947F12" w:rsidRDefault="004413A4" w:rsidP="004413A4">
      <w:pPr>
        <w:tabs>
          <w:tab w:val="left" w:pos="3686"/>
        </w:tabs>
        <w:jc w:val="both"/>
        <w:rPr>
          <w:b/>
          <w:bCs/>
          <w:sz w:val="28"/>
          <w:szCs w:val="28"/>
        </w:rPr>
      </w:pPr>
    </w:p>
    <w:p w:rsidR="004413A4" w:rsidRPr="00947F12" w:rsidRDefault="004413A4" w:rsidP="00766A76">
      <w:pPr>
        <w:jc w:val="center"/>
        <w:rPr>
          <w:sz w:val="28"/>
          <w:szCs w:val="28"/>
        </w:rPr>
      </w:pPr>
    </w:p>
    <w:p w:rsidR="002D070C" w:rsidRPr="009D4314" w:rsidRDefault="004413A4" w:rsidP="002D070C">
      <w:pPr>
        <w:pStyle w:val="1"/>
        <w:kinsoku w:val="0"/>
        <w:overflowPunct w:val="0"/>
        <w:spacing w:before="68"/>
        <w:ind w:left="304" w:firstLine="0"/>
        <w:jc w:val="center"/>
        <w:rPr>
          <w:rFonts w:ascii="Arial" w:hAnsi="Arial" w:cs="Arial"/>
          <w:bCs w:val="0"/>
          <w:i/>
          <w:iCs/>
          <w:sz w:val="24"/>
          <w:szCs w:val="24"/>
        </w:rPr>
      </w:pPr>
      <w:r w:rsidRPr="009D4314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9D4314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внесении изменений в </w:t>
      </w:r>
      <w:r w:rsidR="002D070C" w:rsidRPr="009D4314">
        <w:rPr>
          <w:rFonts w:ascii="Arial" w:hAnsi="Arial" w:cs="Arial"/>
          <w:i/>
          <w:iCs/>
          <w:sz w:val="24"/>
          <w:szCs w:val="24"/>
        </w:rPr>
        <w:t>Положени</w:t>
      </w:r>
      <w:r w:rsidR="00B32C08" w:rsidRPr="009D4314">
        <w:rPr>
          <w:rFonts w:ascii="Arial" w:hAnsi="Arial" w:cs="Arial"/>
          <w:i/>
          <w:iCs/>
          <w:sz w:val="24"/>
          <w:szCs w:val="24"/>
        </w:rPr>
        <w:t>е</w:t>
      </w:r>
      <w:r w:rsidR="0088046F" w:rsidRPr="009D4314">
        <w:rPr>
          <w:rFonts w:ascii="Arial" w:hAnsi="Arial" w:cs="Arial"/>
          <w:i/>
          <w:iCs/>
          <w:sz w:val="24"/>
          <w:szCs w:val="24"/>
        </w:rPr>
        <w:t xml:space="preserve"> </w:t>
      </w:r>
      <w:r w:rsidR="009D4314">
        <w:rPr>
          <w:rFonts w:ascii="Arial" w:hAnsi="Arial" w:cs="Arial"/>
          <w:i/>
          <w:iCs/>
          <w:sz w:val="24"/>
          <w:szCs w:val="24"/>
        </w:rPr>
        <w:t>«О</w:t>
      </w:r>
      <w:r w:rsidR="00356138" w:rsidRPr="009D4314">
        <w:rPr>
          <w:rFonts w:ascii="Arial" w:hAnsi="Arial" w:cs="Arial"/>
          <w:i/>
          <w:iCs/>
          <w:sz w:val="24"/>
          <w:szCs w:val="24"/>
        </w:rPr>
        <w:t xml:space="preserve"> порядке назначения и проведения собраний и конференций граждан на территории городского округа Ревда</w:t>
      </w:r>
      <w:r w:rsidR="009D4314">
        <w:rPr>
          <w:rFonts w:ascii="Arial" w:hAnsi="Arial" w:cs="Arial"/>
          <w:i/>
          <w:iCs/>
          <w:sz w:val="24"/>
          <w:szCs w:val="24"/>
        </w:rPr>
        <w:t>»</w:t>
      </w:r>
    </w:p>
    <w:p w:rsidR="00346184" w:rsidRPr="00947F12" w:rsidRDefault="00346184" w:rsidP="00346184">
      <w:pPr>
        <w:shd w:val="clear" w:color="auto" w:fill="FFFFFF"/>
        <w:jc w:val="center"/>
        <w:rPr>
          <w:rFonts w:ascii="Arial" w:eastAsia="Calibri" w:hAnsi="Arial" w:cs="Arial"/>
          <w:b/>
          <w:lang w:eastAsia="en-US"/>
        </w:rPr>
      </w:pPr>
    </w:p>
    <w:p w:rsidR="004413A4" w:rsidRPr="00947F12" w:rsidRDefault="004413A4" w:rsidP="004413A4">
      <w:pPr>
        <w:pStyle w:val="ConsPlusTitle"/>
        <w:widowControl/>
        <w:rPr>
          <w:sz w:val="24"/>
          <w:szCs w:val="24"/>
        </w:rPr>
      </w:pPr>
    </w:p>
    <w:p w:rsidR="0059477D" w:rsidRPr="00947F12" w:rsidRDefault="0059477D" w:rsidP="0059477D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947F12">
        <w:rPr>
          <w:sz w:val="24"/>
          <w:szCs w:val="24"/>
        </w:rPr>
        <w:t>В соответствии со статьей 26.1 Федерального закона от 06 октября 2003 года       № 131-ФЗ «Об общих принципах организации местного самоуправления в Российской Федерации», Уставом городского округа Ревда, Дума городского округа Ревда</w:t>
      </w:r>
    </w:p>
    <w:p w:rsidR="004413A4" w:rsidRPr="00947F12" w:rsidRDefault="004413A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7A4088" w:rsidRPr="00947F12" w:rsidRDefault="004413A4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  <w:r w:rsidRPr="00947F12">
        <w:rPr>
          <w:sz w:val="24"/>
          <w:szCs w:val="24"/>
        </w:rPr>
        <w:t>Р</w:t>
      </w:r>
      <w:r w:rsidR="009A308B">
        <w:rPr>
          <w:sz w:val="24"/>
          <w:szCs w:val="24"/>
        </w:rPr>
        <w:t xml:space="preserve"> </w:t>
      </w:r>
      <w:r w:rsidRPr="00947F12">
        <w:rPr>
          <w:sz w:val="24"/>
          <w:szCs w:val="24"/>
        </w:rPr>
        <w:t>Е</w:t>
      </w:r>
      <w:r w:rsidR="009A308B">
        <w:rPr>
          <w:sz w:val="24"/>
          <w:szCs w:val="24"/>
        </w:rPr>
        <w:t xml:space="preserve"> </w:t>
      </w:r>
      <w:r w:rsidRPr="00947F12">
        <w:rPr>
          <w:sz w:val="24"/>
          <w:szCs w:val="24"/>
        </w:rPr>
        <w:t>Ш</w:t>
      </w:r>
      <w:r w:rsidR="009A308B">
        <w:rPr>
          <w:sz w:val="24"/>
          <w:szCs w:val="24"/>
        </w:rPr>
        <w:t xml:space="preserve"> </w:t>
      </w:r>
      <w:r w:rsidRPr="00947F12">
        <w:rPr>
          <w:sz w:val="24"/>
          <w:szCs w:val="24"/>
        </w:rPr>
        <w:t>И</w:t>
      </w:r>
      <w:r w:rsidR="009A308B">
        <w:rPr>
          <w:sz w:val="24"/>
          <w:szCs w:val="24"/>
        </w:rPr>
        <w:t xml:space="preserve"> </w:t>
      </w:r>
      <w:r w:rsidRPr="00947F12">
        <w:rPr>
          <w:sz w:val="24"/>
          <w:szCs w:val="24"/>
        </w:rPr>
        <w:t>Л</w:t>
      </w:r>
      <w:r w:rsidR="009A308B">
        <w:rPr>
          <w:sz w:val="24"/>
          <w:szCs w:val="24"/>
        </w:rPr>
        <w:t xml:space="preserve"> </w:t>
      </w:r>
      <w:r w:rsidRPr="00947F12">
        <w:rPr>
          <w:sz w:val="24"/>
          <w:szCs w:val="24"/>
        </w:rPr>
        <w:t>А:</w:t>
      </w:r>
      <w:r w:rsidRPr="00947F12">
        <w:rPr>
          <w:sz w:val="24"/>
          <w:szCs w:val="24"/>
        </w:rPr>
        <w:tab/>
      </w:r>
    </w:p>
    <w:p w:rsidR="00002DF5" w:rsidRPr="00947F12" w:rsidRDefault="00002DF5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</w:p>
    <w:p w:rsidR="00AA2F14" w:rsidRPr="00947F12" w:rsidRDefault="00346184" w:rsidP="00D929BF">
      <w:pPr>
        <w:pStyle w:val="ConsPlusNormal"/>
        <w:ind w:firstLine="567"/>
        <w:jc w:val="both"/>
        <w:rPr>
          <w:sz w:val="24"/>
          <w:szCs w:val="24"/>
        </w:rPr>
      </w:pPr>
      <w:r w:rsidRPr="00947F12">
        <w:rPr>
          <w:sz w:val="24"/>
          <w:szCs w:val="24"/>
        </w:rPr>
        <w:t xml:space="preserve">1. </w:t>
      </w:r>
      <w:r w:rsidR="00B32C08" w:rsidRPr="00947F12">
        <w:rPr>
          <w:sz w:val="24"/>
          <w:szCs w:val="24"/>
        </w:rPr>
        <w:t>Внести следующие изменения в</w:t>
      </w:r>
      <w:r w:rsidR="00356138" w:rsidRPr="00947F12">
        <w:rPr>
          <w:sz w:val="24"/>
          <w:szCs w:val="24"/>
        </w:rPr>
        <w:t xml:space="preserve"> Положение </w:t>
      </w:r>
      <w:r w:rsidR="00A54135">
        <w:rPr>
          <w:sz w:val="24"/>
          <w:szCs w:val="24"/>
        </w:rPr>
        <w:t>«О</w:t>
      </w:r>
      <w:r w:rsidR="00356138" w:rsidRPr="00947F12">
        <w:rPr>
          <w:sz w:val="24"/>
          <w:szCs w:val="24"/>
        </w:rPr>
        <w:t xml:space="preserve"> порядке назначения и проведения собраний и конференций граждан на территории городского округа Ревда</w:t>
      </w:r>
      <w:r w:rsidR="00A54135">
        <w:rPr>
          <w:sz w:val="24"/>
          <w:szCs w:val="24"/>
        </w:rPr>
        <w:t>»</w:t>
      </w:r>
      <w:r w:rsidR="00356138" w:rsidRPr="00947F12">
        <w:rPr>
          <w:sz w:val="24"/>
          <w:szCs w:val="24"/>
        </w:rPr>
        <w:t>, утвержденное Решением Думы городского округа Ревда от 30.09.2009 N 202</w:t>
      </w:r>
      <w:r w:rsidR="00B32C08" w:rsidRPr="00947F12">
        <w:rPr>
          <w:sz w:val="24"/>
          <w:szCs w:val="24"/>
        </w:rPr>
        <w:t>:</w:t>
      </w:r>
    </w:p>
    <w:p w:rsidR="00356138" w:rsidRPr="00947F12" w:rsidRDefault="00B32C08" w:rsidP="00D929BF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  <w:lang w:eastAsia="en-US"/>
        </w:rPr>
        <w:t>1.</w:t>
      </w:r>
      <w:r w:rsidR="00496953" w:rsidRPr="00947F12">
        <w:rPr>
          <w:rFonts w:ascii="Arial" w:eastAsia="Calibri" w:hAnsi="Arial" w:cs="Arial"/>
          <w:lang w:eastAsia="en-US"/>
        </w:rPr>
        <w:t>1</w:t>
      </w:r>
      <w:r w:rsidRPr="00947F12">
        <w:rPr>
          <w:rFonts w:ascii="Arial" w:eastAsia="Calibri" w:hAnsi="Arial" w:cs="Arial"/>
          <w:lang w:eastAsia="en-US"/>
        </w:rPr>
        <w:t xml:space="preserve">. </w:t>
      </w:r>
      <w:r w:rsidR="00356138" w:rsidRPr="00947F12">
        <w:rPr>
          <w:rFonts w:ascii="Arial" w:eastAsia="Calibri" w:hAnsi="Arial" w:cs="Arial"/>
          <w:lang w:eastAsia="en-US"/>
        </w:rPr>
        <w:t>пункт 1 Статьи 1 после слов «</w:t>
      </w:r>
      <w:r w:rsidR="00356138" w:rsidRPr="00947F12">
        <w:rPr>
          <w:rFonts w:ascii="Arial" w:eastAsia="Calibri" w:hAnsi="Arial" w:cs="Arial"/>
        </w:rPr>
        <w:t>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FC40CA" w:rsidRPr="00947F12" w:rsidRDefault="00356138" w:rsidP="00D929BF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 xml:space="preserve">1.2. пункт 2 Статьи 2 </w:t>
      </w:r>
      <w:r w:rsidR="00FC40CA" w:rsidRPr="00947F12">
        <w:rPr>
          <w:rFonts w:ascii="Arial" w:eastAsia="Calibri" w:hAnsi="Arial" w:cs="Arial"/>
        </w:rPr>
        <w:t>изложить в следующей редакции:</w:t>
      </w:r>
    </w:p>
    <w:p w:rsidR="00D01261" w:rsidRPr="00947F12" w:rsidRDefault="00FC40CA" w:rsidP="00D929BF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 xml:space="preserve">«2. В собрании, конференции граждан по вопросам организации и осуществления </w:t>
      </w:r>
      <w:r w:rsidRPr="00B52303">
        <w:rPr>
          <w:rFonts w:ascii="Arial" w:eastAsia="Calibri" w:hAnsi="Arial" w:cs="Arial"/>
        </w:rPr>
        <w:t>территориального общественного самоуправления, вопросам внесения инициативных проектов и их рассмотрения имеют право участвовать граждане, достигшие 16-летнего</w:t>
      </w:r>
      <w:r w:rsidRPr="00947F12">
        <w:rPr>
          <w:rFonts w:ascii="Arial" w:eastAsia="Calibri" w:hAnsi="Arial" w:cs="Arial"/>
        </w:rPr>
        <w:t xml:space="preserve"> возраста.»;</w:t>
      </w:r>
    </w:p>
    <w:p w:rsidR="00861A5D" w:rsidRPr="00947F12" w:rsidRDefault="00861A5D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>1.</w:t>
      </w:r>
      <w:r w:rsidR="00947F12" w:rsidRPr="00947F12">
        <w:rPr>
          <w:rFonts w:ascii="Arial" w:eastAsia="Calibri" w:hAnsi="Arial" w:cs="Arial"/>
        </w:rPr>
        <w:t>3</w:t>
      </w:r>
      <w:r w:rsidRPr="00947F12">
        <w:rPr>
          <w:rFonts w:ascii="Arial" w:eastAsia="Calibri" w:hAnsi="Arial" w:cs="Arial"/>
        </w:rPr>
        <w:t>. по тексту Положения слова «Глава администрации» заменить словами «Глава городского округа»;</w:t>
      </w:r>
    </w:p>
    <w:p w:rsidR="003F3997" w:rsidRPr="00947F12" w:rsidRDefault="00D929BF" w:rsidP="00246C6C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>1.</w:t>
      </w:r>
      <w:r w:rsidR="00947F12" w:rsidRPr="00947F12">
        <w:rPr>
          <w:rFonts w:ascii="Arial" w:eastAsia="Calibri" w:hAnsi="Arial" w:cs="Arial"/>
        </w:rPr>
        <w:t>4</w:t>
      </w:r>
      <w:r w:rsidRPr="00947F12">
        <w:rPr>
          <w:rFonts w:ascii="Arial" w:eastAsia="Calibri" w:hAnsi="Arial" w:cs="Arial"/>
        </w:rPr>
        <w:t xml:space="preserve">. </w:t>
      </w:r>
      <w:r w:rsidR="00246C6C" w:rsidRPr="00947F12">
        <w:rPr>
          <w:rFonts w:ascii="Arial" w:eastAsia="Calibri" w:hAnsi="Arial" w:cs="Arial"/>
        </w:rPr>
        <w:t xml:space="preserve">дополнить Положение Главой </w:t>
      </w:r>
      <w:r w:rsidR="00861A5D" w:rsidRPr="00947F12">
        <w:rPr>
          <w:rFonts w:ascii="Arial" w:eastAsia="Calibri" w:hAnsi="Arial" w:cs="Arial"/>
        </w:rPr>
        <w:t>VII</w:t>
      </w:r>
      <w:r w:rsidR="00246C6C" w:rsidRPr="00947F12">
        <w:rPr>
          <w:rFonts w:ascii="Arial" w:eastAsia="Calibri" w:hAnsi="Arial" w:cs="Arial"/>
        </w:rPr>
        <w:t xml:space="preserve"> следующего содержания:</w:t>
      </w:r>
    </w:p>
    <w:p w:rsidR="00246C6C" w:rsidRPr="00947F12" w:rsidRDefault="00246C6C" w:rsidP="00246C6C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 xml:space="preserve">«Глава </w:t>
      </w:r>
      <w:r w:rsidR="00861A5D" w:rsidRPr="00947F12">
        <w:rPr>
          <w:rFonts w:ascii="Arial" w:eastAsia="Calibri" w:hAnsi="Arial" w:cs="Arial"/>
        </w:rPr>
        <w:t>VII</w:t>
      </w:r>
      <w:r w:rsidRPr="00947F12">
        <w:rPr>
          <w:rFonts w:ascii="Arial" w:eastAsia="Calibri" w:hAnsi="Arial" w:cs="Arial"/>
        </w:rPr>
        <w:t>. ОСОБЕННОСТИ ПРОВЕДЕНИЯ СОБРАНИЯ ГРАЖДАН ПО ВОПРОСАМ ВНЕСЕНИЯ ИНИЦИАТИВНЫХ ПРОЕКТОВ И ИХ РАССМОТРЕНИ</w:t>
      </w:r>
      <w:r w:rsidR="00861A5D" w:rsidRPr="00947F12">
        <w:rPr>
          <w:rFonts w:ascii="Arial" w:eastAsia="Calibri" w:hAnsi="Arial" w:cs="Arial"/>
        </w:rPr>
        <w:t>Я</w:t>
      </w:r>
    </w:p>
    <w:p w:rsidR="00246C6C" w:rsidRPr="00947F12" w:rsidRDefault="00246C6C" w:rsidP="00246C6C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 xml:space="preserve">Статья 15. </w:t>
      </w:r>
    </w:p>
    <w:p w:rsidR="0059477D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 xml:space="preserve">1. </w:t>
      </w:r>
      <w:r w:rsidR="00246C6C" w:rsidRPr="00947F12">
        <w:rPr>
          <w:rFonts w:ascii="Arial" w:eastAsia="Calibri" w:hAnsi="Arial" w:cs="Arial"/>
          <w:lang w:eastAsia="en-US"/>
        </w:rPr>
        <w:t xml:space="preserve">Собрание граждан, на котором рассматривается инициативный проект </w:t>
      </w:r>
      <w:r w:rsidRPr="00947F12">
        <w:rPr>
          <w:rFonts w:ascii="Arial" w:eastAsia="Calibri" w:hAnsi="Arial" w:cs="Arial"/>
          <w:lang w:eastAsia="en-US"/>
        </w:rPr>
        <w:t>проводится на части территории городского округа Ревда, в интересах жителей которой планируется реализация инициативного проекта. Если реализация инициативного проекта планируется в интересах населения городского округа Ревда в целом, может быть проведено несколько собраний на разных частях территории городского округа Ревда.</w:t>
      </w:r>
    </w:p>
    <w:p w:rsidR="0059477D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2. Собрание может быть проведено:</w:t>
      </w:r>
    </w:p>
    <w:p w:rsidR="0059477D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1) в очной форме - в форме совместного присутствия жителей для обсуждения вопросов повестки дня и принятия решений по вопросам, поставленным на голосование;</w:t>
      </w:r>
    </w:p>
    <w:p w:rsidR="0059477D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lastRenderedPageBreak/>
        <w:t>2) в очно-заочной форме - в форме, предусматривающей возможность очного обсуждения вопросов повестки дня и принятия решений по вопросам, поставленным на голосование, а также возможность передачи предложений жителей в установленный срок в место или по адресу, которые указаны в сообщении о проведении собрания, либо голосования с использованием официального сайта администрации городского округа Ревда в информационно-телекоммуникационной сети «Интернет».</w:t>
      </w:r>
    </w:p>
    <w:p w:rsidR="00246C6C" w:rsidRPr="00947F12" w:rsidRDefault="0059477D" w:rsidP="00246C6C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</w:rPr>
        <w:t xml:space="preserve">Статья 16. </w:t>
      </w:r>
      <w:r w:rsidRPr="00947F12">
        <w:rPr>
          <w:rFonts w:ascii="Arial" w:eastAsia="Calibri" w:hAnsi="Arial" w:cs="Arial"/>
          <w:lang w:eastAsia="en-US"/>
        </w:rPr>
        <w:t>Подготовка к проведению собрания.</w:t>
      </w:r>
    </w:p>
    <w:p w:rsidR="0059477D" w:rsidRPr="00947F12" w:rsidRDefault="00D90273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</w:rPr>
        <w:t>1</w:t>
      </w:r>
      <w:r w:rsidR="0059477D" w:rsidRPr="00947F12">
        <w:rPr>
          <w:rFonts w:ascii="Arial" w:eastAsia="Calibri" w:hAnsi="Arial" w:cs="Arial"/>
        </w:rPr>
        <w:t xml:space="preserve">. </w:t>
      </w:r>
      <w:r w:rsidR="0059477D" w:rsidRPr="00947F12">
        <w:rPr>
          <w:rFonts w:ascii="Arial" w:eastAsia="Calibri" w:hAnsi="Arial" w:cs="Arial"/>
          <w:lang w:eastAsia="en-US"/>
        </w:rPr>
        <w:t>Инициатор проекта направляет в администрацию городского округа Ревда письменное уведомление о планируемом проведении собрания.</w:t>
      </w:r>
    </w:p>
    <w:p w:rsidR="0059477D" w:rsidRPr="00947F12" w:rsidRDefault="00D90273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2</w:t>
      </w:r>
      <w:r w:rsidR="0059477D" w:rsidRPr="00947F12">
        <w:rPr>
          <w:rFonts w:ascii="Arial" w:eastAsia="Calibri" w:hAnsi="Arial" w:cs="Arial"/>
          <w:lang w:eastAsia="en-US"/>
        </w:rPr>
        <w:t xml:space="preserve">. В уведомлении о </w:t>
      </w:r>
      <w:r w:rsidR="00BC64C2" w:rsidRPr="00947F12">
        <w:rPr>
          <w:rFonts w:ascii="Arial" w:eastAsia="Calibri" w:hAnsi="Arial" w:cs="Arial"/>
          <w:lang w:eastAsia="en-US"/>
        </w:rPr>
        <w:t xml:space="preserve">планируемом </w:t>
      </w:r>
      <w:r w:rsidR="0059477D" w:rsidRPr="00947F12">
        <w:rPr>
          <w:rFonts w:ascii="Arial" w:eastAsia="Calibri" w:hAnsi="Arial" w:cs="Arial"/>
          <w:lang w:eastAsia="en-US"/>
        </w:rPr>
        <w:t>проведении собрания указываются:</w:t>
      </w:r>
    </w:p>
    <w:p w:rsidR="0059477D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 xml:space="preserve">1) сведения об инициаторе проекта (фамилии, имена, отчества </w:t>
      </w:r>
      <w:r w:rsidR="00083E05" w:rsidRPr="00947F12">
        <w:rPr>
          <w:rFonts w:ascii="Arial" w:eastAsia="Calibri" w:hAnsi="Arial" w:cs="Arial"/>
          <w:lang w:eastAsia="en-US"/>
        </w:rPr>
        <w:t xml:space="preserve">номера телефонов </w:t>
      </w:r>
      <w:r w:rsidRPr="00947F12">
        <w:rPr>
          <w:rFonts w:ascii="Arial" w:eastAsia="Calibri" w:hAnsi="Arial" w:cs="Arial"/>
          <w:lang w:eastAsia="en-US"/>
        </w:rPr>
        <w:t>членов инициативной группы, сведения об их месте жительства или пребывания);</w:t>
      </w:r>
    </w:p>
    <w:p w:rsidR="00D90273" w:rsidRPr="00947F12" w:rsidRDefault="00D90273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3) фамилии, имена, отчества, номера телефонов лиц, уполномоченных инициатором проекта выполнять распорядительные функции по организации и проведению собрания (при необходимости)</w:t>
      </w:r>
    </w:p>
    <w:p w:rsidR="00D90273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4) инициативный проект, для обсуждения которого проводится собрание;</w:t>
      </w:r>
    </w:p>
    <w:p w:rsidR="00D90273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5) форма проведения собрания (очная или очно-заочная);</w:t>
      </w:r>
    </w:p>
    <w:p w:rsidR="00D90273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6) повестка дня собрания, а в случае проведения собрания в очно-заочной форме - вопросы, по которым планируется проведение голосования жителей;</w:t>
      </w:r>
    </w:p>
    <w:p w:rsidR="00D90273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7) предполагаемая дата, время, место проведения собрания, а в случае проведения собрания в очно-заочной форме - также временной промежуток приема решений жителей по вопросам, поставленным на голосование, и место или адрес, куда должны передаваться такие решения, либо решение об использовании официального сайта администрации городского округа Ревда для голосования жителей по вопросам, поставленным на голосование;</w:t>
      </w:r>
    </w:p>
    <w:p w:rsidR="00D90273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8) предполагаемое количество участников собрания, проводимого в очной форме, либо участников очного обсуждения вопросов повестки дня в случае проведения собрания в очно-заочной форме;</w:t>
      </w:r>
    </w:p>
    <w:p w:rsidR="0059477D" w:rsidRPr="00947F12" w:rsidRDefault="00D90273" w:rsidP="00D9027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9) способы информирования жителей территории, на которой проводится собрание, о его проведении</w:t>
      </w:r>
      <w:r w:rsidR="0059477D" w:rsidRPr="00947F12">
        <w:rPr>
          <w:rFonts w:ascii="Arial" w:eastAsia="Calibri" w:hAnsi="Arial" w:cs="Arial"/>
          <w:lang w:eastAsia="en-US"/>
        </w:rPr>
        <w:t>;</w:t>
      </w:r>
    </w:p>
    <w:p w:rsidR="0059477D" w:rsidRPr="00947F12" w:rsidRDefault="00D90273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10</w:t>
      </w:r>
      <w:r w:rsidR="0059477D" w:rsidRPr="00947F12">
        <w:rPr>
          <w:rFonts w:ascii="Arial" w:eastAsia="Calibri" w:hAnsi="Arial" w:cs="Arial"/>
          <w:lang w:eastAsia="en-US"/>
        </w:rPr>
        <w:t>) просьба о содействии в проведении собрания, в том числе о предоставлении помещения для проведения собрания (очного обсуждения в случае проведения собрания в очно-заочной форме) и (или) об использовании официального сайта администрации городского округа Ревда для голосования жителей по вопросам, поставленным на голосование;</w:t>
      </w:r>
    </w:p>
    <w:p w:rsidR="0059477D" w:rsidRPr="00947F12" w:rsidRDefault="00D90273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11</w:t>
      </w:r>
      <w:r w:rsidR="0059477D" w:rsidRPr="00947F12">
        <w:rPr>
          <w:rFonts w:ascii="Arial" w:eastAsia="Calibri" w:hAnsi="Arial" w:cs="Arial"/>
          <w:lang w:eastAsia="en-US"/>
        </w:rPr>
        <w:t>) иные необходимые сведения.</w:t>
      </w:r>
    </w:p>
    <w:p w:rsidR="00E449A7" w:rsidRPr="00947F12" w:rsidRDefault="0059477D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</w:rPr>
        <w:t xml:space="preserve">4. </w:t>
      </w:r>
      <w:r w:rsidRPr="00947F12">
        <w:rPr>
          <w:rFonts w:ascii="Arial" w:eastAsia="Calibri" w:hAnsi="Arial" w:cs="Arial"/>
          <w:lang w:eastAsia="en-US"/>
        </w:rPr>
        <w:t>Уведомление о проведении собрания подписывается лиц</w:t>
      </w:r>
      <w:r w:rsidR="00E449A7" w:rsidRPr="00947F12">
        <w:rPr>
          <w:rFonts w:ascii="Arial" w:eastAsia="Calibri" w:hAnsi="Arial" w:cs="Arial"/>
          <w:lang w:eastAsia="en-US"/>
        </w:rPr>
        <w:t>о</w:t>
      </w:r>
      <w:r w:rsidRPr="00947F12">
        <w:rPr>
          <w:rFonts w:ascii="Arial" w:eastAsia="Calibri" w:hAnsi="Arial" w:cs="Arial"/>
          <w:lang w:eastAsia="en-US"/>
        </w:rPr>
        <w:t>м, уполномоченными инициатор</w:t>
      </w:r>
      <w:r w:rsidR="00E449A7" w:rsidRPr="00947F12">
        <w:rPr>
          <w:rFonts w:ascii="Arial" w:eastAsia="Calibri" w:hAnsi="Arial" w:cs="Arial"/>
          <w:lang w:eastAsia="en-US"/>
        </w:rPr>
        <w:t xml:space="preserve">ами </w:t>
      </w:r>
      <w:r w:rsidRPr="00947F12">
        <w:rPr>
          <w:rFonts w:ascii="Arial" w:eastAsia="Calibri" w:hAnsi="Arial" w:cs="Arial"/>
          <w:lang w:eastAsia="en-US"/>
        </w:rPr>
        <w:t xml:space="preserve">проекта выполнять распорядительные функции по его организации и проведению. </w:t>
      </w:r>
    </w:p>
    <w:p w:rsidR="006562CE" w:rsidRPr="00947F12" w:rsidRDefault="006562CE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5. При наличии просьбы о предоставлении помещения для проведения собрания, администрация городского округа Ревда в трехдневный срок со дня поступления уведомления, оповещает инициатора проекта о возможности предоставления помещения для проведения или предлагает изменить место и (или) дату и время проведения собрания. Инициатор проекта в трехдневный срок со дня получения указанного предложения обязан сообщить о согласии или несогласии на изменение места и (или) даты и времени проведения собрания (очного обсуждения в случае проведения собрания в очно-заочной форме).</w:t>
      </w:r>
    </w:p>
    <w:p w:rsidR="0059477D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  <w:lang w:eastAsia="en-US"/>
        </w:rPr>
        <w:t>6</w:t>
      </w:r>
      <w:r w:rsidR="0059477D" w:rsidRPr="00947F12">
        <w:rPr>
          <w:rFonts w:ascii="Arial" w:eastAsia="Calibri" w:hAnsi="Arial" w:cs="Arial"/>
          <w:lang w:eastAsia="en-US"/>
        </w:rPr>
        <w:t>.</w:t>
      </w:r>
      <w:r w:rsidR="00BC64C2" w:rsidRPr="00947F12">
        <w:rPr>
          <w:rFonts w:ascii="Arial" w:eastAsia="Calibri" w:hAnsi="Arial" w:cs="Arial"/>
          <w:lang w:eastAsia="en-US"/>
        </w:rPr>
        <w:t xml:space="preserve"> </w:t>
      </w:r>
      <w:r w:rsidR="00BC64C2" w:rsidRPr="00947F12">
        <w:rPr>
          <w:rFonts w:ascii="Arial" w:eastAsia="Calibri" w:hAnsi="Arial" w:cs="Arial"/>
        </w:rPr>
        <w:t xml:space="preserve">Глава городского округа утверждает планы организационных мероприятий по созыву собрания граждан, подготавливает необходимые для их проведения документы и материалы. </w:t>
      </w:r>
      <w:r w:rsidR="00861A5D" w:rsidRPr="00947F12">
        <w:rPr>
          <w:rFonts w:ascii="Arial" w:eastAsia="Calibri" w:hAnsi="Arial" w:cs="Arial"/>
        </w:rPr>
        <w:t>Глава городского округа</w:t>
      </w:r>
      <w:r w:rsidR="00BC64C2" w:rsidRPr="00947F12">
        <w:rPr>
          <w:rFonts w:ascii="Arial" w:eastAsia="Calibri" w:hAnsi="Arial" w:cs="Arial"/>
        </w:rPr>
        <w:t xml:space="preserve"> в течении </w:t>
      </w:r>
      <w:r w:rsidR="00E449A7" w:rsidRPr="00947F12">
        <w:rPr>
          <w:rFonts w:ascii="Arial" w:eastAsia="Calibri" w:hAnsi="Arial" w:cs="Arial"/>
        </w:rPr>
        <w:t>15 рабочих</w:t>
      </w:r>
      <w:r w:rsidR="00BC64C2" w:rsidRPr="00947F12">
        <w:rPr>
          <w:rFonts w:ascii="Arial" w:eastAsia="Calibri" w:hAnsi="Arial" w:cs="Arial"/>
        </w:rPr>
        <w:t xml:space="preserve"> дней направляет в Думу </w:t>
      </w:r>
      <w:r w:rsidR="00357116" w:rsidRPr="00947F12">
        <w:rPr>
          <w:rFonts w:ascii="Arial" w:eastAsia="Calibri" w:hAnsi="Arial" w:cs="Arial"/>
        </w:rPr>
        <w:t>письмо</w:t>
      </w:r>
      <w:r w:rsidR="0094220F" w:rsidRPr="00947F12">
        <w:rPr>
          <w:rFonts w:ascii="Arial" w:eastAsia="Calibri" w:hAnsi="Arial" w:cs="Arial"/>
        </w:rPr>
        <w:t>-обращение</w:t>
      </w:r>
      <w:r w:rsidR="00861A5D" w:rsidRPr="00947F12">
        <w:rPr>
          <w:rFonts w:ascii="Arial" w:eastAsia="Calibri" w:hAnsi="Arial" w:cs="Arial"/>
        </w:rPr>
        <w:t xml:space="preserve"> о необходимости принятия решения о созыве (назначении) собрания граждан</w:t>
      </w:r>
      <w:r w:rsidR="0094220F" w:rsidRPr="00947F12">
        <w:rPr>
          <w:rFonts w:ascii="Arial" w:eastAsia="Calibri" w:hAnsi="Arial" w:cs="Arial"/>
        </w:rPr>
        <w:t xml:space="preserve">, </w:t>
      </w:r>
      <w:r w:rsidR="00357116" w:rsidRPr="00947F12">
        <w:rPr>
          <w:rFonts w:ascii="Arial" w:eastAsia="Calibri" w:hAnsi="Arial" w:cs="Arial"/>
        </w:rPr>
        <w:t xml:space="preserve">проект </w:t>
      </w:r>
      <w:r w:rsidR="0094220F" w:rsidRPr="00947F12">
        <w:rPr>
          <w:rFonts w:ascii="Arial" w:eastAsia="Calibri" w:hAnsi="Arial" w:cs="Arial"/>
        </w:rPr>
        <w:t>Р</w:t>
      </w:r>
      <w:r w:rsidR="00357116" w:rsidRPr="00947F12">
        <w:rPr>
          <w:rFonts w:ascii="Arial" w:eastAsia="Calibri" w:hAnsi="Arial" w:cs="Arial"/>
        </w:rPr>
        <w:t xml:space="preserve">ешения </w:t>
      </w:r>
      <w:r w:rsidR="0094220F" w:rsidRPr="00947F12">
        <w:rPr>
          <w:rFonts w:ascii="Arial" w:eastAsia="Calibri" w:hAnsi="Arial" w:cs="Arial"/>
        </w:rPr>
        <w:t>Д</w:t>
      </w:r>
      <w:r w:rsidR="00357116" w:rsidRPr="00947F12">
        <w:rPr>
          <w:rFonts w:ascii="Arial" w:eastAsia="Calibri" w:hAnsi="Arial" w:cs="Arial"/>
        </w:rPr>
        <w:t>умы</w:t>
      </w:r>
      <w:r w:rsidR="0094220F" w:rsidRPr="00947F12">
        <w:rPr>
          <w:rFonts w:ascii="Arial" w:eastAsia="Calibri" w:hAnsi="Arial" w:cs="Arial"/>
        </w:rPr>
        <w:t xml:space="preserve"> городского округа Ревда о </w:t>
      </w:r>
      <w:r w:rsidR="0094220F" w:rsidRPr="00947F12">
        <w:rPr>
          <w:rFonts w:ascii="Arial" w:eastAsia="Calibri" w:hAnsi="Arial" w:cs="Arial"/>
        </w:rPr>
        <w:lastRenderedPageBreak/>
        <w:t>созыве (назначении) собрания граждан.  Письмо-обращение должно соответствовать требованиям Статьи 5 Главы 2 настоящего Положения</w:t>
      </w:r>
      <w:r w:rsidR="00BC64C2" w:rsidRPr="00947F12">
        <w:rPr>
          <w:rFonts w:ascii="Arial" w:eastAsia="Calibri" w:hAnsi="Arial" w:cs="Arial"/>
        </w:rPr>
        <w:t>.</w:t>
      </w:r>
    </w:p>
    <w:p w:rsidR="00947F12" w:rsidRPr="00947F12" w:rsidRDefault="00947F12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947F12">
        <w:rPr>
          <w:rFonts w:ascii="Arial" w:eastAsia="Calibri" w:hAnsi="Arial" w:cs="Arial"/>
        </w:rPr>
        <w:t xml:space="preserve">7. Дума городского округа на ближайшем заседании Думы принимает Решение </w:t>
      </w:r>
      <w:r w:rsidRPr="00947F12">
        <w:rPr>
          <w:rFonts w:ascii="Arial" w:eastAsia="Calibri" w:hAnsi="Arial" w:cs="Arial"/>
          <w:lang w:eastAsia="en-US"/>
        </w:rPr>
        <w:t>о</w:t>
      </w:r>
      <w:r w:rsidRPr="00947F12">
        <w:rPr>
          <w:rFonts w:ascii="Arial" w:eastAsia="Calibri" w:hAnsi="Arial" w:cs="Arial"/>
        </w:rPr>
        <w:t xml:space="preserve"> созыве (назначении) собрания граждан.</w:t>
      </w:r>
    </w:p>
    <w:p w:rsidR="0059477D" w:rsidRPr="00947F12" w:rsidRDefault="00947F12" w:rsidP="0094220F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8</w:t>
      </w:r>
      <w:r w:rsidR="0059477D" w:rsidRPr="00947F12">
        <w:rPr>
          <w:rFonts w:ascii="Arial" w:eastAsia="Calibri" w:hAnsi="Arial" w:cs="Arial"/>
          <w:lang w:eastAsia="en-US"/>
        </w:rPr>
        <w:t xml:space="preserve">. Администрация городского округа Ревда размещает сведения о проведении собрания, в том числе о порядке ознакомления с инициативным проектом, на официальном сайте администрации городского округа Ревда в трехдневный срок со дня </w:t>
      </w:r>
      <w:r w:rsidR="0094220F" w:rsidRPr="00947F12">
        <w:rPr>
          <w:rFonts w:ascii="Arial" w:eastAsia="Calibri" w:hAnsi="Arial" w:cs="Arial"/>
          <w:lang w:eastAsia="en-US"/>
        </w:rPr>
        <w:t>вступления в силу Решения Думы городского округа Ревда о</w:t>
      </w:r>
      <w:r w:rsidR="0094220F" w:rsidRPr="00947F12">
        <w:rPr>
          <w:rFonts w:ascii="Arial" w:eastAsia="Calibri" w:hAnsi="Arial" w:cs="Arial"/>
        </w:rPr>
        <w:t xml:space="preserve"> созыве (назначении) собрания граждан</w:t>
      </w:r>
      <w:r w:rsidRPr="00947F12">
        <w:rPr>
          <w:rFonts w:ascii="Arial" w:eastAsia="Calibri" w:hAnsi="Arial" w:cs="Arial"/>
          <w:lang w:eastAsia="en-US"/>
        </w:rPr>
        <w:t>.</w:t>
      </w:r>
    </w:p>
    <w:p w:rsidR="0059477D" w:rsidRPr="00947F12" w:rsidRDefault="00947F12" w:rsidP="0059477D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9</w:t>
      </w:r>
      <w:r w:rsidR="0059477D" w:rsidRPr="00947F12">
        <w:rPr>
          <w:rFonts w:ascii="Arial" w:eastAsia="Calibri" w:hAnsi="Arial" w:cs="Arial"/>
          <w:lang w:eastAsia="en-US"/>
        </w:rPr>
        <w:t>. Администрация городского округа Ревда вправе назначить уполномоченного представителя в целях оказания инициатору проекта содействия в проведении собрания, о чем заблаговременно извещает инициатора проекта.</w:t>
      </w:r>
      <w:bookmarkStart w:id="1" w:name="Par34"/>
      <w:bookmarkEnd w:id="1"/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</w:rPr>
        <w:t xml:space="preserve">Статья 17. </w:t>
      </w:r>
      <w:r w:rsidRPr="00947F12">
        <w:rPr>
          <w:rFonts w:ascii="Arial" w:eastAsia="Calibri" w:hAnsi="Arial" w:cs="Arial"/>
          <w:lang w:eastAsia="en-US"/>
        </w:rPr>
        <w:t>Порядок проведения собрания в очной форме.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До начала собрания инициатор проекта обеспечивает проведение регистрации его участников, с указанием их фамилии, имени, отчества и места жительства. Список граждан, принявших участие в собрании, является неотъемлемой частью протокола собрания.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Порядок голосования по вопросам повестки дня собрания утверждается большинством голосов участников собрания. Решения по вопросам повестки дня собрания принимаются большинством голосов участников собрания.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Собрание открывается представителем инициатора проекта. Для ведения собрания избираются председатель и секретарь.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Председатель ведет собрание, оглашает вопросы повестки дня, предоставляет слово для выступления присутствующим, формулирует принимаемые собранием решения, ставит их на голосование, оглашает итоги голосования.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Секретарь ведет протокол собрания, в котором отражаются все принятые собранием решения с указанием результатов голосования по ним. Протокол собрания подписывается секретарем и председателем собрания.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В протоколе собрания указываются: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1) место и время проведения собрания;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2) число граждан, принявших участие в собрании;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3) сведения о председателе и секретаре собрания с указанием их места жительства;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4) повестка дня собрания, содержание выступлений;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5) принятые решения по вопросам повестки дня.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в) Порядок проведения собрания в очно-заочной форме.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В случае проведения собрания в очно-заочной форме, очное обсуждение вопросов повестки дня и принятие решений по вопросам, поставленным на голосование, осуществляется в порядке, установленном подпунктом б настоящего пункта.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Лица, не принимавшие участия в очном обсуждении, вправе направить в место или по адресу, которые указаны в сообщении о проведении собрания, оформленные в письменной форме предложения по вопросам, поставленным на голосование.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Принявшими участие в собрании, проводимом в очно-заочной форме, считаются лица, принимавшие участия в очном обсуждении, а также лица, предложения которых получены до даты окончания их приема.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При проведении голосования должно быть получено согласие каждого гражданина, участвующего в собрании, на обработку его персональных данных, (приложение №</w:t>
      </w:r>
      <w:r w:rsidR="00947F12" w:rsidRPr="00947F12">
        <w:rPr>
          <w:rFonts w:ascii="Arial" w:eastAsia="Calibri" w:hAnsi="Arial" w:cs="Arial"/>
          <w:lang w:eastAsia="en-US"/>
        </w:rPr>
        <w:t>2</w:t>
      </w:r>
      <w:r w:rsidRPr="00947F12">
        <w:rPr>
          <w:rFonts w:ascii="Arial" w:eastAsia="Calibri" w:hAnsi="Arial" w:cs="Arial"/>
          <w:lang w:eastAsia="en-US"/>
        </w:rPr>
        <w:t xml:space="preserve"> к Положению</w:t>
      </w:r>
      <w:r w:rsidR="00E449A7" w:rsidRPr="00947F12">
        <w:rPr>
          <w:rFonts w:ascii="Arial" w:eastAsia="Calibri" w:hAnsi="Arial" w:cs="Arial"/>
          <w:lang w:eastAsia="en-US"/>
        </w:rPr>
        <w:t xml:space="preserve"> </w:t>
      </w:r>
      <w:r w:rsidR="00947F12" w:rsidRPr="00947F12">
        <w:rPr>
          <w:rFonts w:ascii="Arial" w:eastAsia="Calibri" w:hAnsi="Arial" w:cs="Arial"/>
          <w:lang w:eastAsia="en-US"/>
        </w:rPr>
        <w:t>о порядке выдвижения, внесения, обсуждения, рассмотрения инициативных проектов, а также проведения их конкурсного отбора в городском округе Ревда, утвержденному Решением Думы городского округа Ревда от 25.08.2021 N 501</w:t>
      </w:r>
      <w:r w:rsidRPr="00947F12">
        <w:rPr>
          <w:rFonts w:ascii="Arial" w:eastAsia="Calibri" w:hAnsi="Arial" w:cs="Arial"/>
          <w:lang w:eastAsia="en-US"/>
        </w:rPr>
        <w:t>)</w:t>
      </w:r>
      <w:r w:rsidR="00947F12" w:rsidRPr="00947F12">
        <w:rPr>
          <w:rFonts w:ascii="Arial" w:eastAsia="Calibri" w:hAnsi="Arial" w:cs="Arial"/>
          <w:lang w:eastAsia="en-US"/>
        </w:rPr>
        <w:t>.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После завершения голосования секретарь изготавливает протокол собрания, который подписывается секретарем и председателем собрания.</w:t>
      </w:r>
      <w:bookmarkStart w:id="2" w:name="Par55"/>
      <w:bookmarkEnd w:id="2"/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В протоколе собрания, проводимого в очно-заочной форме, указываются: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lastRenderedPageBreak/>
        <w:t>1) место и время проведения очного обсуждения;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2) способ заочного голосования, даты и время его начала и окончания;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3) число граждан, принявших участие в собрании;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4) сведения о председателе и секретаре собрания с указанием их места жительства;</w:t>
      </w:r>
    </w:p>
    <w:p w:rsidR="006562CE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>5) повестка дня собрания, содержание выступлений на очном обсуждении;</w:t>
      </w:r>
    </w:p>
    <w:p w:rsidR="00246C6C" w:rsidRPr="00947F12" w:rsidRDefault="006562CE" w:rsidP="006562C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947F12">
        <w:rPr>
          <w:rFonts w:ascii="Arial" w:eastAsia="Calibri" w:hAnsi="Arial" w:cs="Arial"/>
          <w:lang w:eastAsia="en-US"/>
        </w:rPr>
        <w:t>6) принятые решения по вопросам повестки дня и результаты голосования по ним.</w:t>
      </w:r>
    </w:p>
    <w:p w:rsidR="000D156E" w:rsidRPr="00947F12" w:rsidRDefault="008E23BA" w:rsidP="00343D31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947F12">
        <w:rPr>
          <w:rFonts w:ascii="Arial" w:eastAsia="Calibri" w:hAnsi="Arial" w:cs="Arial"/>
          <w:lang w:eastAsia="en-US"/>
        </w:rPr>
        <w:tab/>
      </w:r>
      <w:r w:rsidR="008A0A0D" w:rsidRPr="00947F12">
        <w:rPr>
          <w:rFonts w:ascii="Arial" w:eastAsia="Calibri" w:hAnsi="Arial" w:cs="Arial"/>
          <w:lang w:eastAsia="en-US"/>
        </w:rPr>
        <w:t>2</w:t>
      </w:r>
      <w:r w:rsidR="000D156E" w:rsidRPr="00947F12">
        <w:rPr>
          <w:rFonts w:ascii="Arial" w:eastAsia="Calibri" w:hAnsi="Arial" w:cs="Arial"/>
          <w:lang w:eastAsia="en-US"/>
        </w:rPr>
        <w:t xml:space="preserve">. </w:t>
      </w:r>
      <w:r w:rsidR="00F71ED7" w:rsidRPr="00947F12">
        <w:rPr>
          <w:rFonts w:ascii="Arial" w:eastAsia="Calibri" w:hAnsi="Arial" w:cs="Arial"/>
          <w:lang w:eastAsia="en-US"/>
        </w:rPr>
        <w:t>Н</w:t>
      </w:r>
      <w:r w:rsidR="000D156E" w:rsidRPr="00947F12">
        <w:rPr>
          <w:rFonts w:ascii="Arial" w:eastAsia="Calibri" w:hAnsi="Arial" w:cs="Arial"/>
          <w:lang w:eastAsia="en-US"/>
        </w:rPr>
        <w:t xml:space="preserve">астоящее </w:t>
      </w:r>
      <w:r w:rsidR="008E0052">
        <w:rPr>
          <w:rFonts w:ascii="Arial" w:eastAsia="Calibri" w:hAnsi="Arial" w:cs="Arial"/>
          <w:lang w:eastAsia="en-US"/>
        </w:rPr>
        <w:t>Р</w:t>
      </w:r>
      <w:r w:rsidR="00182357" w:rsidRPr="00947F12">
        <w:rPr>
          <w:rFonts w:ascii="Arial" w:eastAsia="Calibri" w:hAnsi="Arial" w:cs="Arial"/>
          <w:lang w:eastAsia="en-US"/>
        </w:rPr>
        <w:t xml:space="preserve">ешение </w:t>
      </w:r>
      <w:r w:rsidR="00F71ED7" w:rsidRPr="00947F12">
        <w:rPr>
          <w:rFonts w:ascii="Arial" w:eastAsia="Calibri" w:hAnsi="Arial" w:cs="Arial"/>
          <w:lang w:eastAsia="en-US"/>
        </w:rPr>
        <w:t xml:space="preserve">вступает в силу после официального опубликования (обнародования) </w:t>
      </w:r>
      <w:r w:rsidR="00182357" w:rsidRPr="00947F12">
        <w:rPr>
          <w:rFonts w:ascii="Arial" w:eastAsia="Calibri" w:hAnsi="Arial" w:cs="Arial"/>
          <w:lang w:eastAsia="en-US"/>
        </w:rPr>
        <w:t>в общественно-политическом бюллетене Думы и администрации городского округа Ревда «Муниципальные ведомости</w:t>
      </w:r>
      <w:r w:rsidR="000D156E" w:rsidRPr="00947F12">
        <w:rPr>
          <w:rFonts w:ascii="Arial" w:eastAsia="Calibri" w:hAnsi="Arial" w:cs="Arial"/>
          <w:lang w:eastAsia="en-US"/>
        </w:rPr>
        <w:t>».</w:t>
      </w:r>
    </w:p>
    <w:p w:rsidR="00182357" w:rsidRPr="00947F12" w:rsidRDefault="00002DF5" w:rsidP="00002DF5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947F12">
        <w:rPr>
          <w:rFonts w:ascii="Arial" w:hAnsi="Arial" w:cs="Arial"/>
        </w:rPr>
        <w:tab/>
      </w:r>
      <w:r w:rsidR="008A0A0D" w:rsidRPr="00947F12">
        <w:rPr>
          <w:rFonts w:ascii="Arial" w:hAnsi="Arial" w:cs="Arial"/>
        </w:rPr>
        <w:t>3</w:t>
      </w:r>
      <w:r w:rsidR="00182357" w:rsidRPr="00947F12">
        <w:rPr>
          <w:rFonts w:ascii="Arial" w:hAnsi="Arial" w:cs="Arial"/>
        </w:rPr>
        <w:t xml:space="preserve">. Контроль исполнения настоящего </w:t>
      </w:r>
      <w:r w:rsidR="008E0052">
        <w:rPr>
          <w:rFonts w:ascii="Arial" w:hAnsi="Arial" w:cs="Arial"/>
        </w:rPr>
        <w:t>Р</w:t>
      </w:r>
      <w:r w:rsidR="00182357" w:rsidRPr="00947F12">
        <w:rPr>
          <w:rFonts w:ascii="Arial" w:hAnsi="Arial" w:cs="Arial"/>
        </w:rPr>
        <w:t>ешения возложить на постоянн</w:t>
      </w:r>
      <w:r w:rsidR="0063502B" w:rsidRPr="00947F12">
        <w:rPr>
          <w:rFonts w:ascii="Arial" w:hAnsi="Arial" w:cs="Arial"/>
        </w:rPr>
        <w:t>ую</w:t>
      </w:r>
      <w:r w:rsidR="00182357" w:rsidRPr="00947F12">
        <w:rPr>
          <w:rFonts w:ascii="Arial" w:hAnsi="Arial" w:cs="Arial"/>
        </w:rPr>
        <w:t xml:space="preserve"> депутатск</w:t>
      </w:r>
      <w:r w:rsidR="0063502B" w:rsidRPr="00947F12">
        <w:rPr>
          <w:rFonts w:ascii="Arial" w:hAnsi="Arial" w:cs="Arial"/>
        </w:rPr>
        <w:t>ую</w:t>
      </w:r>
      <w:r w:rsidR="00182357" w:rsidRPr="00947F12">
        <w:rPr>
          <w:rFonts w:ascii="Arial" w:hAnsi="Arial" w:cs="Arial"/>
        </w:rPr>
        <w:t xml:space="preserve"> комисси</w:t>
      </w:r>
      <w:r w:rsidR="008E0052">
        <w:rPr>
          <w:rFonts w:ascii="Arial" w:hAnsi="Arial" w:cs="Arial"/>
        </w:rPr>
        <w:t>ю</w:t>
      </w:r>
      <w:r w:rsidR="00182357" w:rsidRPr="00947F12">
        <w:rPr>
          <w:rFonts w:ascii="Arial" w:hAnsi="Arial" w:cs="Arial"/>
        </w:rPr>
        <w:t xml:space="preserve"> </w:t>
      </w:r>
      <w:r w:rsidR="00947F12" w:rsidRPr="00947F12">
        <w:rPr>
          <w:rFonts w:ascii="Arial" w:hAnsi="Arial" w:cs="Arial"/>
        </w:rPr>
        <w:t>по местному самоуправлению, информационной политике и связям с общественностью.</w:t>
      </w:r>
    </w:p>
    <w:p w:rsidR="0038635A" w:rsidRPr="00947F12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Pr="00947F12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Pr="00947F12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D5655F" w:rsidRPr="00947F12" w:rsidRDefault="00D5655F" w:rsidP="00D5655F">
      <w:pPr>
        <w:rPr>
          <w:rFonts w:ascii="Arial" w:hAnsi="Arial" w:cs="Arial"/>
          <w:b/>
          <w:i/>
        </w:rPr>
      </w:pPr>
      <w:r w:rsidRPr="00947F12">
        <w:rPr>
          <w:rFonts w:ascii="Arial" w:hAnsi="Arial" w:cs="Arial"/>
          <w:b/>
          <w:i/>
        </w:rPr>
        <w:t xml:space="preserve">Глава </w:t>
      </w:r>
    </w:p>
    <w:p w:rsidR="00D5655F" w:rsidRPr="00947F12" w:rsidRDefault="00D5655F" w:rsidP="00D5655F">
      <w:pPr>
        <w:rPr>
          <w:rFonts w:ascii="Arial" w:hAnsi="Arial" w:cs="Arial"/>
          <w:b/>
          <w:i/>
        </w:rPr>
      </w:pPr>
      <w:r w:rsidRPr="00947F12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F71ED7" w:rsidRPr="00947F12">
        <w:rPr>
          <w:rFonts w:ascii="Arial" w:hAnsi="Arial" w:cs="Arial"/>
          <w:b/>
          <w:i/>
        </w:rPr>
        <w:t>Т</w:t>
      </w:r>
      <w:r w:rsidRPr="00947F12">
        <w:rPr>
          <w:rFonts w:ascii="Arial" w:hAnsi="Arial" w:cs="Arial"/>
          <w:b/>
          <w:i/>
        </w:rPr>
        <w:t>.А.</w:t>
      </w:r>
      <w:r w:rsidR="00F71ED7" w:rsidRPr="00947F12">
        <w:rPr>
          <w:rFonts w:ascii="Arial" w:hAnsi="Arial" w:cs="Arial"/>
          <w:b/>
          <w:i/>
        </w:rPr>
        <w:t xml:space="preserve"> Клепикова</w:t>
      </w:r>
    </w:p>
    <w:p w:rsidR="00D5655F" w:rsidRPr="00947F12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:rsidR="00D5655F" w:rsidRPr="00947F12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:rsidR="008E0052" w:rsidRDefault="008E0052" w:rsidP="00D5655F">
      <w:pPr>
        <w:rPr>
          <w:rFonts w:ascii="Arial" w:hAnsi="Arial" w:cs="Arial"/>
          <w:b/>
          <w:i/>
        </w:rPr>
      </w:pPr>
    </w:p>
    <w:p w:rsidR="00D5655F" w:rsidRPr="00947F12" w:rsidRDefault="00D5655F" w:rsidP="00D5655F">
      <w:pPr>
        <w:rPr>
          <w:rFonts w:ascii="Arial" w:hAnsi="Arial" w:cs="Arial"/>
          <w:b/>
          <w:i/>
        </w:rPr>
      </w:pPr>
      <w:r w:rsidRPr="00947F12">
        <w:rPr>
          <w:rFonts w:ascii="Arial" w:hAnsi="Arial" w:cs="Arial"/>
          <w:b/>
          <w:i/>
        </w:rPr>
        <w:t xml:space="preserve">Председатель Думы </w:t>
      </w:r>
    </w:p>
    <w:p w:rsidR="00BE14C7" w:rsidRDefault="00D5655F">
      <w:pPr>
        <w:rPr>
          <w:rFonts w:ascii="Arial" w:hAnsi="Arial" w:cs="Arial"/>
          <w:b/>
          <w:i/>
        </w:rPr>
      </w:pPr>
      <w:r w:rsidRPr="00947F12">
        <w:rPr>
          <w:rFonts w:ascii="Arial" w:hAnsi="Arial" w:cs="Arial"/>
          <w:b/>
          <w:i/>
        </w:rPr>
        <w:t>городского округа Ревда                                                                       А.В. Мокрецов</w:t>
      </w:r>
    </w:p>
    <w:p w:rsidR="003F09A1" w:rsidRDefault="003F09A1">
      <w:pPr>
        <w:rPr>
          <w:rFonts w:ascii="Arial" w:hAnsi="Arial" w:cs="Arial"/>
          <w:b/>
          <w:i/>
        </w:rPr>
      </w:pPr>
    </w:p>
    <w:p w:rsidR="003F09A1" w:rsidRDefault="003F09A1">
      <w:pPr>
        <w:rPr>
          <w:rFonts w:ascii="Arial" w:hAnsi="Arial" w:cs="Arial"/>
          <w:b/>
          <w:i/>
        </w:rPr>
      </w:pPr>
    </w:p>
    <w:p w:rsidR="003F09A1" w:rsidRDefault="003F09A1">
      <w:pPr>
        <w:rPr>
          <w:rFonts w:ascii="Arial" w:hAnsi="Arial" w:cs="Arial"/>
          <w:b/>
          <w:i/>
        </w:rPr>
      </w:pPr>
    </w:p>
    <w:p w:rsidR="003F09A1" w:rsidRDefault="003F09A1">
      <w:pPr>
        <w:rPr>
          <w:rFonts w:ascii="Arial" w:hAnsi="Arial" w:cs="Arial"/>
          <w:b/>
          <w:i/>
        </w:rPr>
      </w:pPr>
    </w:p>
    <w:p w:rsidR="00EB6DD6" w:rsidRDefault="00EB6DD6">
      <w:pPr>
        <w:rPr>
          <w:rFonts w:ascii="Arial" w:hAnsi="Arial" w:cs="Arial"/>
          <w:b/>
          <w:i/>
        </w:rPr>
      </w:pPr>
    </w:p>
    <w:sectPr w:rsidR="00EB6DD6" w:rsidSect="00EB6DD6"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909" w:rsidRDefault="001C1909" w:rsidP="00D37D14">
      <w:r>
        <w:separator/>
      </w:r>
    </w:p>
  </w:endnote>
  <w:endnote w:type="continuationSeparator" w:id="0">
    <w:p w:rsidR="001C1909" w:rsidRDefault="001C1909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909" w:rsidRDefault="001C1909" w:rsidP="00D37D14">
      <w:r>
        <w:separator/>
      </w:r>
    </w:p>
  </w:footnote>
  <w:footnote w:type="continuationSeparator" w:id="0">
    <w:p w:rsidR="001C1909" w:rsidRDefault="001C1909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C4B02F5"/>
    <w:multiLevelType w:val="hybridMultilevel"/>
    <w:tmpl w:val="45182F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55E8"/>
    <w:rsid w:val="00077F33"/>
    <w:rsid w:val="00082AA4"/>
    <w:rsid w:val="0008303B"/>
    <w:rsid w:val="00083E05"/>
    <w:rsid w:val="000875B2"/>
    <w:rsid w:val="0008774A"/>
    <w:rsid w:val="000937BD"/>
    <w:rsid w:val="00093E02"/>
    <w:rsid w:val="00094557"/>
    <w:rsid w:val="00095576"/>
    <w:rsid w:val="000A4087"/>
    <w:rsid w:val="000B214A"/>
    <w:rsid w:val="000B3EC2"/>
    <w:rsid w:val="000B6C74"/>
    <w:rsid w:val="000B7B88"/>
    <w:rsid w:val="000C57AE"/>
    <w:rsid w:val="000D156E"/>
    <w:rsid w:val="000E2956"/>
    <w:rsid w:val="000E39EE"/>
    <w:rsid w:val="000E3BAA"/>
    <w:rsid w:val="000E61E6"/>
    <w:rsid w:val="000F5509"/>
    <w:rsid w:val="000F6F31"/>
    <w:rsid w:val="001001B7"/>
    <w:rsid w:val="001055AB"/>
    <w:rsid w:val="00105836"/>
    <w:rsid w:val="00125ABF"/>
    <w:rsid w:val="00126AFF"/>
    <w:rsid w:val="001300F4"/>
    <w:rsid w:val="00134B6B"/>
    <w:rsid w:val="00134ECF"/>
    <w:rsid w:val="00136E25"/>
    <w:rsid w:val="00137079"/>
    <w:rsid w:val="00144524"/>
    <w:rsid w:val="00162092"/>
    <w:rsid w:val="00172F58"/>
    <w:rsid w:val="00173882"/>
    <w:rsid w:val="00182357"/>
    <w:rsid w:val="00187D62"/>
    <w:rsid w:val="00191963"/>
    <w:rsid w:val="0019395D"/>
    <w:rsid w:val="00194B1C"/>
    <w:rsid w:val="001963DB"/>
    <w:rsid w:val="0019739B"/>
    <w:rsid w:val="001A365B"/>
    <w:rsid w:val="001A408D"/>
    <w:rsid w:val="001B0C0D"/>
    <w:rsid w:val="001C1909"/>
    <w:rsid w:val="001C4FD6"/>
    <w:rsid w:val="001C6641"/>
    <w:rsid w:val="001E6BF8"/>
    <w:rsid w:val="001F6EDE"/>
    <w:rsid w:val="00202845"/>
    <w:rsid w:val="00205EDD"/>
    <w:rsid w:val="002064E3"/>
    <w:rsid w:val="00216006"/>
    <w:rsid w:val="00216FB9"/>
    <w:rsid w:val="0023543C"/>
    <w:rsid w:val="0024303C"/>
    <w:rsid w:val="00246C6C"/>
    <w:rsid w:val="002575A4"/>
    <w:rsid w:val="002611B3"/>
    <w:rsid w:val="002739DB"/>
    <w:rsid w:val="00276652"/>
    <w:rsid w:val="0028078A"/>
    <w:rsid w:val="00283975"/>
    <w:rsid w:val="00296F61"/>
    <w:rsid w:val="00297A0F"/>
    <w:rsid w:val="00297FE8"/>
    <w:rsid w:val="002A1E1C"/>
    <w:rsid w:val="002A53EC"/>
    <w:rsid w:val="002B40C5"/>
    <w:rsid w:val="002B7ABB"/>
    <w:rsid w:val="002C4073"/>
    <w:rsid w:val="002C5997"/>
    <w:rsid w:val="002C659A"/>
    <w:rsid w:val="002D070C"/>
    <w:rsid w:val="002D2D61"/>
    <w:rsid w:val="002D310A"/>
    <w:rsid w:val="002E2A5D"/>
    <w:rsid w:val="002F1432"/>
    <w:rsid w:val="002F3DEB"/>
    <w:rsid w:val="002F5243"/>
    <w:rsid w:val="002F78A0"/>
    <w:rsid w:val="0030218A"/>
    <w:rsid w:val="0031201F"/>
    <w:rsid w:val="00313D1B"/>
    <w:rsid w:val="003144C1"/>
    <w:rsid w:val="003347A6"/>
    <w:rsid w:val="00340996"/>
    <w:rsid w:val="00340F6A"/>
    <w:rsid w:val="00343D31"/>
    <w:rsid w:val="00346184"/>
    <w:rsid w:val="003461A6"/>
    <w:rsid w:val="003467D2"/>
    <w:rsid w:val="0035193D"/>
    <w:rsid w:val="00356138"/>
    <w:rsid w:val="00357116"/>
    <w:rsid w:val="00363698"/>
    <w:rsid w:val="0036418E"/>
    <w:rsid w:val="0037294D"/>
    <w:rsid w:val="0037358F"/>
    <w:rsid w:val="00374536"/>
    <w:rsid w:val="003825F7"/>
    <w:rsid w:val="00384CBC"/>
    <w:rsid w:val="0038635A"/>
    <w:rsid w:val="00391E30"/>
    <w:rsid w:val="003A789D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09A1"/>
    <w:rsid w:val="003F15FD"/>
    <w:rsid w:val="003F1635"/>
    <w:rsid w:val="003F3997"/>
    <w:rsid w:val="00404716"/>
    <w:rsid w:val="004056E1"/>
    <w:rsid w:val="00414499"/>
    <w:rsid w:val="0042437B"/>
    <w:rsid w:val="00433A23"/>
    <w:rsid w:val="004413A4"/>
    <w:rsid w:val="00452ADE"/>
    <w:rsid w:val="00453867"/>
    <w:rsid w:val="00461269"/>
    <w:rsid w:val="00462334"/>
    <w:rsid w:val="0046346C"/>
    <w:rsid w:val="0047016E"/>
    <w:rsid w:val="0047170F"/>
    <w:rsid w:val="0047669D"/>
    <w:rsid w:val="004779F7"/>
    <w:rsid w:val="004828CE"/>
    <w:rsid w:val="0049608A"/>
    <w:rsid w:val="00496953"/>
    <w:rsid w:val="00497106"/>
    <w:rsid w:val="004A7492"/>
    <w:rsid w:val="004B35BE"/>
    <w:rsid w:val="004B55F1"/>
    <w:rsid w:val="004B5836"/>
    <w:rsid w:val="004C0A74"/>
    <w:rsid w:val="004C21DB"/>
    <w:rsid w:val="004C2EBD"/>
    <w:rsid w:val="004C37EB"/>
    <w:rsid w:val="004C6320"/>
    <w:rsid w:val="004D0384"/>
    <w:rsid w:val="004E06FC"/>
    <w:rsid w:val="004E65D8"/>
    <w:rsid w:val="00506C91"/>
    <w:rsid w:val="00523F5E"/>
    <w:rsid w:val="00543DD8"/>
    <w:rsid w:val="005559AC"/>
    <w:rsid w:val="00560BE5"/>
    <w:rsid w:val="00563671"/>
    <w:rsid w:val="00570F5A"/>
    <w:rsid w:val="00572E54"/>
    <w:rsid w:val="00574AAD"/>
    <w:rsid w:val="005837E9"/>
    <w:rsid w:val="00586A74"/>
    <w:rsid w:val="0059477D"/>
    <w:rsid w:val="005966AF"/>
    <w:rsid w:val="005A38CF"/>
    <w:rsid w:val="005B3596"/>
    <w:rsid w:val="005B4B66"/>
    <w:rsid w:val="005B6D1B"/>
    <w:rsid w:val="005D6719"/>
    <w:rsid w:val="005E04E5"/>
    <w:rsid w:val="005F29E3"/>
    <w:rsid w:val="005F532B"/>
    <w:rsid w:val="00600FE5"/>
    <w:rsid w:val="00604B24"/>
    <w:rsid w:val="00607F9A"/>
    <w:rsid w:val="00631726"/>
    <w:rsid w:val="00633CCE"/>
    <w:rsid w:val="006348EA"/>
    <w:rsid w:val="0063502B"/>
    <w:rsid w:val="00640429"/>
    <w:rsid w:val="00641277"/>
    <w:rsid w:val="00642D9C"/>
    <w:rsid w:val="006431D6"/>
    <w:rsid w:val="00644133"/>
    <w:rsid w:val="006451BB"/>
    <w:rsid w:val="0064574C"/>
    <w:rsid w:val="00650325"/>
    <w:rsid w:val="00651F1F"/>
    <w:rsid w:val="006562CE"/>
    <w:rsid w:val="0065663B"/>
    <w:rsid w:val="006630C5"/>
    <w:rsid w:val="006735CF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42399"/>
    <w:rsid w:val="00744D3E"/>
    <w:rsid w:val="00751209"/>
    <w:rsid w:val="00760664"/>
    <w:rsid w:val="00764335"/>
    <w:rsid w:val="00766A76"/>
    <w:rsid w:val="00767A68"/>
    <w:rsid w:val="00775FF1"/>
    <w:rsid w:val="007965AA"/>
    <w:rsid w:val="007A4088"/>
    <w:rsid w:val="007A51CF"/>
    <w:rsid w:val="007A71BA"/>
    <w:rsid w:val="007A74B6"/>
    <w:rsid w:val="007B06CD"/>
    <w:rsid w:val="007B222C"/>
    <w:rsid w:val="007B5158"/>
    <w:rsid w:val="007B6A81"/>
    <w:rsid w:val="007B71B5"/>
    <w:rsid w:val="007D22B7"/>
    <w:rsid w:val="007D3ED4"/>
    <w:rsid w:val="007D3FA0"/>
    <w:rsid w:val="007E1C1E"/>
    <w:rsid w:val="007E6405"/>
    <w:rsid w:val="007F4D1F"/>
    <w:rsid w:val="0080266F"/>
    <w:rsid w:val="00805CCE"/>
    <w:rsid w:val="00807AC8"/>
    <w:rsid w:val="00814C81"/>
    <w:rsid w:val="0081796E"/>
    <w:rsid w:val="008552FC"/>
    <w:rsid w:val="00861A5D"/>
    <w:rsid w:val="00865D6F"/>
    <w:rsid w:val="00874AFA"/>
    <w:rsid w:val="00876772"/>
    <w:rsid w:val="00876DE8"/>
    <w:rsid w:val="00876F88"/>
    <w:rsid w:val="0088046F"/>
    <w:rsid w:val="0088089D"/>
    <w:rsid w:val="00881895"/>
    <w:rsid w:val="00881B38"/>
    <w:rsid w:val="00886F44"/>
    <w:rsid w:val="00890251"/>
    <w:rsid w:val="00892CC4"/>
    <w:rsid w:val="0089555F"/>
    <w:rsid w:val="0089561B"/>
    <w:rsid w:val="008A080E"/>
    <w:rsid w:val="008A0A0D"/>
    <w:rsid w:val="008A72F1"/>
    <w:rsid w:val="008A7E2F"/>
    <w:rsid w:val="008C05C0"/>
    <w:rsid w:val="008C0A1E"/>
    <w:rsid w:val="008C489B"/>
    <w:rsid w:val="008C7ED0"/>
    <w:rsid w:val="008D4AEA"/>
    <w:rsid w:val="008D62F7"/>
    <w:rsid w:val="008E0052"/>
    <w:rsid w:val="008E0945"/>
    <w:rsid w:val="008E23BA"/>
    <w:rsid w:val="008E66E2"/>
    <w:rsid w:val="008F0E0F"/>
    <w:rsid w:val="008F55EE"/>
    <w:rsid w:val="008F5EB0"/>
    <w:rsid w:val="008F6167"/>
    <w:rsid w:val="00904546"/>
    <w:rsid w:val="0090669C"/>
    <w:rsid w:val="0092629C"/>
    <w:rsid w:val="00926EBC"/>
    <w:rsid w:val="0093317E"/>
    <w:rsid w:val="0093776E"/>
    <w:rsid w:val="0094220F"/>
    <w:rsid w:val="00947F12"/>
    <w:rsid w:val="0095062C"/>
    <w:rsid w:val="00950930"/>
    <w:rsid w:val="009521E4"/>
    <w:rsid w:val="009530F1"/>
    <w:rsid w:val="00960CFF"/>
    <w:rsid w:val="00961FED"/>
    <w:rsid w:val="00965FFC"/>
    <w:rsid w:val="009715F0"/>
    <w:rsid w:val="0097259D"/>
    <w:rsid w:val="00975C13"/>
    <w:rsid w:val="009773B6"/>
    <w:rsid w:val="009774C9"/>
    <w:rsid w:val="00985688"/>
    <w:rsid w:val="0098746D"/>
    <w:rsid w:val="00991E8C"/>
    <w:rsid w:val="00992F58"/>
    <w:rsid w:val="00993F55"/>
    <w:rsid w:val="009A308B"/>
    <w:rsid w:val="009A71B6"/>
    <w:rsid w:val="009B1A96"/>
    <w:rsid w:val="009B3168"/>
    <w:rsid w:val="009B31B3"/>
    <w:rsid w:val="009B6E8D"/>
    <w:rsid w:val="009C1931"/>
    <w:rsid w:val="009C422F"/>
    <w:rsid w:val="009C4CDA"/>
    <w:rsid w:val="009D04AB"/>
    <w:rsid w:val="009D0A4B"/>
    <w:rsid w:val="009D4314"/>
    <w:rsid w:val="009D6971"/>
    <w:rsid w:val="009E35FB"/>
    <w:rsid w:val="009E77C0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450B1"/>
    <w:rsid w:val="00A471B4"/>
    <w:rsid w:val="00A52545"/>
    <w:rsid w:val="00A52FA7"/>
    <w:rsid w:val="00A54135"/>
    <w:rsid w:val="00A5438D"/>
    <w:rsid w:val="00A56A71"/>
    <w:rsid w:val="00A572A0"/>
    <w:rsid w:val="00A624D6"/>
    <w:rsid w:val="00A6495D"/>
    <w:rsid w:val="00A720A6"/>
    <w:rsid w:val="00A77A12"/>
    <w:rsid w:val="00A85560"/>
    <w:rsid w:val="00A8737E"/>
    <w:rsid w:val="00A9690C"/>
    <w:rsid w:val="00AA038D"/>
    <w:rsid w:val="00AA230E"/>
    <w:rsid w:val="00AA2E0F"/>
    <w:rsid w:val="00AA2F14"/>
    <w:rsid w:val="00AA40A6"/>
    <w:rsid w:val="00AB0621"/>
    <w:rsid w:val="00AB3C30"/>
    <w:rsid w:val="00AB49DF"/>
    <w:rsid w:val="00AC0B15"/>
    <w:rsid w:val="00AD2621"/>
    <w:rsid w:val="00AE6891"/>
    <w:rsid w:val="00AF67BD"/>
    <w:rsid w:val="00B01386"/>
    <w:rsid w:val="00B1444C"/>
    <w:rsid w:val="00B2399C"/>
    <w:rsid w:val="00B2501B"/>
    <w:rsid w:val="00B32C08"/>
    <w:rsid w:val="00B429B5"/>
    <w:rsid w:val="00B43AAE"/>
    <w:rsid w:val="00B52303"/>
    <w:rsid w:val="00B618BD"/>
    <w:rsid w:val="00B65844"/>
    <w:rsid w:val="00BA33F0"/>
    <w:rsid w:val="00BA4373"/>
    <w:rsid w:val="00BA7F75"/>
    <w:rsid w:val="00BB181D"/>
    <w:rsid w:val="00BB37AF"/>
    <w:rsid w:val="00BC240B"/>
    <w:rsid w:val="00BC36D8"/>
    <w:rsid w:val="00BC64C2"/>
    <w:rsid w:val="00BC7EE9"/>
    <w:rsid w:val="00BD6E3E"/>
    <w:rsid w:val="00BE1033"/>
    <w:rsid w:val="00BE14C7"/>
    <w:rsid w:val="00BE3EEF"/>
    <w:rsid w:val="00BE48B8"/>
    <w:rsid w:val="00BE6074"/>
    <w:rsid w:val="00BF0070"/>
    <w:rsid w:val="00BF0427"/>
    <w:rsid w:val="00BF06CF"/>
    <w:rsid w:val="00BF25E2"/>
    <w:rsid w:val="00C056DB"/>
    <w:rsid w:val="00C057A1"/>
    <w:rsid w:val="00C3424B"/>
    <w:rsid w:val="00C36103"/>
    <w:rsid w:val="00C370F7"/>
    <w:rsid w:val="00C4441E"/>
    <w:rsid w:val="00C46428"/>
    <w:rsid w:val="00C54539"/>
    <w:rsid w:val="00C54ABA"/>
    <w:rsid w:val="00C60F9E"/>
    <w:rsid w:val="00C77D8C"/>
    <w:rsid w:val="00C80FA7"/>
    <w:rsid w:val="00C81EAE"/>
    <w:rsid w:val="00C8363A"/>
    <w:rsid w:val="00C94926"/>
    <w:rsid w:val="00CC60D2"/>
    <w:rsid w:val="00CC70C7"/>
    <w:rsid w:val="00CD5E6B"/>
    <w:rsid w:val="00CE0102"/>
    <w:rsid w:val="00CE1BE5"/>
    <w:rsid w:val="00CE5E01"/>
    <w:rsid w:val="00D01261"/>
    <w:rsid w:val="00D027D9"/>
    <w:rsid w:val="00D13A2E"/>
    <w:rsid w:val="00D15A8A"/>
    <w:rsid w:val="00D20021"/>
    <w:rsid w:val="00D227D2"/>
    <w:rsid w:val="00D22AEA"/>
    <w:rsid w:val="00D23661"/>
    <w:rsid w:val="00D24B14"/>
    <w:rsid w:val="00D27ACB"/>
    <w:rsid w:val="00D33156"/>
    <w:rsid w:val="00D33FEB"/>
    <w:rsid w:val="00D37D14"/>
    <w:rsid w:val="00D455BA"/>
    <w:rsid w:val="00D475E3"/>
    <w:rsid w:val="00D523D8"/>
    <w:rsid w:val="00D5655F"/>
    <w:rsid w:val="00D67A97"/>
    <w:rsid w:val="00D802A3"/>
    <w:rsid w:val="00D81D6C"/>
    <w:rsid w:val="00D85B95"/>
    <w:rsid w:val="00D87527"/>
    <w:rsid w:val="00D90273"/>
    <w:rsid w:val="00D909F2"/>
    <w:rsid w:val="00D929BF"/>
    <w:rsid w:val="00D92B9F"/>
    <w:rsid w:val="00D932AB"/>
    <w:rsid w:val="00D95C31"/>
    <w:rsid w:val="00DA20DA"/>
    <w:rsid w:val="00DA678C"/>
    <w:rsid w:val="00DB4253"/>
    <w:rsid w:val="00DC2526"/>
    <w:rsid w:val="00DC36DE"/>
    <w:rsid w:val="00DC611E"/>
    <w:rsid w:val="00DC6C5F"/>
    <w:rsid w:val="00DD3214"/>
    <w:rsid w:val="00DD3E96"/>
    <w:rsid w:val="00DD5828"/>
    <w:rsid w:val="00DE47AA"/>
    <w:rsid w:val="00E03FE1"/>
    <w:rsid w:val="00E07537"/>
    <w:rsid w:val="00E2704E"/>
    <w:rsid w:val="00E3740D"/>
    <w:rsid w:val="00E43DA1"/>
    <w:rsid w:val="00E449A7"/>
    <w:rsid w:val="00E54D60"/>
    <w:rsid w:val="00E57DFA"/>
    <w:rsid w:val="00E6306F"/>
    <w:rsid w:val="00E6497C"/>
    <w:rsid w:val="00E64B85"/>
    <w:rsid w:val="00E84311"/>
    <w:rsid w:val="00E9081E"/>
    <w:rsid w:val="00E91C1A"/>
    <w:rsid w:val="00E9671D"/>
    <w:rsid w:val="00EA46DF"/>
    <w:rsid w:val="00EA632E"/>
    <w:rsid w:val="00EB6DD6"/>
    <w:rsid w:val="00EC6A47"/>
    <w:rsid w:val="00ED038C"/>
    <w:rsid w:val="00ED2281"/>
    <w:rsid w:val="00ED533C"/>
    <w:rsid w:val="00EE1DE4"/>
    <w:rsid w:val="00EE1FCC"/>
    <w:rsid w:val="00EF0726"/>
    <w:rsid w:val="00EF12B5"/>
    <w:rsid w:val="00EF1E3B"/>
    <w:rsid w:val="00EF3709"/>
    <w:rsid w:val="00EF40F4"/>
    <w:rsid w:val="00F068C9"/>
    <w:rsid w:val="00F06C63"/>
    <w:rsid w:val="00F203DA"/>
    <w:rsid w:val="00F27F38"/>
    <w:rsid w:val="00F370B8"/>
    <w:rsid w:val="00F476BA"/>
    <w:rsid w:val="00F5108C"/>
    <w:rsid w:val="00F530E4"/>
    <w:rsid w:val="00F534AF"/>
    <w:rsid w:val="00F541ED"/>
    <w:rsid w:val="00F61B15"/>
    <w:rsid w:val="00F65C30"/>
    <w:rsid w:val="00F71ED7"/>
    <w:rsid w:val="00F73C8F"/>
    <w:rsid w:val="00F767E1"/>
    <w:rsid w:val="00F776F8"/>
    <w:rsid w:val="00F84D2E"/>
    <w:rsid w:val="00F85838"/>
    <w:rsid w:val="00F85B7F"/>
    <w:rsid w:val="00FA4B0B"/>
    <w:rsid w:val="00FB2314"/>
    <w:rsid w:val="00FC3296"/>
    <w:rsid w:val="00FC40CA"/>
    <w:rsid w:val="00FD23A9"/>
    <w:rsid w:val="00FD342F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E4A863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31</cp:revision>
  <cp:lastPrinted>2022-06-28T05:32:00Z</cp:lastPrinted>
  <dcterms:created xsi:type="dcterms:W3CDTF">2022-06-30T02:26:00Z</dcterms:created>
  <dcterms:modified xsi:type="dcterms:W3CDTF">2022-08-23T11:11:00Z</dcterms:modified>
</cp:coreProperties>
</file>