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C9F" w:rsidRDefault="00222958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2540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B5"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0A1F71">
        <w:rPr>
          <w:rFonts w:ascii="Arial" w:hAnsi="Arial" w:cs="Arial"/>
          <w:b/>
          <w:sz w:val="28"/>
          <w:szCs w:val="28"/>
        </w:rPr>
        <w:t>26 октября 2</w:t>
      </w:r>
      <w:r w:rsidR="000B6EA5" w:rsidRPr="000308B3">
        <w:rPr>
          <w:rFonts w:ascii="Arial" w:hAnsi="Arial" w:cs="Arial"/>
          <w:b/>
          <w:sz w:val="28"/>
          <w:szCs w:val="28"/>
        </w:rPr>
        <w:t>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171E91">
        <w:rPr>
          <w:rFonts w:ascii="Arial" w:hAnsi="Arial" w:cs="Arial"/>
          <w:b/>
          <w:sz w:val="28"/>
          <w:szCs w:val="28"/>
        </w:rPr>
        <w:t>2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577020">
        <w:rPr>
          <w:rFonts w:ascii="Arial" w:hAnsi="Arial" w:cs="Arial"/>
          <w:b/>
          <w:sz w:val="28"/>
          <w:szCs w:val="28"/>
        </w:rPr>
        <w:t>112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0A1F71" w:rsidRDefault="000A1F71" w:rsidP="00BF6571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="00816D88">
        <w:rPr>
          <w:rFonts w:ascii="Arial" w:eastAsia="Calibri" w:hAnsi="Arial" w:cs="Arial"/>
          <w:sz w:val="24"/>
          <w:szCs w:val="24"/>
        </w:rPr>
        <w:t xml:space="preserve">а также уточнения размера аванса суммы муниципального контракта при казначейском сопровождении,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476C7" w:rsidRDefault="005068C2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hAnsi="Arial" w:cs="Arial"/>
          <w:sz w:val="24"/>
          <w:szCs w:val="24"/>
        </w:rPr>
        <w:t xml:space="preserve">1.  Внести в решение Думы городского округа Ревда от </w:t>
      </w:r>
      <w:r w:rsidR="00171E91">
        <w:rPr>
          <w:rFonts w:ascii="Arial" w:hAnsi="Arial" w:cs="Arial"/>
          <w:sz w:val="24"/>
          <w:szCs w:val="24"/>
        </w:rPr>
        <w:t>20</w:t>
      </w:r>
      <w:r w:rsidRPr="00925F42">
        <w:rPr>
          <w:rFonts w:ascii="Arial" w:hAnsi="Arial" w:cs="Arial"/>
          <w:sz w:val="24"/>
          <w:szCs w:val="24"/>
        </w:rPr>
        <w:t>.12.20</w:t>
      </w:r>
      <w:r w:rsidR="00A00B78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1</w:t>
      </w:r>
      <w:r w:rsidRPr="00925F42">
        <w:rPr>
          <w:rFonts w:ascii="Arial" w:hAnsi="Arial" w:cs="Arial"/>
          <w:sz w:val="24"/>
          <w:szCs w:val="24"/>
        </w:rPr>
        <w:t xml:space="preserve"> г. № </w:t>
      </w:r>
      <w:r w:rsidR="00171E91">
        <w:rPr>
          <w:rFonts w:ascii="Arial" w:hAnsi="Arial" w:cs="Arial"/>
          <w:sz w:val="24"/>
          <w:szCs w:val="24"/>
        </w:rPr>
        <w:t>38</w:t>
      </w:r>
      <w:r w:rsidRPr="00925F42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2</w:t>
      </w:r>
      <w:r w:rsidRPr="00925F42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925F42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3</w:t>
      </w:r>
      <w:r w:rsidRPr="00925F42">
        <w:rPr>
          <w:rFonts w:ascii="Arial" w:hAnsi="Arial" w:cs="Arial"/>
          <w:sz w:val="24"/>
          <w:szCs w:val="24"/>
        </w:rPr>
        <w:t xml:space="preserve"> и 202</w:t>
      </w:r>
      <w:r w:rsidR="00171E91">
        <w:rPr>
          <w:rFonts w:ascii="Arial" w:hAnsi="Arial" w:cs="Arial"/>
          <w:sz w:val="24"/>
          <w:szCs w:val="24"/>
        </w:rPr>
        <w:t>4</w:t>
      </w:r>
      <w:r w:rsidRPr="00925F42">
        <w:rPr>
          <w:rFonts w:ascii="Arial" w:hAnsi="Arial" w:cs="Arial"/>
          <w:sz w:val="24"/>
          <w:szCs w:val="24"/>
        </w:rPr>
        <w:t xml:space="preserve">  годов»</w:t>
      </w:r>
      <w:r w:rsidR="00944948">
        <w:rPr>
          <w:rFonts w:ascii="Arial" w:hAnsi="Arial" w:cs="Arial"/>
          <w:sz w:val="24"/>
          <w:szCs w:val="24"/>
        </w:rPr>
        <w:t xml:space="preserve"> </w:t>
      </w:r>
      <w:r w:rsidR="00C425FD">
        <w:rPr>
          <w:rFonts w:ascii="Arial" w:hAnsi="Arial" w:cs="Arial"/>
          <w:sz w:val="24"/>
          <w:szCs w:val="24"/>
        </w:rPr>
        <w:t>(в редакции от 26.01.2022 г. № 43</w:t>
      </w:r>
      <w:r w:rsidR="008A0E34">
        <w:rPr>
          <w:rFonts w:ascii="Arial" w:hAnsi="Arial" w:cs="Arial"/>
          <w:sz w:val="24"/>
          <w:szCs w:val="24"/>
        </w:rPr>
        <w:t>, от 24.02.2022 г. № 50</w:t>
      </w:r>
      <w:r w:rsidR="003F707A">
        <w:rPr>
          <w:rFonts w:ascii="Arial" w:hAnsi="Arial" w:cs="Arial"/>
          <w:sz w:val="24"/>
          <w:szCs w:val="24"/>
        </w:rPr>
        <w:t xml:space="preserve">, от 30.03.2022 г. </w:t>
      </w:r>
      <w:r w:rsidR="00944948">
        <w:rPr>
          <w:rFonts w:ascii="Arial" w:hAnsi="Arial" w:cs="Arial"/>
          <w:sz w:val="24"/>
          <w:szCs w:val="24"/>
        </w:rPr>
        <w:t xml:space="preserve">     </w:t>
      </w:r>
      <w:r w:rsidR="003F707A">
        <w:rPr>
          <w:rFonts w:ascii="Arial" w:hAnsi="Arial" w:cs="Arial"/>
          <w:sz w:val="24"/>
          <w:szCs w:val="24"/>
        </w:rPr>
        <w:t>№ 64</w:t>
      </w:r>
      <w:r w:rsidR="00B34BA0">
        <w:rPr>
          <w:rFonts w:ascii="Arial" w:hAnsi="Arial" w:cs="Arial"/>
          <w:sz w:val="24"/>
          <w:szCs w:val="24"/>
        </w:rPr>
        <w:t>, от 27.04.2022 г. № 70</w:t>
      </w:r>
      <w:r w:rsidR="00771D03">
        <w:rPr>
          <w:rFonts w:ascii="Arial" w:hAnsi="Arial" w:cs="Arial"/>
          <w:sz w:val="24"/>
          <w:szCs w:val="24"/>
        </w:rPr>
        <w:t>, от 25.05.2022 г. № 80</w:t>
      </w:r>
      <w:r w:rsidR="00F75675">
        <w:rPr>
          <w:rFonts w:ascii="Arial" w:hAnsi="Arial" w:cs="Arial"/>
          <w:sz w:val="24"/>
          <w:szCs w:val="24"/>
        </w:rPr>
        <w:t>, от 29.06.2022 г. № 84</w:t>
      </w:r>
      <w:r w:rsidR="002F0EAD">
        <w:rPr>
          <w:rFonts w:ascii="Arial" w:hAnsi="Arial" w:cs="Arial"/>
          <w:sz w:val="24"/>
          <w:szCs w:val="24"/>
        </w:rPr>
        <w:t>, от 27.07.2022 г. № 91</w:t>
      </w:r>
      <w:r w:rsidR="005C0A72">
        <w:rPr>
          <w:rFonts w:ascii="Arial" w:hAnsi="Arial" w:cs="Arial"/>
          <w:sz w:val="24"/>
          <w:szCs w:val="24"/>
        </w:rPr>
        <w:t>, от 24.08.2022 г. № 100</w:t>
      </w:r>
      <w:r w:rsidR="00CD5513">
        <w:rPr>
          <w:rFonts w:ascii="Arial" w:hAnsi="Arial" w:cs="Arial"/>
          <w:sz w:val="24"/>
          <w:szCs w:val="24"/>
        </w:rPr>
        <w:t>, от 28.09.2022 г. № 107</w:t>
      </w:r>
      <w:r w:rsidR="00C425FD">
        <w:rPr>
          <w:rFonts w:ascii="Arial" w:hAnsi="Arial" w:cs="Arial"/>
          <w:sz w:val="24"/>
          <w:szCs w:val="24"/>
        </w:rPr>
        <w:t>)</w:t>
      </w:r>
      <w:r w:rsidR="000A1F71">
        <w:rPr>
          <w:rFonts w:ascii="Arial" w:hAnsi="Arial" w:cs="Arial"/>
          <w:sz w:val="24"/>
          <w:szCs w:val="24"/>
        </w:rPr>
        <w:t>,</w:t>
      </w:r>
      <w:r w:rsidR="009C74A5">
        <w:rPr>
          <w:rFonts w:ascii="Arial" w:hAnsi="Arial" w:cs="Arial"/>
          <w:sz w:val="24"/>
          <w:szCs w:val="24"/>
        </w:rPr>
        <w:t xml:space="preserve"> </w:t>
      </w:r>
      <w:r w:rsidRPr="00673572">
        <w:rPr>
          <w:rFonts w:ascii="Arial" w:hAnsi="Arial" w:cs="Arial"/>
          <w:sz w:val="24"/>
          <w:szCs w:val="24"/>
        </w:rPr>
        <w:t>следующие изменения:</w:t>
      </w:r>
    </w:p>
    <w:p w:rsidR="00F75675" w:rsidRPr="00040F4E" w:rsidRDefault="00F75675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94E85">
        <w:rPr>
          <w:rFonts w:ascii="Arial" w:hAnsi="Arial" w:cs="Arial"/>
          <w:sz w:val="24"/>
          <w:szCs w:val="24"/>
        </w:rPr>
        <w:t xml:space="preserve">1) </w:t>
      </w:r>
      <w:r w:rsidR="000B147B">
        <w:rPr>
          <w:rFonts w:ascii="Arial" w:hAnsi="Arial" w:cs="Arial"/>
          <w:sz w:val="24"/>
          <w:szCs w:val="24"/>
        </w:rPr>
        <w:t xml:space="preserve"> </w:t>
      </w:r>
      <w:r w:rsidRPr="00994E85">
        <w:rPr>
          <w:rFonts w:ascii="Arial" w:hAnsi="Arial" w:cs="Arial"/>
          <w:sz w:val="24"/>
          <w:szCs w:val="24"/>
        </w:rPr>
        <w:t>в подпункте 1 пункта 1 цифры «</w:t>
      </w:r>
      <w:r w:rsidR="00994E85">
        <w:rPr>
          <w:rFonts w:ascii="Arial" w:hAnsi="Arial" w:cs="Arial"/>
          <w:sz w:val="24"/>
          <w:szCs w:val="24"/>
        </w:rPr>
        <w:t>29</w:t>
      </w:r>
      <w:r w:rsidR="00CD5513">
        <w:rPr>
          <w:rFonts w:ascii="Arial" w:hAnsi="Arial" w:cs="Arial"/>
          <w:sz w:val="24"/>
          <w:szCs w:val="24"/>
        </w:rPr>
        <w:t>72403,5</w:t>
      </w:r>
      <w:r w:rsidRPr="00994E85">
        <w:rPr>
          <w:rFonts w:ascii="Arial" w:hAnsi="Arial" w:cs="Arial"/>
          <w:sz w:val="24"/>
          <w:szCs w:val="24"/>
        </w:rPr>
        <w:t>» заменить на «</w:t>
      </w:r>
      <w:r w:rsidR="003B1F93" w:rsidRPr="00040F4E">
        <w:rPr>
          <w:rFonts w:ascii="Arial" w:hAnsi="Arial" w:cs="Arial"/>
          <w:sz w:val="24"/>
          <w:szCs w:val="24"/>
        </w:rPr>
        <w:t>29</w:t>
      </w:r>
      <w:r w:rsidR="00040F4E">
        <w:rPr>
          <w:rFonts w:ascii="Arial" w:hAnsi="Arial" w:cs="Arial"/>
          <w:sz w:val="24"/>
          <w:szCs w:val="24"/>
        </w:rPr>
        <w:t>77596,3</w:t>
      </w:r>
      <w:r w:rsidRPr="00040F4E">
        <w:rPr>
          <w:rFonts w:ascii="Arial" w:hAnsi="Arial" w:cs="Arial"/>
          <w:sz w:val="24"/>
          <w:szCs w:val="24"/>
        </w:rPr>
        <w:t>»;</w:t>
      </w:r>
    </w:p>
    <w:p w:rsidR="00CD5513" w:rsidRPr="00040F4E" w:rsidRDefault="00CD5513" w:rsidP="00CD5513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040F4E">
        <w:rPr>
          <w:rFonts w:ascii="Arial" w:hAnsi="Arial" w:cs="Arial"/>
          <w:sz w:val="24"/>
          <w:szCs w:val="24"/>
        </w:rPr>
        <w:t xml:space="preserve">  2) в подпункте 1 пункта 2 цифры «3465885,5» заменить на «</w:t>
      </w:r>
      <w:r w:rsidR="00040F4E">
        <w:rPr>
          <w:rFonts w:ascii="Arial" w:hAnsi="Arial" w:cs="Arial"/>
          <w:sz w:val="24"/>
          <w:szCs w:val="24"/>
        </w:rPr>
        <w:t>3462499,7</w:t>
      </w:r>
      <w:r w:rsidRPr="00040F4E">
        <w:rPr>
          <w:rFonts w:ascii="Arial" w:hAnsi="Arial" w:cs="Arial"/>
          <w:sz w:val="24"/>
          <w:szCs w:val="24"/>
        </w:rPr>
        <w:t>»;</w:t>
      </w:r>
    </w:p>
    <w:p w:rsidR="000B147B" w:rsidRPr="00040F4E" w:rsidRDefault="000B147B" w:rsidP="000B147B">
      <w:pPr>
        <w:pStyle w:val="a5"/>
        <w:ind w:firstLine="0"/>
        <w:jc w:val="both"/>
        <w:rPr>
          <w:rFonts w:ascii="Arial" w:hAnsi="Arial" w:cs="Arial"/>
        </w:rPr>
      </w:pPr>
      <w:r w:rsidRPr="00040F4E">
        <w:rPr>
          <w:rFonts w:ascii="Arial" w:hAnsi="Arial" w:cs="Arial"/>
        </w:rPr>
        <w:t xml:space="preserve">         3) подпункт 2 пункта 2 изложить в новой редакции «28</w:t>
      </w:r>
      <w:r w:rsidR="009A3FCE" w:rsidRPr="00040F4E">
        <w:rPr>
          <w:rFonts w:ascii="Arial" w:hAnsi="Arial" w:cs="Arial"/>
        </w:rPr>
        <w:t>22101,3</w:t>
      </w:r>
      <w:r w:rsidRPr="00040F4E">
        <w:rPr>
          <w:rFonts w:ascii="Arial" w:hAnsi="Arial" w:cs="Arial"/>
        </w:rPr>
        <w:t xml:space="preserve"> тысяч рублей, в том числе общий объем условно утвержденных расходов – 70</w:t>
      </w:r>
      <w:r w:rsidR="009A3FCE" w:rsidRPr="00040F4E">
        <w:rPr>
          <w:rFonts w:ascii="Arial" w:hAnsi="Arial" w:cs="Arial"/>
        </w:rPr>
        <w:t>552,5</w:t>
      </w:r>
      <w:r w:rsidRPr="00040F4E">
        <w:rPr>
          <w:rFonts w:ascii="Arial" w:hAnsi="Arial" w:cs="Arial"/>
        </w:rPr>
        <w:t xml:space="preserve"> тысяч рублей, на 2023 год»;</w:t>
      </w:r>
    </w:p>
    <w:p w:rsidR="00CD5513" w:rsidRPr="00040F4E" w:rsidRDefault="00B476C7" w:rsidP="00CD5513">
      <w:pPr>
        <w:pStyle w:val="a5"/>
        <w:ind w:firstLine="0"/>
        <w:jc w:val="both"/>
        <w:rPr>
          <w:rFonts w:ascii="Arial" w:hAnsi="Arial" w:cs="Arial"/>
          <w:color w:val="000000"/>
        </w:rPr>
      </w:pPr>
      <w:r w:rsidRPr="00040F4E">
        <w:rPr>
          <w:rFonts w:ascii="Arial" w:hAnsi="Arial" w:cs="Arial"/>
        </w:rPr>
        <w:t xml:space="preserve"> </w:t>
      </w:r>
      <w:r w:rsidR="00F75675" w:rsidRPr="00040F4E">
        <w:rPr>
          <w:rFonts w:ascii="Arial" w:hAnsi="Arial" w:cs="Arial"/>
        </w:rPr>
        <w:t xml:space="preserve"> </w:t>
      </w:r>
      <w:r w:rsidR="00FB481F" w:rsidRPr="00040F4E">
        <w:rPr>
          <w:rFonts w:ascii="Arial" w:hAnsi="Arial" w:cs="Arial"/>
        </w:rPr>
        <w:t xml:space="preserve"> </w:t>
      </w:r>
      <w:r w:rsidR="00CD5513" w:rsidRPr="00040F4E">
        <w:rPr>
          <w:rFonts w:ascii="Arial" w:hAnsi="Arial" w:cs="Arial"/>
        </w:rPr>
        <w:t xml:space="preserve">      </w:t>
      </w:r>
      <w:r w:rsidR="00207BD4" w:rsidRPr="00040F4E">
        <w:rPr>
          <w:rFonts w:ascii="Arial" w:hAnsi="Arial" w:cs="Arial"/>
        </w:rPr>
        <w:t>4</w:t>
      </w:r>
      <w:r w:rsidR="00CD5513" w:rsidRPr="00040F4E">
        <w:rPr>
          <w:rFonts w:ascii="Arial" w:hAnsi="Arial" w:cs="Arial"/>
        </w:rPr>
        <w:t>) пункт 3 изложить в следующей редакции: «</w:t>
      </w:r>
      <w:r w:rsidR="00CD5513" w:rsidRPr="00040F4E">
        <w:rPr>
          <w:rFonts w:ascii="Arial" w:hAnsi="Arial" w:cs="Arial"/>
          <w:color w:val="000000"/>
        </w:rPr>
        <w:t>Утвердить дефицит бюджета городского округа Ревда на 2022 год – 4</w:t>
      </w:r>
      <w:r w:rsidR="00040F4E">
        <w:rPr>
          <w:rFonts w:ascii="Arial" w:hAnsi="Arial" w:cs="Arial"/>
          <w:color w:val="000000"/>
        </w:rPr>
        <w:t xml:space="preserve">84903,4 </w:t>
      </w:r>
      <w:r w:rsidR="00CD5513" w:rsidRPr="00040F4E">
        <w:rPr>
          <w:rFonts w:ascii="Arial" w:hAnsi="Arial" w:cs="Arial"/>
          <w:color w:val="000000"/>
        </w:rPr>
        <w:t>тысяч рублей (7</w:t>
      </w:r>
      <w:r w:rsidR="00040F4E">
        <w:rPr>
          <w:rFonts w:ascii="Arial" w:hAnsi="Arial" w:cs="Arial"/>
          <w:color w:val="000000"/>
        </w:rPr>
        <w:t>3,9</w:t>
      </w:r>
      <w:r w:rsidR="00CD5513" w:rsidRPr="00040F4E">
        <w:rPr>
          <w:rFonts w:ascii="Arial" w:hAnsi="Arial" w:cs="Arial"/>
          <w:color w:val="000000"/>
        </w:rPr>
        <w:t xml:space="preserve"> %)</w:t>
      </w:r>
      <w:r w:rsidR="00952151">
        <w:rPr>
          <w:rFonts w:ascii="Arial" w:hAnsi="Arial" w:cs="Arial"/>
          <w:color w:val="000000"/>
        </w:rPr>
        <w:t>,</w:t>
      </w:r>
      <w:r w:rsidR="00CD5513" w:rsidRPr="00040F4E">
        <w:rPr>
          <w:rFonts w:ascii="Arial" w:hAnsi="Arial" w:cs="Arial"/>
          <w:color w:val="000000"/>
        </w:rPr>
        <w:t xml:space="preserve"> на 2023 год –  6</w:t>
      </w:r>
      <w:r w:rsidR="00040F4E">
        <w:rPr>
          <w:rFonts w:ascii="Arial" w:hAnsi="Arial" w:cs="Arial"/>
          <w:color w:val="000000"/>
        </w:rPr>
        <w:t>23787,3</w:t>
      </w:r>
      <w:r w:rsidR="00CD5513" w:rsidRPr="00040F4E">
        <w:rPr>
          <w:rFonts w:ascii="Arial" w:hAnsi="Arial" w:cs="Arial"/>
          <w:color w:val="000000"/>
        </w:rPr>
        <w:t xml:space="preserve"> тысяч рублей (10</w:t>
      </w:r>
      <w:r w:rsidR="00040F4E">
        <w:rPr>
          <w:rFonts w:ascii="Arial" w:hAnsi="Arial" w:cs="Arial"/>
          <w:color w:val="000000"/>
        </w:rPr>
        <w:t>0,3</w:t>
      </w:r>
      <w:r w:rsidR="00CD5513" w:rsidRPr="00040F4E">
        <w:rPr>
          <w:rFonts w:ascii="Arial" w:hAnsi="Arial" w:cs="Arial"/>
          <w:color w:val="000000"/>
        </w:rPr>
        <w:t>%), на 2024 год – 49378,4 тысяч рублей</w:t>
      </w:r>
      <w:r w:rsidR="00952151">
        <w:rPr>
          <w:rFonts w:ascii="Arial" w:hAnsi="Arial" w:cs="Arial"/>
          <w:color w:val="000000"/>
        </w:rPr>
        <w:t xml:space="preserve"> </w:t>
      </w:r>
      <w:r w:rsidR="00CD5513" w:rsidRPr="00040F4E">
        <w:rPr>
          <w:rFonts w:ascii="Arial" w:hAnsi="Arial" w:cs="Arial"/>
          <w:color w:val="000000"/>
        </w:rPr>
        <w:t>(7,6%)»;</w:t>
      </w:r>
    </w:p>
    <w:p w:rsidR="00CD5513" w:rsidRPr="00040F4E" w:rsidRDefault="00CD5513" w:rsidP="00CD5513">
      <w:pPr>
        <w:pStyle w:val="a5"/>
        <w:ind w:firstLine="0"/>
        <w:jc w:val="both"/>
        <w:rPr>
          <w:rFonts w:ascii="Arial" w:hAnsi="Arial" w:cs="Arial"/>
          <w:color w:val="000000"/>
        </w:rPr>
      </w:pPr>
      <w:r w:rsidRPr="00040F4E">
        <w:rPr>
          <w:rFonts w:ascii="Arial" w:hAnsi="Arial" w:cs="Arial"/>
          <w:color w:val="000000"/>
        </w:rPr>
        <w:t xml:space="preserve">         </w:t>
      </w:r>
      <w:r w:rsidR="00207BD4" w:rsidRPr="00040F4E">
        <w:rPr>
          <w:rFonts w:ascii="Arial" w:hAnsi="Arial" w:cs="Arial"/>
          <w:color w:val="000000"/>
        </w:rPr>
        <w:t>5</w:t>
      </w:r>
      <w:r w:rsidRPr="00040F4E">
        <w:rPr>
          <w:rFonts w:ascii="Arial" w:hAnsi="Arial" w:cs="Arial"/>
          <w:color w:val="000000"/>
        </w:rPr>
        <w:t>) приложение 1 изложить в новой редакции (приложение 1);</w:t>
      </w:r>
    </w:p>
    <w:p w:rsidR="00CD5513" w:rsidRDefault="00CD5513" w:rsidP="00CD5513">
      <w:pPr>
        <w:pStyle w:val="a5"/>
        <w:ind w:firstLine="0"/>
        <w:jc w:val="both"/>
        <w:rPr>
          <w:rFonts w:ascii="Arial" w:hAnsi="Arial" w:cs="Arial"/>
        </w:rPr>
      </w:pPr>
      <w:r w:rsidRPr="00040F4E">
        <w:rPr>
          <w:rFonts w:ascii="Arial" w:hAnsi="Arial" w:cs="Arial"/>
          <w:color w:val="000000"/>
        </w:rPr>
        <w:t xml:space="preserve">         </w:t>
      </w:r>
      <w:r w:rsidR="00207BD4" w:rsidRPr="00040F4E">
        <w:rPr>
          <w:rFonts w:ascii="Arial" w:hAnsi="Arial" w:cs="Arial"/>
          <w:color w:val="000000"/>
        </w:rPr>
        <w:t>6</w:t>
      </w:r>
      <w:r w:rsidRPr="00040F4E">
        <w:rPr>
          <w:rFonts w:ascii="Arial" w:hAnsi="Arial" w:cs="Arial"/>
        </w:rPr>
        <w:t>) приложение 4 изложить в новой редакции (приложение 2);</w:t>
      </w:r>
    </w:p>
    <w:p w:rsidR="00CD5513" w:rsidRPr="00C30661" w:rsidRDefault="00CD5513" w:rsidP="00CD5513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207BD4">
        <w:rPr>
          <w:rFonts w:ascii="Arial" w:hAnsi="Arial" w:cs="Arial"/>
        </w:rPr>
        <w:t>7</w:t>
      </w:r>
      <w:r>
        <w:rPr>
          <w:rFonts w:ascii="Arial" w:hAnsi="Arial" w:cs="Arial"/>
        </w:rPr>
        <w:t>) приложение 5 изложить в новой редакции (приложение 3);</w:t>
      </w:r>
    </w:p>
    <w:p w:rsidR="00CD5513" w:rsidRDefault="00CD5513" w:rsidP="00CD5513">
      <w:pPr>
        <w:pStyle w:val="a5"/>
        <w:ind w:firstLine="0"/>
        <w:jc w:val="both"/>
        <w:rPr>
          <w:rFonts w:ascii="Arial" w:hAnsi="Arial" w:cs="Arial"/>
        </w:rPr>
      </w:pPr>
      <w:r w:rsidRPr="00C30661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 </w:t>
      </w:r>
      <w:r w:rsidR="00207BD4">
        <w:rPr>
          <w:rFonts w:ascii="Arial" w:hAnsi="Arial" w:cs="Arial"/>
        </w:rPr>
        <w:t>8</w:t>
      </w:r>
      <w:r w:rsidRPr="00C30661">
        <w:rPr>
          <w:rFonts w:ascii="Arial" w:hAnsi="Arial" w:cs="Arial"/>
        </w:rPr>
        <w:t xml:space="preserve">) приложение 6 изложить в новой редакции (приложение </w:t>
      </w:r>
      <w:r>
        <w:rPr>
          <w:rFonts w:ascii="Arial" w:hAnsi="Arial" w:cs="Arial"/>
        </w:rPr>
        <w:t>4</w:t>
      </w:r>
      <w:r w:rsidRPr="00C30661">
        <w:rPr>
          <w:rFonts w:ascii="Arial" w:hAnsi="Arial" w:cs="Arial"/>
        </w:rPr>
        <w:t>);</w:t>
      </w:r>
    </w:p>
    <w:p w:rsidR="00CD5513" w:rsidRPr="00C30661" w:rsidRDefault="00CD5513" w:rsidP="00CD5513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207BD4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) приложение 7 изложить в новой редакции (приложение 5); </w:t>
      </w:r>
    </w:p>
    <w:p w:rsidR="00CD5513" w:rsidRDefault="00CD5513" w:rsidP="00CD5513">
      <w:pPr>
        <w:pStyle w:val="a5"/>
        <w:ind w:firstLine="0"/>
        <w:jc w:val="both"/>
        <w:rPr>
          <w:rFonts w:ascii="Arial" w:hAnsi="Arial" w:cs="Arial"/>
        </w:rPr>
      </w:pPr>
      <w:r w:rsidRPr="00C30661">
        <w:rPr>
          <w:rFonts w:ascii="Arial" w:hAnsi="Arial" w:cs="Arial"/>
        </w:rPr>
        <w:t xml:space="preserve">       </w:t>
      </w:r>
      <w:r w:rsidR="00207BD4">
        <w:rPr>
          <w:rFonts w:ascii="Arial" w:hAnsi="Arial" w:cs="Arial"/>
        </w:rPr>
        <w:t>10</w:t>
      </w:r>
      <w:r w:rsidRPr="00C30661">
        <w:rPr>
          <w:rFonts w:ascii="Arial" w:hAnsi="Arial" w:cs="Arial"/>
        </w:rPr>
        <w:t xml:space="preserve">) приложение 8 изложить в новой редакции (приложение </w:t>
      </w:r>
      <w:r>
        <w:rPr>
          <w:rFonts w:ascii="Arial" w:hAnsi="Arial" w:cs="Arial"/>
        </w:rPr>
        <w:t>6</w:t>
      </w:r>
      <w:r w:rsidRPr="00C30661">
        <w:rPr>
          <w:rFonts w:ascii="Arial" w:hAnsi="Arial" w:cs="Arial"/>
        </w:rPr>
        <w:t>);</w:t>
      </w:r>
    </w:p>
    <w:p w:rsidR="00F20879" w:rsidRPr="00C30661" w:rsidRDefault="00F20879" w:rsidP="00CD5513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</w:t>
      </w:r>
      <w:r w:rsidR="00207BD4">
        <w:rPr>
          <w:rFonts w:ascii="Arial" w:hAnsi="Arial" w:cs="Arial"/>
        </w:rPr>
        <w:t>1</w:t>
      </w:r>
      <w:r>
        <w:rPr>
          <w:rFonts w:ascii="Arial" w:hAnsi="Arial" w:cs="Arial"/>
        </w:rPr>
        <w:t>) приложение 9 изложить в новой редакции (приложение 7);</w:t>
      </w:r>
    </w:p>
    <w:p w:rsidR="00CD5513" w:rsidRDefault="00CD5513" w:rsidP="00CD5513">
      <w:pPr>
        <w:pStyle w:val="a5"/>
        <w:ind w:firstLine="0"/>
        <w:jc w:val="both"/>
        <w:rPr>
          <w:rFonts w:ascii="Arial" w:hAnsi="Arial" w:cs="Arial"/>
        </w:rPr>
      </w:pPr>
      <w:r w:rsidRPr="00C3066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</w:t>
      </w:r>
      <w:r w:rsidRPr="00C306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</w:t>
      </w:r>
      <w:r w:rsidR="00207BD4">
        <w:rPr>
          <w:rFonts w:ascii="Arial" w:hAnsi="Arial" w:cs="Arial"/>
        </w:rPr>
        <w:t>2</w:t>
      </w:r>
      <w:r>
        <w:rPr>
          <w:rFonts w:ascii="Arial" w:hAnsi="Arial" w:cs="Arial"/>
        </w:rPr>
        <w:t>)</w:t>
      </w:r>
      <w:r w:rsidRPr="00C30661">
        <w:rPr>
          <w:rFonts w:ascii="Arial" w:hAnsi="Arial" w:cs="Arial"/>
        </w:rPr>
        <w:t xml:space="preserve"> приложение 12 изложить в новой редакции (приложение </w:t>
      </w:r>
      <w:r w:rsidR="00F20879">
        <w:rPr>
          <w:rFonts w:ascii="Arial" w:hAnsi="Arial" w:cs="Arial"/>
        </w:rPr>
        <w:t>8</w:t>
      </w:r>
      <w:r w:rsidRPr="00C30661">
        <w:rPr>
          <w:rFonts w:ascii="Arial" w:hAnsi="Arial" w:cs="Arial"/>
        </w:rPr>
        <w:t>)</w:t>
      </w:r>
      <w:r w:rsidR="00D30752">
        <w:rPr>
          <w:rFonts w:ascii="Arial" w:hAnsi="Arial" w:cs="Arial"/>
        </w:rPr>
        <w:t>;</w:t>
      </w:r>
    </w:p>
    <w:p w:rsidR="00D30752" w:rsidRDefault="00D30752" w:rsidP="00CD5513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13) приложение 13 изложить в новой редакции (приложение 9).</w:t>
      </w:r>
    </w:p>
    <w:p w:rsidR="00816D88" w:rsidRDefault="00816D88" w:rsidP="00CD5513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2. В текстовой части решения слова «Установить, что Финансовое управление администрации городского округа Ревда осуществляет казначейское сопровождение средств бюджета городского округа Ревда в случаях их предоставления:</w:t>
      </w:r>
    </w:p>
    <w:p w:rsidR="00816D88" w:rsidRPr="00311018" w:rsidRDefault="00816D88" w:rsidP="00816D88">
      <w:pPr>
        <w:autoSpaceDE w:val="0"/>
        <w:autoSpaceDN w:val="0"/>
        <w:adjustRightInd w:val="0"/>
        <w:spacing w:line="240" w:lineRule="auto"/>
        <w:ind w:firstLine="720"/>
        <w:jc w:val="both"/>
        <w:outlineLvl w:val="2"/>
        <w:rPr>
          <w:rFonts w:ascii="Arial" w:hAnsi="Arial" w:cs="Arial"/>
          <w:spacing w:val="-1"/>
          <w:sz w:val="24"/>
          <w:szCs w:val="24"/>
        </w:rPr>
      </w:pPr>
      <w:r w:rsidRPr="00311018">
        <w:rPr>
          <w:rFonts w:ascii="Arial" w:hAnsi="Arial" w:cs="Arial"/>
          <w:spacing w:val="-1"/>
          <w:sz w:val="24"/>
          <w:szCs w:val="24"/>
        </w:rPr>
        <w:t xml:space="preserve">1) юридическим лицам с целью исполнения обязательств по авансу в соответствии с </w:t>
      </w:r>
      <w:r>
        <w:rPr>
          <w:rFonts w:ascii="Arial" w:hAnsi="Arial" w:cs="Arial"/>
          <w:spacing w:val="-1"/>
          <w:sz w:val="24"/>
          <w:szCs w:val="24"/>
        </w:rPr>
        <w:t>муниципальными</w:t>
      </w:r>
      <w:r w:rsidRPr="00311018">
        <w:rPr>
          <w:rFonts w:ascii="Arial" w:hAnsi="Arial" w:cs="Arial"/>
          <w:spacing w:val="-1"/>
          <w:sz w:val="24"/>
          <w:szCs w:val="24"/>
        </w:rPr>
        <w:t xml:space="preserve"> контрактами, контрактами (договорами) о поставке товаров, выполнении работ, оказании услуг, заключенными </w:t>
      </w:r>
      <w:r>
        <w:rPr>
          <w:rFonts w:ascii="Arial" w:hAnsi="Arial" w:cs="Arial"/>
          <w:spacing w:val="-1"/>
          <w:sz w:val="24"/>
          <w:szCs w:val="24"/>
        </w:rPr>
        <w:t>муниципальными</w:t>
      </w:r>
      <w:r w:rsidRPr="00311018">
        <w:rPr>
          <w:rFonts w:ascii="Arial" w:hAnsi="Arial" w:cs="Arial"/>
          <w:spacing w:val="-1"/>
          <w:sz w:val="24"/>
          <w:szCs w:val="24"/>
        </w:rPr>
        <w:t xml:space="preserve"> заказчиками, бюджетными и (или) автономными учреждениями </w:t>
      </w:r>
      <w:r>
        <w:rPr>
          <w:rFonts w:ascii="Arial" w:hAnsi="Arial" w:cs="Arial"/>
          <w:spacing w:val="-1"/>
          <w:sz w:val="24"/>
          <w:szCs w:val="24"/>
        </w:rPr>
        <w:t xml:space="preserve">городского округа </w:t>
      </w:r>
      <w:r>
        <w:rPr>
          <w:rFonts w:ascii="Arial" w:hAnsi="Arial" w:cs="Arial"/>
          <w:spacing w:val="-1"/>
          <w:sz w:val="24"/>
          <w:szCs w:val="24"/>
        </w:rPr>
        <w:lastRenderedPageBreak/>
        <w:t>Ревда</w:t>
      </w:r>
      <w:r w:rsidRPr="00311018">
        <w:rPr>
          <w:rFonts w:ascii="Arial" w:hAnsi="Arial" w:cs="Arial"/>
          <w:spacing w:val="-1"/>
          <w:sz w:val="24"/>
          <w:szCs w:val="24"/>
        </w:rPr>
        <w:t xml:space="preserve">, на сумму 100 миллионов рублей и более, за исключением случаев, когда в соответствии с федеральным законом указанные средства не подлежат казначейскому сопровождению; </w:t>
      </w:r>
    </w:p>
    <w:p w:rsidR="00816D88" w:rsidRPr="00311018" w:rsidRDefault="00816D88" w:rsidP="00816D88">
      <w:pPr>
        <w:autoSpaceDE w:val="0"/>
        <w:autoSpaceDN w:val="0"/>
        <w:adjustRightInd w:val="0"/>
        <w:spacing w:line="240" w:lineRule="auto"/>
        <w:ind w:firstLine="720"/>
        <w:jc w:val="both"/>
        <w:outlineLvl w:val="2"/>
        <w:rPr>
          <w:rFonts w:ascii="Arial" w:hAnsi="Arial" w:cs="Arial"/>
          <w:sz w:val="24"/>
          <w:szCs w:val="24"/>
        </w:rPr>
      </w:pPr>
      <w:r w:rsidRPr="00311018">
        <w:rPr>
          <w:rFonts w:ascii="Arial" w:hAnsi="Arial" w:cs="Arial"/>
          <w:sz w:val="24"/>
          <w:szCs w:val="24"/>
        </w:rPr>
        <w:t>2) юридическим лицам с целью исполнения обязательств по договорам о предоставлении бюджетных инвестиций юридическим лицам, не являющимся  муниципальными учреждениями и муниципальными унитарными предприятиями, договорам о предоставлении взносов в уставные (складочные) капиталы (вкладов в имущество) юридических лиц (их дочерних обществ), источником финансового обеспечения исполнения которых являются бюджетные инвестиции, указанные в настоящем подпункте</w:t>
      </w:r>
      <w:r w:rsidR="009264E8">
        <w:rPr>
          <w:rFonts w:ascii="Arial" w:hAnsi="Arial" w:cs="Arial"/>
          <w:sz w:val="24"/>
          <w:szCs w:val="24"/>
        </w:rPr>
        <w:t>»</w:t>
      </w:r>
      <w:bookmarkStart w:id="0" w:name="_GoBack"/>
      <w:bookmarkEnd w:id="0"/>
    </w:p>
    <w:p w:rsidR="00816D88" w:rsidRDefault="00816D88" w:rsidP="00CD5513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Заменить словами «Установить, что Финансовое управление администрации городского округа Ревда осуществляет казначейское сопровождение средств бюджета городского округа Ревда в случаях их предоставления:</w:t>
      </w:r>
    </w:p>
    <w:p w:rsidR="00816D88" w:rsidRDefault="00816D88" w:rsidP="00816D88">
      <w:pPr>
        <w:autoSpaceDE w:val="0"/>
        <w:autoSpaceDN w:val="0"/>
        <w:adjustRightInd w:val="0"/>
        <w:spacing w:line="240" w:lineRule="auto"/>
        <w:ind w:firstLine="720"/>
        <w:jc w:val="both"/>
        <w:outlineLvl w:val="2"/>
        <w:rPr>
          <w:rFonts w:ascii="Arial" w:hAnsi="Arial" w:cs="Arial"/>
          <w:spacing w:val="-1"/>
          <w:sz w:val="24"/>
          <w:szCs w:val="24"/>
        </w:rPr>
      </w:pPr>
      <w:r w:rsidRPr="00311018">
        <w:rPr>
          <w:rFonts w:ascii="Arial" w:hAnsi="Arial" w:cs="Arial"/>
          <w:spacing w:val="-1"/>
          <w:sz w:val="24"/>
          <w:szCs w:val="24"/>
        </w:rPr>
        <w:t xml:space="preserve">1) юридическим лицам с целью исполнения обязательств по авансу в соответствии с </w:t>
      </w:r>
      <w:r>
        <w:rPr>
          <w:rFonts w:ascii="Arial" w:hAnsi="Arial" w:cs="Arial"/>
          <w:spacing w:val="-1"/>
          <w:sz w:val="24"/>
          <w:szCs w:val="24"/>
        </w:rPr>
        <w:t xml:space="preserve">муниципальными </w:t>
      </w:r>
      <w:r w:rsidRPr="00311018">
        <w:rPr>
          <w:rFonts w:ascii="Arial" w:hAnsi="Arial" w:cs="Arial"/>
          <w:spacing w:val="-1"/>
          <w:sz w:val="24"/>
          <w:szCs w:val="24"/>
        </w:rPr>
        <w:t xml:space="preserve"> контрактами, контрактами (договорами) о поставке товаров, выполнении работ, оказании услуг, заключенными </w:t>
      </w:r>
      <w:r>
        <w:rPr>
          <w:rFonts w:ascii="Arial" w:hAnsi="Arial" w:cs="Arial"/>
          <w:spacing w:val="-1"/>
          <w:sz w:val="24"/>
          <w:szCs w:val="24"/>
        </w:rPr>
        <w:t>муниципальными</w:t>
      </w:r>
      <w:r w:rsidRPr="00311018">
        <w:rPr>
          <w:rFonts w:ascii="Arial" w:hAnsi="Arial" w:cs="Arial"/>
          <w:spacing w:val="-1"/>
          <w:sz w:val="24"/>
          <w:szCs w:val="24"/>
        </w:rPr>
        <w:t xml:space="preserve"> заказчиками, бюджетными и (или) автономными учреждениями </w:t>
      </w:r>
      <w:r>
        <w:rPr>
          <w:rFonts w:ascii="Arial" w:hAnsi="Arial" w:cs="Arial"/>
          <w:spacing w:val="-1"/>
          <w:sz w:val="24"/>
          <w:szCs w:val="24"/>
        </w:rPr>
        <w:t>городского округа Ревда</w:t>
      </w:r>
      <w:r w:rsidRPr="00311018">
        <w:rPr>
          <w:rFonts w:ascii="Arial" w:hAnsi="Arial" w:cs="Arial"/>
          <w:spacing w:val="-1"/>
          <w:sz w:val="24"/>
          <w:szCs w:val="24"/>
        </w:rPr>
        <w:t xml:space="preserve">, </w:t>
      </w:r>
      <w:r>
        <w:rPr>
          <w:rFonts w:ascii="Arial" w:hAnsi="Arial" w:cs="Arial"/>
          <w:spacing w:val="-1"/>
          <w:sz w:val="24"/>
          <w:szCs w:val="24"/>
        </w:rPr>
        <w:t>в размере от 50% суммы муниципального контракта, но не более лимитов бюджетных обязательств, доведенных до получателей средств местного бюджета на указанные цели на соответствующий финансовый год, за исключением случаев, когда</w:t>
      </w:r>
      <w:r w:rsidRPr="00311018">
        <w:rPr>
          <w:rFonts w:ascii="Arial" w:hAnsi="Arial" w:cs="Arial"/>
          <w:spacing w:val="-1"/>
          <w:sz w:val="24"/>
          <w:szCs w:val="24"/>
        </w:rPr>
        <w:t xml:space="preserve"> в соответствии с федеральным законом указанные средства не подлежат казначейскому сопровождению; </w:t>
      </w:r>
    </w:p>
    <w:p w:rsidR="00DB6CAA" w:rsidRPr="00311018" w:rsidRDefault="00DB6CAA" w:rsidP="00816D88">
      <w:pPr>
        <w:autoSpaceDE w:val="0"/>
        <w:autoSpaceDN w:val="0"/>
        <w:adjustRightInd w:val="0"/>
        <w:spacing w:line="240" w:lineRule="auto"/>
        <w:ind w:firstLine="720"/>
        <w:jc w:val="both"/>
        <w:outlineLvl w:val="2"/>
        <w:rPr>
          <w:rFonts w:ascii="Arial" w:hAnsi="Arial" w:cs="Arial"/>
          <w:spacing w:val="-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>2) с целью исполнения обязательств по договорам о предоставлении бюджетных инвестиций юридическим лицам, не являющими муниципальными учреждениями и муниципальными унитарными предприятиями, договорам о предоставлении взносов в уставные (складочные) капиталы (вклады в имущество) юридических лиц (их дочерних обществ), источником финансового обеспечения исполнения которых являются бюджетные инвестиции, указанные в настоящем подпункте».</w:t>
      </w:r>
    </w:p>
    <w:p w:rsidR="0082602D" w:rsidRDefault="005C0A72" w:rsidP="00975F9B">
      <w:pPr>
        <w:pStyle w:val="a5"/>
        <w:ind w:firstLine="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      </w:t>
      </w:r>
      <w:r w:rsidR="00FB481F">
        <w:rPr>
          <w:rFonts w:ascii="Arial" w:hAnsi="Arial" w:cs="Arial"/>
        </w:rPr>
        <w:t xml:space="preserve"> </w:t>
      </w:r>
      <w:r w:rsidR="00944948" w:rsidRPr="00C30661">
        <w:rPr>
          <w:rFonts w:ascii="Arial" w:hAnsi="Arial" w:cs="Arial"/>
        </w:rPr>
        <w:t xml:space="preserve"> </w:t>
      </w:r>
      <w:r w:rsidR="00DB6CAA">
        <w:rPr>
          <w:rFonts w:ascii="Arial" w:hAnsi="Arial" w:cs="Arial"/>
        </w:rPr>
        <w:t>3</w:t>
      </w:r>
      <w:r w:rsidR="0082602D" w:rsidRPr="00C30661">
        <w:rPr>
          <w:rFonts w:ascii="Arial" w:hAnsi="Arial" w:cs="Arial"/>
        </w:rPr>
        <w:t>. Настоящее Решение вступает в силу после официального</w:t>
      </w:r>
      <w:r w:rsidR="0082602D" w:rsidRPr="00925F42">
        <w:rPr>
          <w:rFonts w:ascii="Arial" w:hAnsi="Arial" w:cs="Arial"/>
        </w:rPr>
        <w:t xml:space="preserve">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DB6CAA" w:rsidP="00975F9B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4</w:t>
      </w:r>
      <w:r w:rsidR="0082602D"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DB6CAA" w:rsidRDefault="00DB6CAA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DB6CAA" w:rsidRDefault="00DB6CAA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DB6CAA" w:rsidRDefault="00DB6CAA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952151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952151">
        <w:rPr>
          <w:rFonts w:ascii="Arial" w:eastAsia="Calibri" w:hAnsi="Arial" w:cs="Arial"/>
          <w:b/>
          <w:i/>
          <w:sz w:val="24"/>
          <w:szCs w:val="24"/>
        </w:rPr>
        <w:t xml:space="preserve">          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952151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952151" w:rsidRDefault="00952151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0A1F71">
      <w:pgSz w:w="11906" w:h="16838"/>
      <w:pgMar w:top="851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42B6" w:rsidRDefault="006C42B6" w:rsidP="00DA79B5">
      <w:pPr>
        <w:spacing w:after="0" w:line="240" w:lineRule="auto"/>
      </w:pPr>
      <w:r>
        <w:separator/>
      </w:r>
    </w:p>
  </w:endnote>
  <w:endnote w:type="continuationSeparator" w:id="0">
    <w:p w:rsidR="006C42B6" w:rsidRDefault="006C42B6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42B6" w:rsidRDefault="006C42B6" w:rsidP="00DA79B5">
      <w:pPr>
        <w:spacing w:after="0" w:line="240" w:lineRule="auto"/>
      </w:pPr>
      <w:r>
        <w:separator/>
      </w:r>
    </w:p>
  </w:footnote>
  <w:footnote w:type="continuationSeparator" w:id="0">
    <w:p w:rsidR="006C42B6" w:rsidRDefault="006C42B6" w:rsidP="00DA79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C9F"/>
    <w:rsid w:val="00000CCE"/>
    <w:rsid w:val="00002443"/>
    <w:rsid w:val="00003FB2"/>
    <w:rsid w:val="00004FD7"/>
    <w:rsid w:val="00013DC3"/>
    <w:rsid w:val="0002183B"/>
    <w:rsid w:val="00021C37"/>
    <w:rsid w:val="0002549E"/>
    <w:rsid w:val="000308B3"/>
    <w:rsid w:val="000343DF"/>
    <w:rsid w:val="00040F4E"/>
    <w:rsid w:val="00042424"/>
    <w:rsid w:val="0004266A"/>
    <w:rsid w:val="00043295"/>
    <w:rsid w:val="000445EA"/>
    <w:rsid w:val="00044EAE"/>
    <w:rsid w:val="00044EF7"/>
    <w:rsid w:val="00045E6C"/>
    <w:rsid w:val="000477EB"/>
    <w:rsid w:val="00047CE5"/>
    <w:rsid w:val="00050515"/>
    <w:rsid w:val="000509F1"/>
    <w:rsid w:val="00051D61"/>
    <w:rsid w:val="00060E95"/>
    <w:rsid w:val="00063BF4"/>
    <w:rsid w:val="000725E7"/>
    <w:rsid w:val="00072F27"/>
    <w:rsid w:val="00074187"/>
    <w:rsid w:val="000749F4"/>
    <w:rsid w:val="00080715"/>
    <w:rsid w:val="000852DA"/>
    <w:rsid w:val="0008583E"/>
    <w:rsid w:val="000903DE"/>
    <w:rsid w:val="000906D4"/>
    <w:rsid w:val="00093796"/>
    <w:rsid w:val="0009709A"/>
    <w:rsid w:val="0009775F"/>
    <w:rsid w:val="000A0C60"/>
    <w:rsid w:val="000A1F71"/>
    <w:rsid w:val="000A24A1"/>
    <w:rsid w:val="000A7590"/>
    <w:rsid w:val="000B097E"/>
    <w:rsid w:val="000B147B"/>
    <w:rsid w:val="000B26C5"/>
    <w:rsid w:val="000B32B1"/>
    <w:rsid w:val="000B3C93"/>
    <w:rsid w:val="000B5DC2"/>
    <w:rsid w:val="000B60EB"/>
    <w:rsid w:val="000B6661"/>
    <w:rsid w:val="000B6EA5"/>
    <w:rsid w:val="000C1E18"/>
    <w:rsid w:val="000C223C"/>
    <w:rsid w:val="000C4915"/>
    <w:rsid w:val="000C4A38"/>
    <w:rsid w:val="000C5141"/>
    <w:rsid w:val="000C7112"/>
    <w:rsid w:val="000C7CA9"/>
    <w:rsid w:val="000C7DB5"/>
    <w:rsid w:val="000D65E7"/>
    <w:rsid w:val="000E33A2"/>
    <w:rsid w:val="000F1531"/>
    <w:rsid w:val="000F2D02"/>
    <w:rsid w:val="000F62EF"/>
    <w:rsid w:val="000F6B88"/>
    <w:rsid w:val="000F6BCE"/>
    <w:rsid w:val="000F7668"/>
    <w:rsid w:val="00102ABF"/>
    <w:rsid w:val="00103C8E"/>
    <w:rsid w:val="00107795"/>
    <w:rsid w:val="001123E8"/>
    <w:rsid w:val="00112561"/>
    <w:rsid w:val="001125BF"/>
    <w:rsid w:val="0011312E"/>
    <w:rsid w:val="001146EB"/>
    <w:rsid w:val="001149D5"/>
    <w:rsid w:val="001161F6"/>
    <w:rsid w:val="001219B4"/>
    <w:rsid w:val="00121EB6"/>
    <w:rsid w:val="00122208"/>
    <w:rsid w:val="0012231C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6368"/>
    <w:rsid w:val="00137C1B"/>
    <w:rsid w:val="001417D8"/>
    <w:rsid w:val="001432B7"/>
    <w:rsid w:val="001464A3"/>
    <w:rsid w:val="001470E9"/>
    <w:rsid w:val="00150096"/>
    <w:rsid w:val="001505E4"/>
    <w:rsid w:val="001520FA"/>
    <w:rsid w:val="00153B16"/>
    <w:rsid w:val="00153ECC"/>
    <w:rsid w:val="00155E5A"/>
    <w:rsid w:val="0015773C"/>
    <w:rsid w:val="0016236D"/>
    <w:rsid w:val="00162DB6"/>
    <w:rsid w:val="00171515"/>
    <w:rsid w:val="00171E91"/>
    <w:rsid w:val="0017236B"/>
    <w:rsid w:val="00174322"/>
    <w:rsid w:val="001765E4"/>
    <w:rsid w:val="0017764C"/>
    <w:rsid w:val="0018038C"/>
    <w:rsid w:val="00185BF6"/>
    <w:rsid w:val="00185E3F"/>
    <w:rsid w:val="001877C0"/>
    <w:rsid w:val="00190516"/>
    <w:rsid w:val="00192537"/>
    <w:rsid w:val="00193336"/>
    <w:rsid w:val="00193C58"/>
    <w:rsid w:val="001940C3"/>
    <w:rsid w:val="001946ED"/>
    <w:rsid w:val="00197348"/>
    <w:rsid w:val="001A1FBF"/>
    <w:rsid w:val="001A4FE5"/>
    <w:rsid w:val="001A6637"/>
    <w:rsid w:val="001A7360"/>
    <w:rsid w:val="001B1F94"/>
    <w:rsid w:val="001B2E67"/>
    <w:rsid w:val="001B3316"/>
    <w:rsid w:val="001B6B65"/>
    <w:rsid w:val="001C1884"/>
    <w:rsid w:val="001C260F"/>
    <w:rsid w:val="001D1C08"/>
    <w:rsid w:val="001D4EF5"/>
    <w:rsid w:val="001D5209"/>
    <w:rsid w:val="001D56D6"/>
    <w:rsid w:val="001E154F"/>
    <w:rsid w:val="001E1AB4"/>
    <w:rsid w:val="001E3B0A"/>
    <w:rsid w:val="001E4EC3"/>
    <w:rsid w:val="001E6895"/>
    <w:rsid w:val="001E7DF2"/>
    <w:rsid w:val="001F2053"/>
    <w:rsid w:val="001F5105"/>
    <w:rsid w:val="002003F3"/>
    <w:rsid w:val="00202698"/>
    <w:rsid w:val="00202B26"/>
    <w:rsid w:val="00204046"/>
    <w:rsid w:val="002057B8"/>
    <w:rsid w:val="00206DF3"/>
    <w:rsid w:val="00207BD4"/>
    <w:rsid w:val="00214375"/>
    <w:rsid w:val="00214B01"/>
    <w:rsid w:val="002207DE"/>
    <w:rsid w:val="00220CF4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3CD1"/>
    <w:rsid w:val="0024521E"/>
    <w:rsid w:val="00246E8E"/>
    <w:rsid w:val="002507D1"/>
    <w:rsid w:val="002512FA"/>
    <w:rsid w:val="002515AD"/>
    <w:rsid w:val="00252D00"/>
    <w:rsid w:val="00253A14"/>
    <w:rsid w:val="00261A75"/>
    <w:rsid w:val="00262002"/>
    <w:rsid w:val="00263211"/>
    <w:rsid w:val="00263A12"/>
    <w:rsid w:val="002650FC"/>
    <w:rsid w:val="00265140"/>
    <w:rsid w:val="002706D8"/>
    <w:rsid w:val="00270A2E"/>
    <w:rsid w:val="00271A8C"/>
    <w:rsid w:val="0027558C"/>
    <w:rsid w:val="00275F2C"/>
    <w:rsid w:val="0028241F"/>
    <w:rsid w:val="0028488C"/>
    <w:rsid w:val="00284F36"/>
    <w:rsid w:val="00285990"/>
    <w:rsid w:val="002867A1"/>
    <w:rsid w:val="0029029F"/>
    <w:rsid w:val="002914C5"/>
    <w:rsid w:val="0029652F"/>
    <w:rsid w:val="002A2EB2"/>
    <w:rsid w:val="002A5388"/>
    <w:rsid w:val="002A5BA1"/>
    <w:rsid w:val="002A5C9F"/>
    <w:rsid w:val="002A652D"/>
    <w:rsid w:val="002B07C4"/>
    <w:rsid w:val="002B181F"/>
    <w:rsid w:val="002C2793"/>
    <w:rsid w:val="002C2E02"/>
    <w:rsid w:val="002C429C"/>
    <w:rsid w:val="002C5703"/>
    <w:rsid w:val="002D1394"/>
    <w:rsid w:val="002D1EBB"/>
    <w:rsid w:val="002D3BF9"/>
    <w:rsid w:val="002D5975"/>
    <w:rsid w:val="002E0DE5"/>
    <w:rsid w:val="002E2085"/>
    <w:rsid w:val="002E3011"/>
    <w:rsid w:val="002E345A"/>
    <w:rsid w:val="002E39DF"/>
    <w:rsid w:val="002F0EAD"/>
    <w:rsid w:val="002F2DEB"/>
    <w:rsid w:val="002F61E4"/>
    <w:rsid w:val="002F70C2"/>
    <w:rsid w:val="003007F6"/>
    <w:rsid w:val="00301749"/>
    <w:rsid w:val="0030233F"/>
    <w:rsid w:val="00303E0F"/>
    <w:rsid w:val="00304C7C"/>
    <w:rsid w:val="00311018"/>
    <w:rsid w:val="003124D3"/>
    <w:rsid w:val="00315864"/>
    <w:rsid w:val="00321FB8"/>
    <w:rsid w:val="003224D7"/>
    <w:rsid w:val="00322E49"/>
    <w:rsid w:val="00332AFB"/>
    <w:rsid w:val="00333C2D"/>
    <w:rsid w:val="003343F5"/>
    <w:rsid w:val="00335567"/>
    <w:rsid w:val="00337A48"/>
    <w:rsid w:val="00342400"/>
    <w:rsid w:val="0034345E"/>
    <w:rsid w:val="00343DF3"/>
    <w:rsid w:val="0034557C"/>
    <w:rsid w:val="00345E55"/>
    <w:rsid w:val="0035797D"/>
    <w:rsid w:val="00357DE4"/>
    <w:rsid w:val="0036237E"/>
    <w:rsid w:val="00364871"/>
    <w:rsid w:val="00366CC7"/>
    <w:rsid w:val="00370D98"/>
    <w:rsid w:val="00372B65"/>
    <w:rsid w:val="00373B74"/>
    <w:rsid w:val="003770C7"/>
    <w:rsid w:val="0037723C"/>
    <w:rsid w:val="003830FC"/>
    <w:rsid w:val="00387529"/>
    <w:rsid w:val="00393E68"/>
    <w:rsid w:val="00397635"/>
    <w:rsid w:val="003A49CD"/>
    <w:rsid w:val="003A764C"/>
    <w:rsid w:val="003A7CBF"/>
    <w:rsid w:val="003B135E"/>
    <w:rsid w:val="003B16E7"/>
    <w:rsid w:val="003B1A62"/>
    <w:rsid w:val="003B1F93"/>
    <w:rsid w:val="003B5130"/>
    <w:rsid w:val="003B6B4B"/>
    <w:rsid w:val="003B76E3"/>
    <w:rsid w:val="003C0347"/>
    <w:rsid w:val="003C59FA"/>
    <w:rsid w:val="003D26F8"/>
    <w:rsid w:val="003D74CA"/>
    <w:rsid w:val="003E04BD"/>
    <w:rsid w:val="003E46FE"/>
    <w:rsid w:val="003E652F"/>
    <w:rsid w:val="003E6A83"/>
    <w:rsid w:val="003F339F"/>
    <w:rsid w:val="003F4181"/>
    <w:rsid w:val="003F4DF3"/>
    <w:rsid w:val="003F619C"/>
    <w:rsid w:val="003F707A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2024F"/>
    <w:rsid w:val="004202BD"/>
    <w:rsid w:val="00420A7C"/>
    <w:rsid w:val="00420DF2"/>
    <w:rsid w:val="00421869"/>
    <w:rsid w:val="00421AC3"/>
    <w:rsid w:val="00421CA8"/>
    <w:rsid w:val="004224E9"/>
    <w:rsid w:val="0042318D"/>
    <w:rsid w:val="00423B10"/>
    <w:rsid w:val="004247B5"/>
    <w:rsid w:val="004247E6"/>
    <w:rsid w:val="00424BED"/>
    <w:rsid w:val="00424F37"/>
    <w:rsid w:val="00425350"/>
    <w:rsid w:val="00425C72"/>
    <w:rsid w:val="00431169"/>
    <w:rsid w:val="004314B1"/>
    <w:rsid w:val="0043168E"/>
    <w:rsid w:val="004331F3"/>
    <w:rsid w:val="00434A75"/>
    <w:rsid w:val="004350E8"/>
    <w:rsid w:val="004400B9"/>
    <w:rsid w:val="00441726"/>
    <w:rsid w:val="004417C2"/>
    <w:rsid w:val="00441AB2"/>
    <w:rsid w:val="004422C4"/>
    <w:rsid w:val="0044666E"/>
    <w:rsid w:val="00450CD4"/>
    <w:rsid w:val="00455678"/>
    <w:rsid w:val="00455FC6"/>
    <w:rsid w:val="00456B4C"/>
    <w:rsid w:val="00456B8A"/>
    <w:rsid w:val="00456EEB"/>
    <w:rsid w:val="00457772"/>
    <w:rsid w:val="004617BD"/>
    <w:rsid w:val="004630CD"/>
    <w:rsid w:val="00466CC4"/>
    <w:rsid w:val="00467303"/>
    <w:rsid w:val="00470215"/>
    <w:rsid w:val="00474003"/>
    <w:rsid w:val="004751A6"/>
    <w:rsid w:val="004757C5"/>
    <w:rsid w:val="004771C0"/>
    <w:rsid w:val="0048280B"/>
    <w:rsid w:val="004839DC"/>
    <w:rsid w:val="00484136"/>
    <w:rsid w:val="00486331"/>
    <w:rsid w:val="00486387"/>
    <w:rsid w:val="00486C14"/>
    <w:rsid w:val="00487A4D"/>
    <w:rsid w:val="00490A82"/>
    <w:rsid w:val="004933A2"/>
    <w:rsid w:val="0049444B"/>
    <w:rsid w:val="004A2C11"/>
    <w:rsid w:val="004A3EA0"/>
    <w:rsid w:val="004A6913"/>
    <w:rsid w:val="004A7932"/>
    <w:rsid w:val="004B081F"/>
    <w:rsid w:val="004B0E56"/>
    <w:rsid w:val="004B23A9"/>
    <w:rsid w:val="004B3052"/>
    <w:rsid w:val="004B47EB"/>
    <w:rsid w:val="004B5157"/>
    <w:rsid w:val="004B5FCD"/>
    <w:rsid w:val="004B6555"/>
    <w:rsid w:val="004C3F4F"/>
    <w:rsid w:val="004C4F16"/>
    <w:rsid w:val="004C6AF1"/>
    <w:rsid w:val="004D1F11"/>
    <w:rsid w:val="004D4800"/>
    <w:rsid w:val="004E443E"/>
    <w:rsid w:val="004E463E"/>
    <w:rsid w:val="004E47AD"/>
    <w:rsid w:val="004E6EE7"/>
    <w:rsid w:val="004E77A9"/>
    <w:rsid w:val="004F3F00"/>
    <w:rsid w:val="004F4557"/>
    <w:rsid w:val="004F56DC"/>
    <w:rsid w:val="004F794E"/>
    <w:rsid w:val="004F7C54"/>
    <w:rsid w:val="0050572C"/>
    <w:rsid w:val="005068C2"/>
    <w:rsid w:val="00510A51"/>
    <w:rsid w:val="00513205"/>
    <w:rsid w:val="0051522C"/>
    <w:rsid w:val="005170D7"/>
    <w:rsid w:val="00522B16"/>
    <w:rsid w:val="00524759"/>
    <w:rsid w:val="005267A2"/>
    <w:rsid w:val="00527313"/>
    <w:rsid w:val="00527E9E"/>
    <w:rsid w:val="005317F0"/>
    <w:rsid w:val="00532B41"/>
    <w:rsid w:val="00533AD0"/>
    <w:rsid w:val="00534A1B"/>
    <w:rsid w:val="00534DB0"/>
    <w:rsid w:val="00537C9C"/>
    <w:rsid w:val="00540710"/>
    <w:rsid w:val="00542953"/>
    <w:rsid w:val="0054339D"/>
    <w:rsid w:val="00551ED3"/>
    <w:rsid w:val="00553207"/>
    <w:rsid w:val="0055473F"/>
    <w:rsid w:val="005606D8"/>
    <w:rsid w:val="00560762"/>
    <w:rsid w:val="00561E88"/>
    <w:rsid w:val="00562E26"/>
    <w:rsid w:val="00564B45"/>
    <w:rsid w:val="005650CC"/>
    <w:rsid w:val="00571126"/>
    <w:rsid w:val="0057289B"/>
    <w:rsid w:val="00572C64"/>
    <w:rsid w:val="00577020"/>
    <w:rsid w:val="0057743F"/>
    <w:rsid w:val="00577D82"/>
    <w:rsid w:val="005812DB"/>
    <w:rsid w:val="00583A6D"/>
    <w:rsid w:val="005854A6"/>
    <w:rsid w:val="00585538"/>
    <w:rsid w:val="0059167B"/>
    <w:rsid w:val="0059257A"/>
    <w:rsid w:val="00593C68"/>
    <w:rsid w:val="00595D55"/>
    <w:rsid w:val="00596414"/>
    <w:rsid w:val="005A1A41"/>
    <w:rsid w:val="005A3A5D"/>
    <w:rsid w:val="005B0026"/>
    <w:rsid w:val="005B02E6"/>
    <w:rsid w:val="005B5E53"/>
    <w:rsid w:val="005B795A"/>
    <w:rsid w:val="005C0A72"/>
    <w:rsid w:val="005C2954"/>
    <w:rsid w:val="005C5895"/>
    <w:rsid w:val="005C6A91"/>
    <w:rsid w:val="005C7A4D"/>
    <w:rsid w:val="005D02DA"/>
    <w:rsid w:val="005D1613"/>
    <w:rsid w:val="005D4F34"/>
    <w:rsid w:val="005E25DF"/>
    <w:rsid w:val="005E6825"/>
    <w:rsid w:val="005F0277"/>
    <w:rsid w:val="005F17FA"/>
    <w:rsid w:val="005F25E0"/>
    <w:rsid w:val="005F3151"/>
    <w:rsid w:val="005F6AC4"/>
    <w:rsid w:val="005F7A1C"/>
    <w:rsid w:val="0060140A"/>
    <w:rsid w:val="00601722"/>
    <w:rsid w:val="00604F9D"/>
    <w:rsid w:val="006116A8"/>
    <w:rsid w:val="0061288C"/>
    <w:rsid w:val="00612903"/>
    <w:rsid w:val="006138E6"/>
    <w:rsid w:val="00614DAD"/>
    <w:rsid w:val="00621067"/>
    <w:rsid w:val="00626D99"/>
    <w:rsid w:val="006274CE"/>
    <w:rsid w:val="00631077"/>
    <w:rsid w:val="00632692"/>
    <w:rsid w:val="0063322C"/>
    <w:rsid w:val="006408A6"/>
    <w:rsid w:val="00642A87"/>
    <w:rsid w:val="006435EA"/>
    <w:rsid w:val="00644518"/>
    <w:rsid w:val="00644594"/>
    <w:rsid w:val="00645F7A"/>
    <w:rsid w:val="00647E5B"/>
    <w:rsid w:val="006501CD"/>
    <w:rsid w:val="006503F2"/>
    <w:rsid w:val="00651180"/>
    <w:rsid w:val="0065220A"/>
    <w:rsid w:val="00652EE2"/>
    <w:rsid w:val="006610E0"/>
    <w:rsid w:val="00662534"/>
    <w:rsid w:val="00662786"/>
    <w:rsid w:val="006633E4"/>
    <w:rsid w:val="00666FE7"/>
    <w:rsid w:val="00671F1E"/>
    <w:rsid w:val="00673572"/>
    <w:rsid w:val="00674703"/>
    <w:rsid w:val="006750D6"/>
    <w:rsid w:val="00675B37"/>
    <w:rsid w:val="00676048"/>
    <w:rsid w:val="0067693C"/>
    <w:rsid w:val="0068268D"/>
    <w:rsid w:val="00684C99"/>
    <w:rsid w:val="006868F2"/>
    <w:rsid w:val="006877E7"/>
    <w:rsid w:val="00691EAD"/>
    <w:rsid w:val="0069216F"/>
    <w:rsid w:val="00693346"/>
    <w:rsid w:val="006953D8"/>
    <w:rsid w:val="006955D5"/>
    <w:rsid w:val="0069705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5B58"/>
    <w:rsid w:val="006C0235"/>
    <w:rsid w:val="006C0646"/>
    <w:rsid w:val="006C0680"/>
    <w:rsid w:val="006C42B6"/>
    <w:rsid w:val="006D0CA1"/>
    <w:rsid w:val="006E1F37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5A07"/>
    <w:rsid w:val="00717CB6"/>
    <w:rsid w:val="0072556B"/>
    <w:rsid w:val="007263D4"/>
    <w:rsid w:val="00726515"/>
    <w:rsid w:val="00732CF0"/>
    <w:rsid w:val="0073317B"/>
    <w:rsid w:val="00735F4A"/>
    <w:rsid w:val="00742138"/>
    <w:rsid w:val="00743E58"/>
    <w:rsid w:val="007450DD"/>
    <w:rsid w:val="0074531B"/>
    <w:rsid w:val="007468A9"/>
    <w:rsid w:val="00751E34"/>
    <w:rsid w:val="007527FB"/>
    <w:rsid w:val="00753321"/>
    <w:rsid w:val="00755BEC"/>
    <w:rsid w:val="007630F5"/>
    <w:rsid w:val="00763D79"/>
    <w:rsid w:val="00771860"/>
    <w:rsid w:val="00771D03"/>
    <w:rsid w:val="007747B0"/>
    <w:rsid w:val="007768FD"/>
    <w:rsid w:val="00776EDB"/>
    <w:rsid w:val="00777A28"/>
    <w:rsid w:val="00777A66"/>
    <w:rsid w:val="007804A8"/>
    <w:rsid w:val="00781C66"/>
    <w:rsid w:val="0078305B"/>
    <w:rsid w:val="00783908"/>
    <w:rsid w:val="00787937"/>
    <w:rsid w:val="00787DFB"/>
    <w:rsid w:val="00790BA9"/>
    <w:rsid w:val="00791119"/>
    <w:rsid w:val="007914E7"/>
    <w:rsid w:val="00792667"/>
    <w:rsid w:val="007A0B8F"/>
    <w:rsid w:val="007A3A7F"/>
    <w:rsid w:val="007A40DB"/>
    <w:rsid w:val="007A796A"/>
    <w:rsid w:val="007B0EAF"/>
    <w:rsid w:val="007B1C87"/>
    <w:rsid w:val="007B44F5"/>
    <w:rsid w:val="007B5EA0"/>
    <w:rsid w:val="007C0BA8"/>
    <w:rsid w:val="007C24B5"/>
    <w:rsid w:val="007C4A48"/>
    <w:rsid w:val="007C6BB9"/>
    <w:rsid w:val="007C7ABE"/>
    <w:rsid w:val="007D2E26"/>
    <w:rsid w:val="007D3252"/>
    <w:rsid w:val="007D3F5B"/>
    <w:rsid w:val="007D560B"/>
    <w:rsid w:val="007D6DE2"/>
    <w:rsid w:val="007E0AF8"/>
    <w:rsid w:val="007E1EC4"/>
    <w:rsid w:val="007E4BF6"/>
    <w:rsid w:val="007F024A"/>
    <w:rsid w:val="007F02CA"/>
    <w:rsid w:val="007F1474"/>
    <w:rsid w:val="007F25F3"/>
    <w:rsid w:val="008006C6"/>
    <w:rsid w:val="008035B4"/>
    <w:rsid w:val="00804B5C"/>
    <w:rsid w:val="00804E4E"/>
    <w:rsid w:val="008058FC"/>
    <w:rsid w:val="00806BC7"/>
    <w:rsid w:val="00806E2A"/>
    <w:rsid w:val="008132E2"/>
    <w:rsid w:val="008134F9"/>
    <w:rsid w:val="00815109"/>
    <w:rsid w:val="00815721"/>
    <w:rsid w:val="0081594E"/>
    <w:rsid w:val="00816B96"/>
    <w:rsid w:val="00816D88"/>
    <w:rsid w:val="0082602D"/>
    <w:rsid w:val="00827B48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3723"/>
    <w:rsid w:val="00864228"/>
    <w:rsid w:val="00864895"/>
    <w:rsid w:val="00864AD9"/>
    <w:rsid w:val="00866445"/>
    <w:rsid w:val="00871409"/>
    <w:rsid w:val="00872DEC"/>
    <w:rsid w:val="00880EBA"/>
    <w:rsid w:val="00880F06"/>
    <w:rsid w:val="0088361C"/>
    <w:rsid w:val="00887B75"/>
    <w:rsid w:val="00892F91"/>
    <w:rsid w:val="008932EB"/>
    <w:rsid w:val="0089779B"/>
    <w:rsid w:val="008A0E34"/>
    <w:rsid w:val="008A1543"/>
    <w:rsid w:val="008A1D46"/>
    <w:rsid w:val="008B213B"/>
    <w:rsid w:val="008B3D02"/>
    <w:rsid w:val="008B55F1"/>
    <w:rsid w:val="008C130E"/>
    <w:rsid w:val="008C4534"/>
    <w:rsid w:val="008C46B6"/>
    <w:rsid w:val="008D3D37"/>
    <w:rsid w:val="008D3D6E"/>
    <w:rsid w:val="008D49A3"/>
    <w:rsid w:val="008D7435"/>
    <w:rsid w:val="008D7917"/>
    <w:rsid w:val="008D79C5"/>
    <w:rsid w:val="008E204A"/>
    <w:rsid w:val="008E23C7"/>
    <w:rsid w:val="008E67DA"/>
    <w:rsid w:val="008F360D"/>
    <w:rsid w:val="008F4191"/>
    <w:rsid w:val="008F69A9"/>
    <w:rsid w:val="009002DF"/>
    <w:rsid w:val="00901B30"/>
    <w:rsid w:val="00910356"/>
    <w:rsid w:val="009138AC"/>
    <w:rsid w:val="009138CF"/>
    <w:rsid w:val="00920BB9"/>
    <w:rsid w:val="00921996"/>
    <w:rsid w:val="00922D71"/>
    <w:rsid w:val="00925F42"/>
    <w:rsid w:val="009262DD"/>
    <w:rsid w:val="009264E8"/>
    <w:rsid w:val="00926D7A"/>
    <w:rsid w:val="00930294"/>
    <w:rsid w:val="00935CB9"/>
    <w:rsid w:val="00944948"/>
    <w:rsid w:val="00945369"/>
    <w:rsid w:val="00952151"/>
    <w:rsid w:val="009572AA"/>
    <w:rsid w:val="0095741F"/>
    <w:rsid w:val="009605C1"/>
    <w:rsid w:val="00960680"/>
    <w:rsid w:val="00960865"/>
    <w:rsid w:val="00960D9A"/>
    <w:rsid w:val="00963279"/>
    <w:rsid w:val="0096575B"/>
    <w:rsid w:val="00966373"/>
    <w:rsid w:val="00966F2A"/>
    <w:rsid w:val="009670B8"/>
    <w:rsid w:val="00967458"/>
    <w:rsid w:val="009717E0"/>
    <w:rsid w:val="00974150"/>
    <w:rsid w:val="0097430F"/>
    <w:rsid w:val="009747A1"/>
    <w:rsid w:val="00974F94"/>
    <w:rsid w:val="00975879"/>
    <w:rsid w:val="00975F9B"/>
    <w:rsid w:val="00977ED5"/>
    <w:rsid w:val="009818C5"/>
    <w:rsid w:val="00985123"/>
    <w:rsid w:val="00986C87"/>
    <w:rsid w:val="00994CC9"/>
    <w:rsid w:val="00994E85"/>
    <w:rsid w:val="0099555C"/>
    <w:rsid w:val="00996DEE"/>
    <w:rsid w:val="009A119D"/>
    <w:rsid w:val="009A255B"/>
    <w:rsid w:val="009A3FCE"/>
    <w:rsid w:val="009A4114"/>
    <w:rsid w:val="009A55BA"/>
    <w:rsid w:val="009B15C0"/>
    <w:rsid w:val="009B36B1"/>
    <w:rsid w:val="009B385F"/>
    <w:rsid w:val="009B7053"/>
    <w:rsid w:val="009B7268"/>
    <w:rsid w:val="009C0EC5"/>
    <w:rsid w:val="009C29E5"/>
    <w:rsid w:val="009C520D"/>
    <w:rsid w:val="009C5655"/>
    <w:rsid w:val="009C7016"/>
    <w:rsid w:val="009C74A5"/>
    <w:rsid w:val="009C7D30"/>
    <w:rsid w:val="009D1C84"/>
    <w:rsid w:val="009D1E8A"/>
    <w:rsid w:val="009D27C4"/>
    <w:rsid w:val="009D42A0"/>
    <w:rsid w:val="009D4FB1"/>
    <w:rsid w:val="009D5555"/>
    <w:rsid w:val="009D5C38"/>
    <w:rsid w:val="009D5FB6"/>
    <w:rsid w:val="009E12D6"/>
    <w:rsid w:val="009E7E96"/>
    <w:rsid w:val="009F2105"/>
    <w:rsid w:val="009F5F06"/>
    <w:rsid w:val="009F6369"/>
    <w:rsid w:val="009F7FD5"/>
    <w:rsid w:val="00A00B78"/>
    <w:rsid w:val="00A01A6E"/>
    <w:rsid w:val="00A03F30"/>
    <w:rsid w:val="00A04354"/>
    <w:rsid w:val="00A04610"/>
    <w:rsid w:val="00A057D8"/>
    <w:rsid w:val="00A05AD5"/>
    <w:rsid w:val="00A065CC"/>
    <w:rsid w:val="00A103D0"/>
    <w:rsid w:val="00A11AAA"/>
    <w:rsid w:val="00A1222D"/>
    <w:rsid w:val="00A12806"/>
    <w:rsid w:val="00A1647D"/>
    <w:rsid w:val="00A1791B"/>
    <w:rsid w:val="00A179B1"/>
    <w:rsid w:val="00A2169F"/>
    <w:rsid w:val="00A25146"/>
    <w:rsid w:val="00A25B95"/>
    <w:rsid w:val="00A260B9"/>
    <w:rsid w:val="00A26FD5"/>
    <w:rsid w:val="00A27766"/>
    <w:rsid w:val="00A30434"/>
    <w:rsid w:val="00A339CA"/>
    <w:rsid w:val="00A344C0"/>
    <w:rsid w:val="00A35C7D"/>
    <w:rsid w:val="00A41A60"/>
    <w:rsid w:val="00A41E37"/>
    <w:rsid w:val="00A4232E"/>
    <w:rsid w:val="00A44535"/>
    <w:rsid w:val="00A51215"/>
    <w:rsid w:val="00A52AA9"/>
    <w:rsid w:val="00A53E4D"/>
    <w:rsid w:val="00A5574F"/>
    <w:rsid w:val="00A55C44"/>
    <w:rsid w:val="00A5695C"/>
    <w:rsid w:val="00A60F97"/>
    <w:rsid w:val="00A62539"/>
    <w:rsid w:val="00A63650"/>
    <w:rsid w:val="00A6504E"/>
    <w:rsid w:val="00A65AE7"/>
    <w:rsid w:val="00A669D2"/>
    <w:rsid w:val="00A70A60"/>
    <w:rsid w:val="00A73504"/>
    <w:rsid w:val="00A741DC"/>
    <w:rsid w:val="00A845FD"/>
    <w:rsid w:val="00A854AC"/>
    <w:rsid w:val="00A86840"/>
    <w:rsid w:val="00A86DF5"/>
    <w:rsid w:val="00A90783"/>
    <w:rsid w:val="00A9094E"/>
    <w:rsid w:val="00A91974"/>
    <w:rsid w:val="00AA08DE"/>
    <w:rsid w:val="00AA0E05"/>
    <w:rsid w:val="00AA22C5"/>
    <w:rsid w:val="00AA2A3C"/>
    <w:rsid w:val="00AA4927"/>
    <w:rsid w:val="00AB07F2"/>
    <w:rsid w:val="00AB1A91"/>
    <w:rsid w:val="00AB41F1"/>
    <w:rsid w:val="00AB6657"/>
    <w:rsid w:val="00AB772A"/>
    <w:rsid w:val="00AB7D7C"/>
    <w:rsid w:val="00AC2800"/>
    <w:rsid w:val="00AC29F3"/>
    <w:rsid w:val="00AC5B40"/>
    <w:rsid w:val="00AC77BE"/>
    <w:rsid w:val="00AD123F"/>
    <w:rsid w:val="00AD1C9A"/>
    <w:rsid w:val="00AD1CF2"/>
    <w:rsid w:val="00AD37CA"/>
    <w:rsid w:val="00AD416C"/>
    <w:rsid w:val="00AD58DC"/>
    <w:rsid w:val="00AD5B72"/>
    <w:rsid w:val="00AD73C6"/>
    <w:rsid w:val="00AD7BF9"/>
    <w:rsid w:val="00AE286B"/>
    <w:rsid w:val="00AE4145"/>
    <w:rsid w:val="00AE51EF"/>
    <w:rsid w:val="00AE6396"/>
    <w:rsid w:val="00AF0A74"/>
    <w:rsid w:val="00AF2041"/>
    <w:rsid w:val="00B01274"/>
    <w:rsid w:val="00B029AF"/>
    <w:rsid w:val="00B06AED"/>
    <w:rsid w:val="00B11AC2"/>
    <w:rsid w:val="00B1247A"/>
    <w:rsid w:val="00B129F7"/>
    <w:rsid w:val="00B13D08"/>
    <w:rsid w:val="00B145C6"/>
    <w:rsid w:val="00B15387"/>
    <w:rsid w:val="00B169D2"/>
    <w:rsid w:val="00B22CB1"/>
    <w:rsid w:val="00B23DB5"/>
    <w:rsid w:val="00B3097D"/>
    <w:rsid w:val="00B30C0E"/>
    <w:rsid w:val="00B30EE6"/>
    <w:rsid w:val="00B326BC"/>
    <w:rsid w:val="00B33963"/>
    <w:rsid w:val="00B3420A"/>
    <w:rsid w:val="00B344D1"/>
    <w:rsid w:val="00B34BA0"/>
    <w:rsid w:val="00B35A13"/>
    <w:rsid w:val="00B36494"/>
    <w:rsid w:val="00B37ECF"/>
    <w:rsid w:val="00B40498"/>
    <w:rsid w:val="00B42022"/>
    <w:rsid w:val="00B44142"/>
    <w:rsid w:val="00B44FF6"/>
    <w:rsid w:val="00B476C7"/>
    <w:rsid w:val="00B536B4"/>
    <w:rsid w:val="00B539B4"/>
    <w:rsid w:val="00B53AFB"/>
    <w:rsid w:val="00B56DFD"/>
    <w:rsid w:val="00B574C4"/>
    <w:rsid w:val="00B605F3"/>
    <w:rsid w:val="00B64A74"/>
    <w:rsid w:val="00B66375"/>
    <w:rsid w:val="00B6716A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7FCD"/>
    <w:rsid w:val="00B92535"/>
    <w:rsid w:val="00B95A4E"/>
    <w:rsid w:val="00B95DCC"/>
    <w:rsid w:val="00B96AF6"/>
    <w:rsid w:val="00B97251"/>
    <w:rsid w:val="00BA0DCB"/>
    <w:rsid w:val="00BA2A70"/>
    <w:rsid w:val="00BA4C76"/>
    <w:rsid w:val="00BA5377"/>
    <w:rsid w:val="00BA794D"/>
    <w:rsid w:val="00BA7D52"/>
    <w:rsid w:val="00BB28D4"/>
    <w:rsid w:val="00BB37F5"/>
    <w:rsid w:val="00BB5FAF"/>
    <w:rsid w:val="00BB75F3"/>
    <w:rsid w:val="00BB77CF"/>
    <w:rsid w:val="00BC023C"/>
    <w:rsid w:val="00BC07EA"/>
    <w:rsid w:val="00BC312A"/>
    <w:rsid w:val="00BC4B8E"/>
    <w:rsid w:val="00BC577A"/>
    <w:rsid w:val="00BC6387"/>
    <w:rsid w:val="00BC6F88"/>
    <w:rsid w:val="00BC7B69"/>
    <w:rsid w:val="00BD0AF6"/>
    <w:rsid w:val="00BD305E"/>
    <w:rsid w:val="00BD374E"/>
    <w:rsid w:val="00BD3E31"/>
    <w:rsid w:val="00BD3EAA"/>
    <w:rsid w:val="00BD784F"/>
    <w:rsid w:val="00BE05BD"/>
    <w:rsid w:val="00BE1719"/>
    <w:rsid w:val="00BE1E28"/>
    <w:rsid w:val="00BE2E29"/>
    <w:rsid w:val="00BE3052"/>
    <w:rsid w:val="00BE4A91"/>
    <w:rsid w:val="00BE5409"/>
    <w:rsid w:val="00BE739B"/>
    <w:rsid w:val="00BF2703"/>
    <w:rsid w:val="00BF2F7D"/>
    <w:rsid w:val="00BF40B9"/>
    <w:rsid w:val="00BF4DFE"/>
    <w:rsid w:val="00BF61EF"/>
    <w:rsid w:val="00BF621F"/>
    <w:rsid w:val="00BF6571"/>
    <w:rsid w:val="00BF6D37"/>
    <w:rsid w:val="00C00851"/>
    <w:rsid w:val="00C02043"/>
    <w:rsid w:val="00C027DC"/>
    <w:rsid w:val="00C04023"/>
    <w:rsid w:val="00C04B8C"/>
    <w:rsid w:val="00C04C8B"/>
    <w:rsid w:val="00C07CE8"/>
    <w:rsid w:val="00C10FB9"/>
    <w:rsid w:val="00C1269D"/>
    <w:rsid w:val="00C14D03"/>
    <w:rsid w:val="00C15912"/>
    <w:rsid w:val="00C1646C"/>
    <w:rsid w:val="00C17AF2"/>
    <w:rsid w:val="00C24B62"/>
    <w:rsid w:val="00C25EFF"/>
    <w:rsid w:val="00C266EE"/>
    <w:rsid w:val="00C27D06"/>
    <w:rsid w:val="00C30661"/>
    <w:rsid w:val="00C32D26"/>
    <w:rsid w:val="00C353B2"/>
    <w:rsid w:val="00C419D6"/>
    <w:rsid w:val="00C425FD"/>
    <w:rsid w:val="00C43C2C"/>
    <w:rsid w:val="00C448E2"/>
    <w:rsid w:val="00C47598"/>
    <w:rsid w:val="00C479C4"/>
    <w:rsid w:val="00C50B69"/>
    <w:rsid w:val="00C50E9F"/>
    <w:rsid w:val="00C53367"/>
    <w:rsid w:val="00C533C5"/>
    <w:rsid w:val="00C54B14"/>
    <w:rsid w:val="00C56081"/>
    <w:rsid w:val="00C61763"/>
    <w:rsid w:val="00C6186E"/>
    <w:rsid w:val="00C63FB0"/>
    <w:rsid w:val="00C65C50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D6A"/>
    <w:rsid w:val="00C83762"/>
    <w:rsid w:val="00C838A6"/>
    <w:rsid w:val="00C83A2F"/>
    <w:rsid w:val="00C85838"/>
    <w:rsid w:val="00C91426"/>
    <w:rsid w:val="00C93609"/>
    <w:rsid w:val="00C937B4"/>
    <w:rsid w:val="00C9492B"/>
    <w:rsid w:val="00C9528B"/>
    <w:rsid w:val="00C97440"/>
    <w:rsid w:val="00CA1DE0"/>
    <w:rsid w:val="00CA790A"/>
    <w:rsid w:val="00CB031D"/>
    <w:rsid w:val="00CB2E11"/>
    <w:rsid w:val="00CB3ADA"/>
    <w:rsid w:val="00CC13A7"/>
    <w:rsid w:val="00CC1D79"/>
    <w:rsid w:val="00CC5EC7"/>
    <w:rsid w:val="00CC7671"/>
    <w:rsid w:val="00CC7D3B"/>
    <w:rsid w:val="00CD044C"/>
    <w:rsid w:val="00CD2E30"/>
    <w:rsid w:val="00CD3A00"/>
    <w:rsid w:val="00CD5513"/>
    <w:rsid w:val="00CD6C65"/>
    <w:rsid w:val="00CE33B3"/>
    <w:rsid w:val="00CE4E47"/>
    <w:rsid w:val="00CE7081"/>
    <w:rsid w:val="00CF32FC"/>
    <w:rsid w:val="00D005A6"/>
    <w:rsid w:val="00D07684"/>
    <w:rsid w:val="00D10F0F"/>
    <w:rsid w:val="00D11803"/>
    <w:rsid w:val="00D12358"/>
    <w:rsid w:val="00D1351E"/>
    <w:rsid w:val="00D1467D"/>
    <w:rsid w:val="00D15123"/>
    <w:rsid w:val="00D202BC"/>
    <w:rsid w:val="00D2201D"/>
    <w:rsid w:val="00D26AFD"/>
    <w:rsid w:val="00D26D4C"/>
    <w:rsid w:val="00D27701"/>
    <w:rsid w:val="00D30752"/>
    <w:rsid w:val="00D36459"/>
    <w:rsid w:val="00D366C9"/>
    <w:rsid w:val="00D36959"/>
    <w:rsid w:val="00D406E1"/>
    <w:rsid w:val="00D407F6"/>
    <w:rsid w:val="00D413B2"/>
    <w:rsid w:val="00D43612"/>
    <w:rsid w:val="00D44673"/>
    <w:rsid w:val="00D460B1"/>
    <w:rsid w:val="00D50C73"/>
    <w:rsid w:val="00D551E7"/>
    <w:rsid w:val="00D56DC0"/>
    <w:rsid w:val="00D6019F"/>
    <w:rsid w:val="00D6066C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0F99"/>
    <w:rsid w:val="00D7118E"/>
    <w:rsid w:val="00D72BDD"/>
    <w:rsid w:val="00D7360A"/>
    <w:rsid w:val="00D73F43"/>
    <w:rsid w:val="00D74E45"/>
    <w:rsid w:val="00D7518D"/>
    <w:rsid w:val="00D80288"/>
    <w:rsid w:val="00D84F3F"/>
    <w:rsid w:val="00D900F8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593A"/>
    <w:rsid w:val="00DA609B"/>
    <w:rsid w:val="00DA6553"/>
    <w:rsid w:val="00DA79B5"/>
    <w:rsid w:val="00DB16B2"/>
    <w:rsid w:val="00DB57EF"/>
    <w:rsid w:val="00DB6CAA"/>
    <w:rsid w:val="00DB7F17"/>
    <w:rsid w:val="00DC3C24"/>
    <w:rsid w:val="00DC541E"/>
    <w:rsid w:val="00DD0004"/>
    <w:rsid w:val="00DD0E04"/>
    <w:rsid w:val="00DD36A8"/>
    <w:rsid w:val="00DD3A39"/>
    <w:rsid w:val="00DD47A6"/>
    <w:rsid w:val="00DD5AF3"/>
    <w:rsid w:val="00DD7747"/>
    <w:rsid w:val="00DE0B45"/>
    <w:rsid w:val="00DE1813"/>
    <w:rsid w:val="00DE3C30"/>
    <w:rsid w:val="00DE5BCD"/>
    <w:rsid w:val="00DF204C"/>
    <w:rsid w:val="00DF2CD8"/>
    <w:rsid w:val="00DF54D6"/>
    <w:rsid w:val="00DF59DD"/>
    <w:rsid w:val="00E01785"/>
    <w:rsid w:val="00E01A5D"/>
    <w:rsid w:val="00E02019"/>
    <w:rsid w:val="00E04269"/>
    <w:rsid w:val="00E05875"/>
    <w:rsid w:val="00E06BB9"/>
    <w:rsid w:val="00E06D3B"/>
    <w:rsid w:val="00E10249"/>
    <w:rsid w:val="00E11234"/>
    <w:rsid w:val="00E125F9"/>
    <w:rsid w:val="00E14499"/>
    <w:rsid w:val="00E16BF3"/>
    <w:rsid w:val="00E21875"/>
    <w:rsid w:val="00E21AFC"/>
    <w:rsid w:val="00E254A4"/>
    <w:rsid w:val="00E33F9B"/>
    <w:rsid w:val="00E353D1"/>
    <w:rsid w:val="00E429B6"/>
    <w:rsid w:val="00E42CEF"/>
    <w:rsid w:val="00E43977"/>
    <w:rsid w:val="00E4530B"/>
    <w:rsid w:val="00E45F84"/>
    <w:rsid w:val="00E46E69"/>
    <w:rsid w:val="00E52A74"/>
    <w:rsid w:val="00E53364"/>
    <w:rsid w:val="00E54453"/>
    <w:rsid w:val="00E54CD7"/>
    <w:rsid w:val="00E5628A"/>
    <w:rsid w:val="00E56549"/>
    <w:rsid w:val="00E6004A"/>
    <w:rsid w:val="00E60CF4"/>
    <w:rsid w:val="00E6630E"/>
    <w:rsid w:val="00E70E2B"/>
    <w:rsid w:val="00E728B4"/>
    <w:rsid w:val="00E73021"/>
    <w:rsid w:val="00E746D3"/>
    <w:rsid w:val="00E8099A"/>
    <w:rsid w:val="00E81793"/>
    <w:rsid w:val="00E83375"/>
    <w:rsid w:val="00E92E28"/>
    <w:rsid w:val="00E95C30"/>
    <w:rsid w:val="00EA00D4"/>
    <w:rsid w:val="00EA19E9"/>
    <w:rsid w:val="00EA29C0"/>
    <w:rsid w:val="00EA3290"/>
    <w:rsid w:val="00EA4053"/>
    <w:rsid w:val="00EA6ADC"/>
    <w:rsid w:val="00EB0C38"/>
    <w:rsid w:val="00EB5A8F"/>
    <w:rsid w:val="00EB60A7"/>
    <w:rsid w:val="00EB773F"/>
    <w:rsid w:val="00EC7422"/>
    <w:rsid w:val="00EC7FC2"/>
    <w:rsid w:val="00ED09E2"/>
    <w:rsid w:val="00ED4194"/>
    <w:rsid w:val="00ED4EDC"/>
    <w:rsid w:val="00ED51FF"/>
    <w:rsid w:val="00ED6CDD"/>
    <w:rsid w:val="00EE1F67"/>
    <w:rsid w:val="00EE34B2"/>
    <w:rsid w:val="00EE56D0"/>
    <w:rsid w:val="00EE57F3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17CD7"/>
    <w:rsid w:val="00F204F4"/>
    <w:rsid w:val="00F20879"/>
    <w:rsid w:val="00F2116C"/>
    <w:rsid w:val="00F260A6"/>
    <w:rsid w:val="00F27A1B"/>
    <w:rsid w:val="00F27FB3"/>
    <w:rsid w:val="00F316A4"/>
    <w:rsid w:val="00F31756"/>
    <w:rsid w:val="00F35E74"/>
    <w:rsid w:val="00F40F28"/>
    <w:rsid w:val="00F419B3"/>
    <w:rsid w:val="00F427DB"/>
    <w:rsid w:val="00F42B77"/>
    <w:rsid w:val="00F448FD"/>
    <w:rsid w:val="00F44D96"/>
    <w:rsid w:val="00F515E0"/>
    <w:rsid w:val="00F51F4A"/>
    <w:rsid w:val="00F55085"/>
    <w:rsid w:val="00F5710E"/>
    <w:rsid w:val="00F576A3"/>
    <w:rsid w:val="00F6280C"/>
    <w:rsid w:val="00F631D4"/>
    <w:rsid w:val="00F638FB"/>
    <w:rsid w:val="00F63F8D"/>
    <w:rsid w:val="00F640E6"/>
    <w:rsid w:val="00F644CA"/>
    <w:rsid w:val="00F65517"/>
    <w:rsid w:val="00F75322"/>
    <w:rsid w:val="00F75675"/>
    <w:rsid w:val="00F767F0"/>
    <w:rsid w:val="00F76D2A"/>
    <w:rsid w:val="00F830DF"/>
    <w:rsid w:val="00F83852"/>
    <w:rsid w:val="00F84C6E"/>
    <w:rsid w:val="00F91723"/>
    <w:rsid w:val="00F944FA"/>
    <w:rsid w:val="00F97FB9"/>
    <w:rsid w:val="00FA0EE4"/>
    <w:rsid w:val="00FA35C4"/>
    <w:rsid w:val="00FA5775"/>
    <w:rsid w:val="00FA6A84"/>
    <w:rsid w:val="00FB26AA"/>
    <w:rsid w:val="00FB481F"/>
    <w:rsid w:val="00FB697C"/>
    <w:rsid w:val="00FC10AB"/>
    <w:rsid w:val="00FC6B01"/>
    <w:rsid w:val="00FC6FC9"/>
    <w:rsid w:val="00FD15DB"/>
    <w:rsid w:val="00FD45F2"/>
    <w:rsid w:val="00FD493B"/>
    <w:rsid w:val="00FD4AC1"/>
    <w:rsid w:val="00FD5704"/>
    <w:rsid w:val="00FD6D49"/>
    <w:rsid w:val="00FE2DC3"/>
    <w:rsid w:val="00FE6674"/>
    <w:rsid w:val="00FE6AC4"/>
    <w:rsid w:val="00FF57C5"/>
    <w:rsid w:val="00FF708A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C17BE"/>
  <w15:docId w15:val="{21977AF8-A363-4435-8897-90BBBC0F8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786DD-5C72-4735-A6EC-5DA94A053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34</cp:revision>
  <cp:lastPrinted>2022-10-20T08:43:00Z</cp:lastPrinted>
  <dcterms:created xsi:type="dcterms:W3CDTF">2022-10-19T11:48:00Z</dcterms:created>
  <dcterms:modified xsi:type="dcterms:W3CDTF">2022-10-24T11:17:00Z</dcterms:modified>
</cp:coreProperties>
</file>