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0359" w:rsidRPr="007A7F94" w:rsidRDefault="00540359" w:rsidP="00663E63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21B93125" wp14:editId="589F27A4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0359" w:rsidRPr="00665F7C" w:rsidRDefault="00540359" w:rsidP="00663E63">
      <w:pPr>
        <w:spacing w:after="0" w:line="276" w:lineRule="auto"/>
        <w:jc w:val="center"/>
        <w:rPr>
          <w:rFonts w:ascii="Arial" w:hAnsi="Arial" w:cs="Arial"/>
          <w:sz w:val="28"/>
          <w:szCs w:val="28"/>
        </w:rPr>
      </w:pPr>
    </w:p>
    <w:p w:rsidR="00540359" w:rsidRPr="00665F7C" w:rsidRDefault="00540359" w:rsidP="00663E63">
      <w:pPr>
        <w:spacing w:after="0" w:line="276" w:lineRule="auto"/>
        <w:jc w:val="center"/>
        <w:rPr>
          <w:rFonts w:ascii="Arial" w:hAnsi="Arial" w:cs="Arial"/>
          <w:b/>
          <w:sz w:val="28"/>
          <w:szCs w:val="28"/>
        </w:rPr>
      </w:pPr>
      <w:r w:rsidRPr="00665F7C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540359" w:rsidRPr="00665F7C" w:rsidRDefault="00540359" w:rsidP="00663E63">
      <w:pPr>
        <w:spacing w:after="0" w:line="276" w:lineRule="auto"/>
        <w:jc w:val="center"/>
        <w:rPr>
          <w:rFonts w:ascii="Arial" w:hAnsi="Arial" w:cs="Arial"/>
          <w:sz w:val="28"/>
          <w:szCs w:val="28"/>
        </w:rPr>
      </w:pPr>
      <w:r w:rsidRPr="00665F7C">
        <w:rPr>
          <w:rFonts w:ascii="Arial" w:hAnsi="Arial" w:cs="Arial"/>
          <w:sz w:val="28"/>
          <w:szCs w:val="28"/>
        </w:rPr>
        <w:t>(созыв 20</w:t>
      </w:r>
      <w:r w:rsidR="00004EDC" w:rsidRPr="00665F7C">
        <w:rPr>
          <w:rFonts w:ascii="Arial" w:hAnsi="Arial" w:cs="Arial"/>
          <w:sz w:val="28"/>
          <w:szCs w:val="28"/>
        </w:rPr>
        <w:t>21</w:t>
      </w:r>
      <w:r w:rsidRPr="00665F7C">
        <w:rPr>
          <w:rFonts w:ascii="Arial" w:hAnsi="Arial" w:cs="Arial"/>
          <w:sz w:val="28"/>
          <w:szCs w:val="28"/>
        </w:rPr>
        <w:t>-20</w:t>
      </w:r>
      <w:r w:rsidR="007207C9" w:rsidRPr="00665F7C">
        <w:rPr>
          <w:rFonts w:ascii="Arial" w:hAnsi="Arial" w:cs="Arial"/>
          <w:sz w:val="28"/>
          <w:szCs w:val="28"/>
        </w:rPr>
        <w:t>2</w:t>
      </w:r>
      <w:r w:rsidR="00004EDC" w:rsidRPr="00665F7C">
        <w:rPr>
          <w:rFonts w:ascii="Arial" w:hAnsi="Arial" w:cs="Arial"/>
          <w:sz w:val="28"/>
          <w:szCs w:val="28"/>
        </w:rPr>
        <w:t>6</w:t>
      </w:r>
      <w:r w:rsidRPr="00665F7C">
        <w:rPr>
          <w:rFonts w:ascii="Arial" w:hAnsi="Arial" w:cs="Arial"/>
          <w:sz w:val="28"/>
          <w:szCs w:val="28"/>
        </w:rPr>
        <w:t>)</w:t>
      </w:r>
    </w:p>
    <w:p w:rsidR="00540359" w:rsidRPr="00665F7C" w:rsidRDefault="00540359" w:rsidP="00663E63">
      <w:pPr>
        <w:spacing w:after="0" w:line="276" w:lineRule="auto"/>
        <w:jc w:val="center"/>
        <w:rPr>
          <w:rFonts w:ascii="Arial" w:hAnsi="Arial" w:cs="Arial"/>
          <w:sz w:val="28"/>
          <w:szCs w:val="28"/>
        </w:rPr>
      </w:pPr>
    </w:p>
    <w:p w:rsidR="00540359" w:rsidRPr="00665F7C" w:rsidRDefault="00540359" w:rsidP="00663E63">
      <w:pPr>
        <w:spacing w:after="0" w:line="276" w:lineRule="auto"/>
        <w:jc w:val="center"/>
        <w:rPr>
          <w:rFonts w:ascii="Arial" w:hAnsi="Arial" w:cs="Arial"/>
          <w:sz w:val="28"/>
          <w:szCs w:val="28"/>
        </w:rPr>
      </w:pPr>
      <w:r w:rsidRPr="00665F7C">
        <w:rPr>
          <w:rFonts w:ascii="Arial" w:hAnsi="Arial" w:cs="Arial"/>
          <w:b/>
          <w:sz w:val="28"/>
          <w:szCs w:val="28"/>
        </w:rPr>
        <w:t>РЕШЕНИЕ</w:t>
      </w:r>
    </w:p>
    <w:p w:rsidR="00665F7C" w:rsidRDefault="00665F7C" w:rsidP="00663E63">
      <w:pPr>
        <w:spacing w:after="0" w:line="276" w:lineRule="auto"/>
        <w:jc w:val="center"/>
        <w:rPr>
          <w:rFonts w:ascii="Arial" w:hAnsi="Arial" w:cs="Arial"/>
          <w:b/>
          <w:sz w:val="28"/>
          <w:szCs w:val="28"/>
        </w:rPr>
      </w:pPr>
    </w:p>
    <w:p w:rsidR="00540359" w:rsidRPr="00665F7C" w:rsidRDefault="005E64A8" w:rsidP="00663E63">
      <w:pPr>
        <w:spacing w:after="0" w:line="276" w:lineRule="auto"/>
        <w:jc w:val="center"/>
        <w:rPr>
          <w:rFonts w:ascii="Arial" w:hAnsi="Arial" w:cs="Arial"/>
          <w:b/>
          <w:sz w:val="28"/>
          <w:szCs w:val="28"/>
        </w:rPr>
      </w:pPr>
      <w:r w:rsidRPr="00665F7C">
        <w:rPr>
          <w:rFonts w:ascii="Arial" w:hAnsi="Arial" w:cs="Arial"/>
          <w:b/>
          <w:sz w:val="28"/>
          <w:szCs w:val="28"/>
        </w:rPr>
        <w:t>о</w:t>
      </w:r>
      <w:r w:rsidR="00540359" w:rsidRPr="00665F7C">
        <w:rPr>
          <w:rFonts w:ascii="Arial" w:hAnsi="Arial" w:cs="Arial"/>
          <w:b/>
          <w:sz w:val="28"/>
          <w:szCs w:val="28"/>
        </w:rPr>
        <w:t>т</w:t>
      </w:r>
      <w:r w:rsidRPr="00665F7C">
        <w:rPr>
          <w:rFonts w:ascii="Arial" w:hAnsi="Arial" w:cs="Arial"/>
          <w:b/>
          <w:sz w:val="28"/>
          <w:szCs w:val="28"/>
        </w:rPr>
        <w:t xml:space="preserve"> </w:t>
      </w:r>
      <w:r w:rsidR="00B90145">
        <w:rPr>
          <w:rFonts w:ascii="Arial" w:hAnsi="Arial" w:cs="Arial"/>
          <w:b/>
          <w:sz w:val="28"/>
          <w:szCs w:val="28"/>
        </w:rPr>
        <w:t>29</w:t>
      </w:r>
      <w:r w:rsidR="00CF23A1">
        <w:rPr>
          <w:rFonts w:ascii="Arial" w:hAnsi="Arial" w:cs="Arial"/>
          <w:b/>
          <w:sz w:val="28"/>
          <w:szCs w:val="28"/>
        </w:rPr>
        <w:t xml:space="preserve"> </w:t>
      </w:r>
      <w:r w:rsidR="00BF2C84">
        <w:rPr>
          <w:rFonts w:ascii="Arial" w:hAnsi="Arial" w:cs="Arial"/>
          <w:b/>
          <w:sz w:val="28"/>
          <w:szCs w:val="28"/>
        </w:rPr>
        <w:t>но</w:t>
      </w:r>
      <w:r w:rsidR="00CF23A1">
        <w:rPr>
          <w:rFonts w:ascii="Arial" w:hAnsi="Arial" w:cs="Arial"/>
          <w:b/>
          <w:sz w:val="28"/>
          <w:szCs w:val="28"/>
        </w:rPr>
        <w:t>ября</w:t>
      </w:r>
      <w:r w:rsidR="00665F7C">
        <w:rPr>
          <w:rFonts w:ascii="Arial" w:hAnsi="Arial" w:cs="Arial"/>
          <w:b/>
          <w:sz w:val="28"/>
          <w:szCs w:val="28"/>
        </w:rPr>
        <w:t xml:space="preserve"> 2023 года</w:t>
      </w:r>
      <w:r w:rsidR="007207C9" w:rsidRPr="00665F7C">
        <w:rPr>
          <w:rFonts w:ascii="Arial" w:hAnsi="Arial" w:cs="Arial"/>
          <w:b/>
          <w:sz w:val="28"/>
          <w:szCs w:val="28"/>
        </w:rPr>
        <w:t xml:space="preserve"> № </w:t>
      </w:r>
      <w:r w:rsidR="00C9598D">
        <w:rPr>
          <w:rFonts w:ascii="Arial" w:hAnsi="Arial" w:cs="Arial"/>
          <w:b/>
          <w:sz w:val="28"/>
          <w:szCs w:val="28"/>
        </w:rPr>
        <w:t>204</w:t>
      </w:r>
      <w:bookmarkStart w:id="0" w:name="_GoBack"/>
      <w:bookmarkEnd w:id="0"/>
    </w:p>
    <w:p w:rsidR="005376B4" w:rsidRDefault="00540359" w:rsidP="005376B4">
      <w:pPr>
        <w:pStyle w:val="ConsPlusTitlePage"/>
      </w:pPr>
      <w:r>
        <w:br/>
      </w:r>
    </w:p>
    <w:p w:rsidR="00F42C9A" w:rsidRDefault="007207C9" w:rsidP="00404F2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i/>
          <w:iCs/>
          <w:sz w:val="24"/>
          <w:szCs w:val="24"/>
        </w:rPr>
      </w:pPr>
      <w:bookmarkStart w:id="1" w:name="_Hlk139961928"/>
      <w:r w:rsidRPr="00CA14AF">
        <w:rPr>
          <w:rFonts w:ascii="Arial" w:hAnsi="Arial" w:cs="Arial"/>
          <w:b/>
          <w:i/>
          <w:iCs/>
          <w:sz w:val="24"/>
          <w:szCs w:val="24"/>
        </w:rPr>
        <w:t xml:space="preserve">О </w:t>
      </w:r>
      <w:r w:rsidR="00404F2F">
        <w:rPr>
          <w:rFonts w:ascii="Arial" w:hAnsi="Arial" w:cs="Arial"/>
          <w:b/>
          <w:i/>
          <w:iCs/>
          <w:sz w:val="24"/>
          <w:szCs w:val="24"/>
        </w:rPr>
        <w:t xml:space="preserve">временном </w:t>
      </w:r>
      <w:r w:rsidRPr="00CA14AF">
        <w:rPr>
          <w:rFonts w:ascii="Arial" w:hAnsi="Arial" w:cs="Arial"/>
          <w:b/>
          <w:i/>
          <w:iCs/>
          <w:sz w:val="24"/>
          <w:szCs w:val="24"/>
        </w:rPr>
        <w:t>в</w:t>
      </w:r>
      <w:r w:rsidR="00404F2F">
        <w:rPr>
          <w:rFonts w:ascii="Arial" w:hAnsi="Arial" w:cs="Arial"/>
          <w:b/>
          <w:i/>
          <w:iCs/>
          <w:sz w:val="24"/>
          <w:szCs w:val="24"/>
        </w:rPr>
        <w:t xml:space="preserve">озложении полномочий </w:t>
      </w:r>
      <w:r w:rsidR="00F42C9A">
        <w:rPr>
          <w:rFonts w:ascii="Arial" w:hAnsi="Arial" w:cs="Arial"/>
          <w:b/>
          <w:bCs/>
          <w:i/>
          <w:iCs/>
          <w:sz w:val="24"/>
          <w:szCs w:val="24"/>
        </w:rPr>
        <w:t xml:space="preserve">на </w:t>
      </w:r>
      <w:r w:rsidR="00F42C9A">
        <w:rPr>
          <w:rFonts w:ascii="Arial" w:hAnsi="Arial" w:cs="Arial"/>
          <w:b/>
          <w:i/>
          <w:iCs/>
          <w:sz w:val="24"/>
          <w:szCs w:val="24"/>
        </w:rPr>
        <w:t xml:space="preserve">постоянную депутатскую </w:t>
      </w:r>
      <w:r w:rsidR="00F42C9A" w:rsidRPr="00F42C9A">
        <w:rPr>
          <w:rFonts w:ascii="Arial" w:hAnsi="Arial" w:cs="Arial"/>
          <w:b/>
          <w:i/>
          <w:iCs/>
          <w:sz w:val="24"/>
          <w:szCs w:val="24"/>
        </w:rPr>
        <w:t xml:space="preserve">комиссию </w:t>
      </w:r>
      <w:r w:rsidR="00127BE7">
        <w:rPr>
          <w:rFonts w:ascii="Arial" w:hAnsi="Arial" w:cs="Arial"/>
          <w:b/>
          <w:i/>
          <w:iCs/>
          <w:sz w:val="24"/>
          <w:szCs w:val="24"/>
        </w:rPr>
        <w:t xml:space="preserve">по </w:t>
      </w:r>
      <w:r w:rsidR="00F42C9A" w:rsidRPr="00F42C9A">
        <w:rPr>
          <w:rFonts w:ascii="Arial" w:hAnsi="Arial" w:cs="Arial"/>
          <w:b/>
          <w:i/>
          <w:iCs/>
          <w:sz w:val="24"/>
          <w:szCs w:val="24"/>
        </w:rPr>
        <w:t>местному самоуправлению, информационной политике и связям с общественностью</w:t>
      </w:r>
    </w:p>
    <w:p w:rsidR="00F42C9A" w:rsidRDefault="00F42C9A" w:rsidP="00404F2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i/>
          <w:iCs/>
          <w:sz w:val="24"/>
          <w:szCs w:val="24"/>
        </w:rPr>
      </w:pPr>
    </w:p>
    <w:p w:rsidR="000E5731" w:rsidRDefault="000E5731" w:rsidP="00CF7A8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bookmarkStart w:id="2" w:name="_Hlk139961873"/>
      <w:bookmarkEnd w:id="1"/>
    </w:p>
    <w:p w:rsidR="00CF7A86" w:rsidRPr="00221F29" w:rsidRDefault="00CF7A86" w:rsidP="00CF7A8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221F29">
        <w:rPr>
          <w:rFonts w:ascii="Arial" w:hAnsi="Arial" w:cs="Arial"/>
          <w:sz w:val="24"/>
          <w:szCs w:val="24"/>
        </w:rPr>
        <w:t xml:space="preserve">В </w:t>
      </w:r>
      <w:r w:rsidR="00FE0EE9">
        <w:rPr>
          <w:rFonts w:ascii="Arial" w:hAnsi="Arial" w:cs="Arial"/>
          <w:sz w:val="24"/>
          <w:szCs w:val="24"/>
        </w:rPr>
        <w:t xml:space="preserve">целях полноценного функционирования </w:t>
      </w:r>
      <w:r w:rsidR="00FC7958">
        <w:rPr>
          <w:rFonts w:ascii="Arial" w:hAnsi="Arial" w:cs="Arial"/>
          <w:sz w:val="24"/>
          <w:szCs w:val="24"/>
        </w:rPr>
        <w:t xml:space="preserve">и исполнения полномочий Думой городского округа Ревда, руководствуясь </w:t>
      </w:r>
      <w:r w:rsidR="00FC7958" w:rsidRPr="00FC7958">
        <w:rPr>
          <w:rFonts w:ascii="Arial" w:hAnsi="Arial" w:cs="Arial"/>
          <w:sz w:val="24"/>
          <w:szCs w:val="24"/>
        </w:rPr>
        <w:t>Федеральн</w:t>
      </w:r>
      <w:r w:rsidR="0091621D">
        <w:rPr>
          <w:rFonts w:ascii="Arial" w:hAnsi="Arial" w:cs="Arial"/>
          <w:sz w:val="24"/>
          <w:szCs w:val="24"/>
        </w:rPr>
        <w:t>ым</w:t>
      </w:r>
      <w:r w:rsidR="00FC7958" w:rsidRPr="00FC7958">
        <w:rPr>
          <w:rFonts w:ascii="Arial" w:hAnsi="Arial" w:cs="Arial"/>
          <w:sz w:val="24"/>
          <w:szCs w:val="24"/>
        </w:rPr>
        <w:t xml:space="preserve"> закон</w:t>
      </w:r>
      <w:r w:rsidR="0091621D">
        <w:rPr>
          <w:rFonts w:ascii="Arial" w:hAnsi="Arial" w:cs="Arial"/>
          <w:sz w:val="24"/>
          <w:szCs w:val="24"/>
        </w:rPr>
        <w:t>ом</w:t>
      </w:r>
      <w:r w:rsidR="00FC7958" w:rsidRPr="00FC7958">
        <w:rPr>
          <w:rFonts w:ascii="Arial" w:hAnsi="Arial" w:cs="Arial"/>
          <w:sz w:val="24"/>
          <w:szCs w:val="24"/>
        </w:rPr>
        <w:t xml:space="preserve"> от 06.10.2003 N 131-ФЗ "Об общих принципах организации местного самоуправления в Российской Федерации"</w:t>
      </w:r>
      <w:r w:rsidR="00FC7958">
        <w:rPr>
          <w:rFonts w:ascii="Arial" w:hAnsi="Arial" w:cs="Arial"/>
          <w:sz w:val="24"/>
          <w:szCs w:val="24"/>
        </w:rPr>
        <w:t xml:space="preserve">, </w:t>
      </w:r>
      <w:r w:rsidR="00FC7958" w:rsidRPr="00FC7958">
        <w:rPr>
          <w:rFonts w:ascii="Arial" w:hAnsi="Arial" w:cs="Arial"/>
          <w:sz w:val="24"/>
          <w:szCs w:val="24"/>
        </w:rPr>
        <w:t>Положени</w:t>
      </w:r>
      <w:r w:rsidR="00FC7958">
        <w:rPr>
          <w:rFonts w:ascii="Arial" w:hAnsi="Arial" w:cs="Arial"/>
          <w:sz w:val="24"/>
          <w:szCs w:val="24"/>
        </w:rPr>
        <w:t>ем</w:t>
      </w:r>
      <w:r w:rsidR="00FC7958" w:rsidRPr="00FC7958">
        <w:rPr>
          <w:rFonts w:ascii="Arial" w:hAnsi="Arial" w:cs="Arial"/>
          <w:sz w:val="24"/>
          <w:szCs w:val="24"/>
        </w:rPr>
        <w:t xml:space="preserve"> "О постоянных комиссиях Думы городского округа Ревда"</w:t>
      </w:r>
      <w:r w:rsidR="00FC7958">
        <w:rPr>
          <w:rFonts w:ascii="Arial" w:hAnsi="Arial" w:cs="Arial"/>
          <w:sz w:val="24"/>
          <w:szCs w:val="24"/>
        </w:rPr>
        <w:t xml:space="preserve">, утвержденным </w:t>
      </w:r>
      <w:r w:rsidR="00FC7958" w:rsidRPr="00FC7958">
        <w:rPr>
          <w:rFonts w:ascii="Arial" w:hAnsi="Arial" w:cs="Arial"/>
          <w:sz w:val="24"/>
          <w:szCs w:val="24"/>
        </w:rPr>
        <w:t>Решение</w:t>
      </w:r>
      <w:r w:rsidR="00FC7958">
        <w:rPr>
          <w:rFonts w:ascii="Arial" w:hAnsi="Arial" w:cs="Arial"/>
          <w:sz w:val="24"/>
          <w:szCs w:val="24"/>
        </w:rPr>
        <w:t>м</w:t>
      </w:r>
      <w:r w:rsidR="00FC7958" w:rsidRPr="00FC7958">
        <w:rPr>
          <w:rFonts w:ascii="Arial" w:hAnsi="Arial" w:cs="Arial"/>
          <w:sz w:val="24"/>
          <w:szCs w:val="24"/>
        </w:rPr>
        <w:t xml:space="preserve"> Думы городского округа Ревда от </w:t>
      </w:r>
      <w:r w:rsidR="00074E89">
        <w:rPr>
          <w:rFonts w:ascii="Arial" w:hAnsi="Arial" w:cs="Arial"/>
          <w:sz w:val="24"/>
          <w:szCs w:val="24"/>
        </w:rPr>
        <w:t>31.10.2023</w:t>
      </w:r>
      <w:r w:rsidR="00074E89" w:rsidRPr="00F62E38">
        <w:rPr>
          <w:rFonts w:ascii="Arial" w:hAnsi="Arial" w:cs="Arial"/>
          <w:sz w:val="24"/>
          <w:szCs w:val="24"/>
        </w:rPr>
        <w:t xml:space="preserve"> N </w:t>
      </w:r>
      <w:r w:rsidR="00074E89">
        <w:rPr>
          <w:rFonts w:ascii="Arial" w:hAnsi="Arial" w:cs="Arial"/>
          <w:sz w:val="24"/>
          <w:szCs w:val="24"/>
        </w:rPr>
        <w:t>203</w:t>
      </w:r>
      <w:r w:rsidR="00FC7958">
        <w:rPr>
          <w:rFonts w:ascii="Arial" w:hAnsi="Arial" w:cs="Arial"/>
          <w:sz w:val="24"/>
          <w:szCs w:val="24"/>
        </w:rPr>
        <w:t xml:space="preserve">, </w:t>
      </w:r>
      <w:r w:rsidR="00FC7958" w:rsidRPr="00FC7958">
        <w:rPr>
          <w:rFonts w:ascii="Arial" w:hAnsi="Arial" w:cs="Arial"/>
          <w:sz w:val="24"/>
          <w:szCs w:val="24"/>
        </w:rPr>
        <w:t xml:space="preserve"> </w:t>
      </w:r>
      <w:r w:rsidR="00F10AB9">
        <w:rPr>
          <w:rFonts w:ascii="Arial" w:hAnsi="Arial" w:cs="Arial"/>
          <w:sz w:val="24"/>
          <w:szCs w:val="24"/>
        </w:rPr>
        <w:t>Регламентом Думы городского округа Ревда</w:t>
      </w:r>
      <w:bookmarkEnd w:id="2"/>
      <w:r w:rsidR="00F10AB9">
        <w:rPr>
          <w:rFonts w:ascii="Arial" w:hAnsi="Arial" w:cs="Arial"/>
          <w:sz w:val="24"/>
          <w:szCs w:val="24"/>
        </w:rPr>
        <w:t>,</w:t>
      </w:r>
      <w:r w:rsidRPr="00221F29">
        <w:rPr>
          <w:rFonts w:ascii="Arial" w:hAnsi="Arial" w:cs="Arial"/>
          <w:sz w:val="24"/>
          <w:szCs w:val="24"/>
        </w:rPr>
        <w:t xml:space="preserve"> Дума городского округа Ревда </w:t>
      </w:r>
    </w:p>
    <w:p w:rsidR="0010245D" w:rsidRPr="00221F29" w:rsidRDefault="0010245D" w:rsidP="00CF7A86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</w:p>
    <w:p w:rsidR="0010245D" w:rsidRPr="00221F29" w:rsidRDefault="0010245D" w:rsidP="000F068E">
      <w:pPr>
        <w:spacing w:after="0" w:line="240" w:lineRule="auto"/>
        <w:ind w:firstLine="567"/>
        <w:contextualSpacing/>
        <w:rPr>
          <w:rFonts w:ascii="Arial" w:hAnsi="Arial" w:cs="Arial"/>
          <w:sz w:val="24"/>
          <w:szCs w:val="24"/>
        </w:rPr>
      </w:pPr>
      <w:r w:rsidRPr="00221F29">
        <w:rPr>
          <w:rFonts w:ascii="Arial" w:hAnsi="Arial" w:cs="Arial"/>
          <w:sz w:val="24"/>
          <w:szCs w:val="24"/>
        </w:rPr>
        <w:t>Р Е Ш И Л А:</w:t>
      </w:r>
    </w:p>
    <w:p w:rsidR="007F1379" w:rsidRPr="00221F29" w:rsidRDefault="007F1379" w:rsidP="00BE5008">
      <w:pPr>
        <w:spacing w:after="0" w:line="240" w:lineRule="auto"/>
        <w:ind w:firstLine="709"/>
        <w:contextualSpacing/>
        <w:rPr>
          <w:rFonts w:ascii="Arial" w:hAnsi="Arial" w:cs="Arial"/>
          <w:sz w:val="24"/>
          <w:szCs w:val="24"/>
        </w:rPr>
      </w:pPr>
    </w:p>
    <w:p w:rsidR="008B7C8B" w:rsidRDefault="00F62E38" w:rsidP="000F068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bookmarkStart w:id="3" w:name="_Hlk139961899"/>
      <w:r>
        <w:rPr>
          <w:rFonts w:ascii="Arial" w:hAnsi="Arial" w:cs="Arial"/>
          <w:sz w:val="24"/>
          <w:szCs w:val="24"/>
        </w:rPr>
        <w:t xml:space="preserve">1. </w:t>
      </w:r>
      <w:r w:rsidR="00404F2F" w:rsidRPr="00F62E38">
        <w:rPr>
          <w:rFonts w:ascii="Arial" w:hAnsi="Arial" w:cs="Arial"/>
          <w:sz w:val="24"/>
          <w:szCs w:val="24"/>
        </w:rPr>
        <w:t>Возложить полномочия</w:t>
      </w:r>
      <w:r w:rsidR="00FE0EE9" w:rsidRPr="00F62E38">
        <w:rPr>
          <w:rFonts w:ascii="Arial" w:hAnsi="Arial" w:cs="Arial"/>
          <w:sz w:val="24"/>
          <w:szCs w:val="24"/>
        </w:rPr>
        <w:t xml:space="preserve"> постоянной депутатской комиссии по развитию культуры, образования, здравоохранения, физической культуры, спорта и молодежной политике по решению вопросов, установленных </w:t>
      </w:r>
      <w:r w:rsidR="00404F2F" w:rsidRPr="00F62E38">
        <w:rPr>
          <w:rFonts w:ascii="Arial" w:hAnsi="Arial" w:cs="Arial"/>
          <w:sz w:val="24"/>
          <w:szCs w:val="24"/>
        </w:rPr>
        <w:t xml:space="preserve"> </w:t>
      </w:r>
      <w:r w:rsidR="00FE0EE9" w:rsidRPr="00F62E38">
        <w:rPr>
          <w:rFonts w:ascii="Arial" w:hAnsi="Arial" w:cs="Arial"/>
          <w:sz w:val="24"/>
          <w:szCs w:val="24"/>
        </w:rPr>
        <w:t xml:space="preserve">пунктом 2.5 Положения "О постоянных комиссиях Думы городского округа Ревда", утвержденного Решением Думы городского округа Ревда от </w:t>
      </w:r>
      <w:r w:rsidR="008B7C8B">
        <w:rPr>
          <w:rFonts w:ascii="Arial" w:hAnsi="Arial" w:cs="Arial"/>
          <w:sz w:val="24"/>
          <w:szCs w:val="24"/>
        </w:rPr>
        <w:t>31.10.2023</w:t>
      </w:r>
      <w:r w:rsidR="00FE0EE9" w:rsidRPr="00F62E38">
        <w:rPr>
          <w:rFonts w:ascii="Arial" w:hAnsi="Arial" w:cs="Arial"/>
          <w:sz w:val="24"/>
          <w:szCs w:val="24"/>
        </w:rPr>
        <w:t xml:space="preserve"> N </w:t>
      </w:r>
      <w:r w:rsidR="008B7C8B">
        <w:rPr>
          <w:rFonts w:ascii="Arial" w:hAnsi="Arial" w:cs="Arial"/>
          <w:sz w:val="24"/>
          <w:szCs w:val="24"/>
        </w:rPr>
        <w:t>203</w:t>
      </w:r>
      <w:r w:rsidR="00FE0EE9" w:rsidRPr="00F62E38">
        <w:rPr>
          <w:rFonts w:ascii="Arial" w:hAnsi="Arial" w:cs="Arial"/>
          <w:sz w:val="24"/>
          <w:szCs w:val="24"/>
        </w:rPr>
        <w:t xml:space="preserve">, </w:t>
      </w:r>
      <w:r w:rsidR="00404F2F" w:rsidRPr="00F62E38">
        <w:rPr>
          <w:rFonts w:ascii="Arial" w:hAnsi="Arial" w:cs="Arial"/>
          <w:sz w:val="24"/>
          <w:szCs w:val="24"/>
        </w:rPr>
        <w:t xml:space="preserve">на постоянную депутатскую комиссию по </w:t>
      </w:r>
      <w:r w:rsidR="008B7C8B">
        <w:rPr>
          <w:rFonts w:ascii="Arial" w:hAnsi="Arial" w:cs="Arial"/>
          <w:sz w:val="24"/>
          <w:szCs w:val="24"/>
        </w:rPr>
        <w:t>местному самоуправлению, информационной политике и связям с общественностью.</w:t>
      </w:r>
    </w:p>
    <w:p w:rsidR="008B7C8B" w:rsidRDefault="008B7C8B" w:rsidP="008B7C8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Pr="00F62E38">
        <w:rPr>
          <w:rFonts w:ascii="Arial" w:hAnsi="Arial" w:cs="Arial"/>
          <w:sz w:val="24"/>
          <w:szCs w:val="24"/>
        </w:rPr>
        <w:t>Возложить полномочия постоянной депутатской комиссии по социальной политике по решению вопросов, установленных  пунктом 2.</w:t>
      </w:r>
      <w:r>
        <w:rPr>
          <w:rFonts w:ascii="Arial" w:hAnsi="Arial" w:cs="Arial"/>
          <w:sz w:val="24"/>
          <w:szCs w:val="24"/>
        </w:rPr>
        <w:t>3</w:t>
      </w:r>
      <w:r w:rsidRPr="00F62E38">
        <w:rPr>
          <w:rFonts w:ascii="Arial" w:hAnsi="Arial" w:cs="Arial"/>
          <w:sz w:val="24"/>
          <w:szCs w:val="24"/>
        </w:rPr>
        <w:t xml:space="preserve"> Положения "О постоянных комиссиях Думы городского округа Ревда", утвержденного Решением Думы городского округа Ревда от </w:t>
      </w:r>
      <w:r>
        <w:rPr>
          <w:rFonts w:ascii="Arial" w:hAnsi="Arial" w:cs="Arial"/>
          <w:sz w:val="24"/>
          <w:szCs w:val="24"/>
        </w:rPr>
        <w:t>31.10.2023</w:t>
      </w:r>
      <w:r w:rsidRPr="00F62E38">
        <w:rPr>
          <w:rFonts w:ascii="Arial" w:hAnsi="Arial" w:cs="Arial"/>
          <w:sz w:val="24"/>
          <w:szCs w:val="24"/>
        </w:rPr>
        <w:t xml:space="preserve"> N </w:t>
      </w:r>
      <w:r>
        <w:rPr>
          <w:rFonts w:ascii="Arial" w:hAnsi="Arial" w:cs="Arial"/>
          <w:sz w:val="24"/>
          <w:szCs w:val="24"/>
        </w:rPr>
        <w:t>203</w:t>
      </w:r>
      <w:r w:rsidRPr="00F62E38">
        <w:rPr>
          <w:rFonts w:ascii="Arial" w:hAnsi="Arial" w:cs="Arial"/>
          <w:sz w:val="24"/>
          <w:szCs w:val="24"/>
        </w:rPr>
        <w:t xml:space="preserve">, на постоянную депутатскую комиссию по </w:t>
      </w:r>
      <w:r>
        <w:rPr>
          <w:rFonts w:ascii="Arial" w:hAnsi="Arial" w:cs="Arial"/>
          <w:sz w:val="24"/>
          <w:szCs w:val="24"/>
        </w:rPr>
        <w:t>местному самоуправлению, информационной политике и связям с общественностью.</w:t>
      </w:r>
    </w:p>
    <w:p w:rsidR="008B7C8B" w:rsidRDefault="008B7C8B" w:rsidP="008B7C8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074E89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</w:rPr>
        <w:t xml:space="preserve">риостановить полномочия </w:t>
      </w:r>
      <w:r w:rsidR="00074E89">
        <w:rPr>
          <w:rFonts w:ascii="Arial" w:hAnsi="Arial" w:cs="Arial"/>
          <w:sz w:val="24"/>
          <w:szCs w:val="24"/>
        </w:rPr>
        <w:t xml:space="preserve">председателей постоянных депутатских комиссий по социальной политике и </w:t>
      </w:r>
      <w:r w:rsidR="00074E89" w:rsidRPr="00F62E38">
        <w:rPr>
          <w:rFonts w:ascii="Arial" w:hAnsi="Arial" w:cs="Arial"/>
          <w:sz w:val="24"/>
          <w:szCs w:val="24"/>
        </w:rPr>
        <w:t>по развитию культуры, образования, здравоохранения, физической культуры, спорта и молодежной политике</w:t>
      </w:r>
      <w:r w:rsidR="00074E89">
        <w:rPr>
          <w:rFonts w:ascii="Arial" w:hAnsi="Arial" w:cs="Arial"/>
          <w:sz w:val="24"/>
          <w:szCs w:val="24"/>
        </w:rPr>
        <w:t xml:space="preserve"> </w:t>
      </w:r>
      <w:r w:rsidR="00074E89" w:rsidRPr="000F068E">
        <w:rPr>
          <w:rFonts w:ascii="Arial" w:hAnsi="Arial" w:cs="Arial"/>
          <w:sz w:val="24"/>
          <w:szCs w:val="24"/>
        </w:rPr>
        <w:t xml:space="preserve">до формирования правомочного состава </w:t>
      </w:r>
      <w:r w:rsidR="00074E89">
        <w:rPr>
          <w:rFonts w:ascii="Arial" w:hAnsi="Arial" w:cs="Arial"/>
          <w:sz w:val="24"/>
          <w:szCs w:val="24"/>
        </w:rPr>
        <w:t xml:space="preserve">соответствующих </w:t>
      </w:r>
      <w:r w:rsidR="00074E89" w:rsidRPr="000F068E">
        <w:rPr>
          <w:rFonts w:ascii="Arial" w:hAnsi="Arial" w:cs="Arial"/>
          <w:sz w:val="24"/>
          <w:szCs w:val="24"/>
        </w:rPr>
        <w:t>постоянн</w:t>
      </w:r>
      <w:r w:rsidR="00074E89">
        <w:rPr>
          <w:rFonts w:ascii="Arial" w:hAnsi="Arial" w:cs="Arial"/>
          <w:sz w:val="24"/>
          <w:szCs w:val="24"/>
        </w:rPr>
        <w:t>ых</w:t>
      </w:r>
      <w:r w:rsidR="00074E89" w:rsidRPr="000F068E">
        <w:rPr>
          <w:rFonts w:ascii="Arial" w:hAnsi="Arial" w:cs="Arial"/>
          <w:sz w:val="24"/>
          <w:szCs w:val="24"/>
        </w:rPr>
        <w:t xml:space="preserve"> депутатск</w:t>
      </w:r>
      <w:r w:rsidR="00074E89">
        <w:rPr>
          <w:rFonts w:ascii="Arial" w:hAnsi="Arial" w:cs="Arial"/>
          <w:sz w:val="24"/>
          <w:szCs w:val="24"/>
        </w:rPr>
        <w:t xml:space="preserve">их </w:t>
      </w:r>
      <w:r w:rsidR="00074E89" w:rsidRPr="000F068E">
        <w:rPr>
          <w:rFonts w:ascii="Arial" w:hAnsi="Arial" w:cs="Arial"/>
          <w:sz w:val="24"/>
          <w:szCs w:val="24"/>
        </w:rPr>
        <w:t>комисси</w:t>
      </w:r>
      <w:r w:rsidR="00074E89">
        <w:rPr>
          <w:rFonts w:ascii="Arial" w:hAnsi="Arial" w:cs="Arial"/>
          <w:sz w:val="24"/>
          <w:szCs w:val="24"/>
        </w:rPr>
        <w:t>й.</w:t>
      </w:r>
      <w:r w:rsidR="00074E89" w:rsidRPr="000F068E">
        <w:rPr>
          <w:rFonts w:ascii="Arial" w:hAnsi="Arial" w:cs="Arial"/>
          <w:sz w:val="24"/>
          <w:szCs w:val="24"/>
        </w:rPr>
        <w:t xml:space="preserve"> </w:t>
      </w:r>
    </w:p>
    <w:bookmarkEnd w:id="3"/>
    <w:p w:rsidR="00FE0EE9" w:rsidRDefault="00074E89" w:rsidP="000F068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="000F068E">
        <w:rPr>
          <w:rFonts w:ascii="Arial" w:hAnsi="Arial" w:cs="Arial"/>
          <w:sz w:val="24"/>
          <w:szCs w:val="24"/>
        </w:rPr>
        <w:t xml:space="preserve">. </w:t>
      </w:r>
      <w:r w:rsidR="00FE0EE9" w:rsidRPr="000F068E">
        <w:rPr>
          <w:rFonts w:ascii="Arial" w:hAnsi="Arial" w:cs="Arial"/>
          <w:sz w:val="24"/>
          <w:szCs w:val="24"/>
        </w:rPr>
        <w:t xml:space="preserve">Установить, что постоянная депутатская комиссия по </w:t>
      </w:r>
      <w:r w:rsidR="008B7C8B">
        <w:rPr>
          <w:rFonts w:ascii="Arial" w:hAnsi="Arial" w:cs="Arial"/>
          <w:sz w:val="24"/>
          <w:szCs w:val="24"/>
        </w:rPr>
        <w:t>местному самоуправлению, информационной политике и связям с общественностью</w:t>
      </w:r>
      <w:r w:rsidR="008B7C8B" w:rsidRPr="000F068E">
        <w:rPr>
          <w:rFonts w:ascii="Arial" w:hAnsi="Arial" w:cs="Arial"/>
          <w:sz w:val="24"/>
          <w:szCs w:val="24"/>
        </w:rPr>
        <w:t xml:space="preserve"> </w:t>
      </w:r>
      <w:r w:rsidR="00FE0EE9" w:rsidRPr="000F068E">
        <w:rPr>
          <w:rFonts w:ascii="Arial" w:hAnsi="Arial" w:cs="Arial"/>
          <w:sz w:val="24"/>
          <w:szCs w:val="24"/>
        </w:rPr>
        <w:t>исполняет полномочия по решению вопросов установленных пункт</w:t>
      </w:r>
      <w:r w:rsidR="008B7C8B">
        <w:rPr>
          <w:rFonts w:ascii="Arial" w:hAnsi="Arial" w:cs="Arial"/>
          <w:sz w:val="24"/>
          <w:szCs w:val="24"/>
        </w:rPr>
        <w:t>ом</w:t>
      </w:r>
      <w:r w:rsidR="00FE0EE9" w:rsidRPr="000F068E">
        <w:rPr>
          <w:rFonts w:ascii="Arial" w:hAnsi="Arial" w:cs="Arial"/>
          <w:sz w:val="24"/>
          <w:szCs w:val="24"/>
        </w:rPr>
        <w:t xml:space="preserve"> 2.5 Положения "О постоянных комиссиях Думы городского округа Ревда", утвержденного Решением Думы городского округа Ревда от </w:t>
      </w:r>
      <w:r w:rsidR="008B7C8B">
        <w:rPr>
          <w:rFonts w:ascii="Arial" w:hAnsi="Arial" w:cs="Arial"/>
          <w:sz w:val="24"/>
          <w:szCs w:val="24"/>
        </w:rPr>
        <w:t>31.10.2023</w:t>
      </w:r>
      <w:r w:rsidR="008B7C8B" w:rsidRPr="00F62E38">
        <w:rPr>
          <w:rFonts w:ascii="Arial" w:hAnsi="Arial" w:cs="Arial"/>
          <w:sz w:val="24"/>
          <w:szCs w:val="24"/>
        </w:rPr>
        <w:t xml:space="preserve"> N </w:t>
      </w:r>
      <w:r w:rsidR="008B7C8B">
        <w:rPr>
          <w:rFonts w:ascii="Arial" w:hAnsi="Arial" w:cs="Arial"/>
          <w:sz w:val="24"/>
          <w:szCs w:val="24"/>
        </w:rPr>
        <w:t xml:space="preserve">203 </w:t>
      </w:r>
      <w:r w:rsidR="00FE0EE9" w:rsidRPr="000F068E">
        <w:rPr>
          <w:rFonts w:ascii="Arial" w:hAnsi="Arial" w:cs="Arial"/>
          <w:sz w:val="24"/>
          <w:szCs w:val="24"/>
        </w:rPr>
        <w:t xml:space="preserve">до формирования правомочного состава постоянной депутатской комиссии по развитию культуры, образования, здравоохранения, физической культуры, спорта и молодежной политике и избрания </w:t>
      </w:r>
      <w:r w:rsidR="00775F1F">
        <w:rPr>
          <w:rFonts w:ascii="Arial" w:hAnsi="Arial" w:cs="Arial"/>
          <w:sz w:val="24"/>
          <w:szCs w:val="24"/>
        </w:rPr>
        <w:lastRenderedPageBreak/>
        <w:t>п</w:t>
      </w:r>
      <w:r w:rsidR="00FE0EE9" w:rsidRPr="000F068E">
        <w:rPr>
          <w:rFonts w:ascii="Arial" w:hAnsi="Arial" w:cs="Arial"/>
          <w:sz w:val="24"/>
          <w:szCs w:val="24"/>
        </w:rPr>
        <w:t>редседателя постоянной депутатской комиссии по развитию культуры, образования, здравоохранения, физической культуры, спорта и молодежной политике.</w:t>
      </w:r>
    </w:p>
    <w:p w:rsidR="008B7C8B" w:rsidRDefault="00074E89" w:rsidP="008B7C8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="008B7C8B">
        <w:rPr>
          <w:rFonts w:ascii="Arial" w:hAnsi="Arial" w:cs="Arial"/>
          <w:sz w:val="24"/>
          <w:szCs w:val="24"/>
        </w:rPr>
        <w:t xml:space="preserve">. </w:t>
      </w:r>
      <w:r w:rsidR="008B7C8B" w:rsidRPr="000F068E">
        <w:rPr>
          <w:rFonts w:ascii="Arial" w:hAnsi="Arial" w:cs="Arial"/>
          <w:sz w:val="24"/>
          <w:szCs w:val="24"/>
        </w:rPr>
        <w:t xml:space="preserve">Установить, что постоянная депутатская комиссия по </w:t>
      </w:r>
      <w:r w:rsidR="008B7C8B">
        <w:rPr>
          <w:rFonts w:ascii="Arial" w:hAnsi="Arial" w:cs="Arial"/>
          <w:sz w:val="24"/>
          <w:szCs w:val="24"/>
        </w:rPr>
        <w:t>местному самоуправлению, информационной политике и связям с общественностью</w:t>
      </w:r>
      <w:r w:rsidR="008B7C8B" w:rsidRPr="000F068E">
        <w:rPr>
          <w:rFonts w:ascii="Arial" w:hAnsi="Arial" w:cs="Arial"/>
          <w:sz w:val="24"/>
          <w:szCs w:val="24"/>
        </w:rPr>
        <w:t xml:space="preserve"> исполняет полномочия по решению вопросов установленных пункт</w:t>
      </w:r>
      <w:r w:rsidR="008B7C8B">
        <w:rPr>
          <w:rFonts w:ascii="Arial" w:hAnsi="Arial" w:cs="Arial"/>
          <w:sz w:val="24"/>
          <w:szCs w:val="24"/>
        </w:rPr>
        <w:t>ом</w:t>
      </w:r>
      <w:r w:rsidR="008B7C8B" w:rsidRPr="000F068E">
        <w:rPr>
          <w:rFonts w:ascii="Arial" w:hAnsi="Arial" w:cs="Arial"/>
          <w:sz w:val="24"/>
          <w:szCs w:val="24"/>
        </w:rPr>
        <w:t xml:space="preserve"> 2.</w:t>
      </w:r>
      <w:r w:rsidR="008B7C8B">
        <w:rPr>
          <w:rFonts w:ascii="Arial" w:hAnsi="Arial" w:cs="Arial"/>
          <w:sz w:val="24"/>
          <w:szCs w:val="24"/>
        </w:rPr>
        <w:t>3</w:t>
      </w:r>
      <w:r w:rsidR="008B7C8B" w:rsidRPr="000F068E">
        <w:rPr>
          <w:rFonts w:ascii="Arial" w:hAnsi="Arial" w:cs="Arial"/>
          <w:sz w:val="24"/>
          <w:szCs w:val="24"/>
        </w:rPr>
        <w:t xml:space="preserve"> Положения "О постоянных комиссиях Думы городского округа Ревда", утвержденного Решением Думы городского округа Ревда от </w:t>
      </w:r>
      <w:r w:rsidR="008B7C8B">
        <w:rPr>
          <w:rFonts w:ascii="Arial" w:hAnsi="Arial" w:cs="Arial"/>
          <w:sz w:val="24"/>
          <w:szCs w:val="24"/>
        </w:rPr>
        <w:t>31.10.2023</w:t>
      </w:r>
      <w:r w:rsidR="008B7C8B" w:rsidRPr="00F62E38">
        <w:rPr>
          <w:rFonts w:ascii="Arial" w:hAnsi="Arial" w:cs="Arial"/>
          <w:sz w:val="24"/>
          <w:szCs w:val="24"/>
        </w:rPr>
        <w:t xml:space="preserve"> N </w:t>
      </w:r>
      <w:r w:rsidR="008B7C8B">
        <w:rPr>
          <w:rFonts w:ascii="Arial" w:hAnsi="Arial" w:cs="Arial"/>
          <w:sz w:val="24"/>
          <w:szCs w:val="24"/>
        </w:rPr>
        <w:t xml:space="preserve">203 </w:t>
      </w:r>
      <w:r w:rsidR="008B7C8B" w:rsidRPr="000F068E">
        <w:rPr>
          <w:rFonts w:ascii="Arial" w:hAnsi="Arial" w:cs="Arial"/>
          <w:sz w:val="24"/>
          <w:szCs w:val="24"/>
        </w:rPr>
        <w:t xml:space="preserve">до формирования правомочного состава постоянной депутатской комиссии по </w:t>
      </w:r>
      <w:r w:rsidR="008B7C8B">
        <w:rPr>
          <w:rFonts w:ascii="Arial" w:hAnsi="Arial" w:cs="Arial"/>
          <w:sz w:val="24"/>
          <w:szCs w:val="24"/>
        </w:rPr>
        <w:t>социальной политике</w:t>
      </w:r>
      <w:r w:rsidR="00F118D1">
        <w:rPr>
          <w:rFonts w:ascii="Arial" w:hAnsi="Arial" w:cs="Arial"/>
          <w:sz w:val="24"/>
          <w:szCs w:val="24"/>
        </w:rPr>
        <w:t>.</w:t>
      </w:r>
    </w:p>
    <w:p w:rsidR="005518E0" w:rsidRDefault="00074E89" w:rsidP="000F068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0F068E">
        <w:rPr>
          <w:rFonts w:ascii="Arial" w:hAnsi="Arial" w:cs="Arial"/>
          <w:sz w:val="24"/>
          <w:szCs w:val="24"/>
        </w:rPr>
        <w:t xml:space="preserve">. </w:t>
      </w:r>
      <w:r w:rsidR="00044C99" w:rsidRPr="00F10AB9">
        <w:rPr>
          <w:rFonts w:ascii="Arial" w:hAnsi="Arial" w:cs="Arial"/>
          <w:sz w:val="24"/>
          <w:szCs w:val="24"/>
        </w:rPr>
        <w:t>Настоящее Решение вступает в силу после официального опубликования (обнародования) в общественно-политическом бюллетене Думы и администрации городского округа Ревда «Муниципальные ведомости».</w:t>
      </w:r>
    </w:p>
    <w:p w:rsidR="00044C99" w:rsidRPr="00221F29" w:rsidRDefault="00074E89" w:rsidP="00177AB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="000F068E">
        <w:rPr>
          <w:rFonts w:ascii="Arial" w:hAnsi="Arial" w:cs="Arial"/>
          <w:sz w:val="24"/>
          <w:szCs w:val="24"/>
        </w:rPr>
        <w:t xml:space="preserve">. </w:t>
      </w:r>
      <w:r w:rsidR="00044C99" w:rsidRPr="00221F29">
        <w:rPr>
          <w:rFonts w:ascii="Arial" w:hAnsi="Arial" w:cs="Arial"/>
          <w:sz w:val="24"/>
          <w:szCs w:val="24"/>
        </w:rPr>
        <w:t xml:space="preserve">Контроль исполнения настоящего Решения возложить на </w:t>
      </w:r>
      <w:r w:rsidR="00177AB6">
        <w:rPr>
          <w:rFonts w:ascii="Arial" w:hAnsi="Arial" w:cs="Arial"/>
          <w:sz w:val="24"/>
          <w:szCs w:val="24"/>
        </w:rPr>
        <w:t>Председателя Думы городского округа Ревда.</w:t>
      </w:r>
    </w:p>
    <w:p w:rsidR="00FA2024" w:rsidRDefault="00FA2024" w:rsidP="00663E63">
      <w:pPr>
        <w:autoSpaceDE w:val="0"/>
        <w:autoSpaceDN w:val="0"/>
        <w:adjustRightInd w:val="0"/>
        <w:spacing w:after="0" w:line="276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p w:rsidR="00BF2C84" w:rsidRDefault="00BF2C84" w:rsidP="00DA19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:rsidR="00044C99" w:rsidRPr="007A7F94" w:rsidRDefault="00044C99" w:rsidP="00DA19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Глава </w:t>
      </w:r>
    </w:p>
    <w:p w:rsidR="00044C99" w:rsidRPr="007A7F94" w:rsidRDefault="00044C99" w:rsidP="00DA19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="00DA1919">
        <w:rPr>
          <w:rFonts w:ascii="Arial" w:hAnsi="Arial" w:cs="Arial"/>
          <w:b/>
          <w:i/>
          <w:sz w:val="24"/>
          <w:szCs w:val="24"/>
        </w:rPr>
        <w:t xml:space="preserve">                     </w:t>
      </w:r>
      <w:r w:rsidR="00FA2024">
        <w:rPr>
          <w:rFonts w:ascii="Arial" w:hAnsi="Arial" w:cs="Arial"/>
          <w:b/>
          <w:i/>
          <w:sz w:val="24"/>
          <w:szCs w:val="24"/>
        </w:rPr>
        <w:t>Т</w:t>
      </w:r>
      <w:r>
        <w:rPr>
          <w:rFonts w:ascii="Arial" w:hAnsi="Arial" w:cs="Arial"/>
          <w:b/>
          <w:i/>
          <w:sz w:val="24"/>
          <w:szCs w:val="24"/>
        </w:rPr>
        <w:t xml:space="preserve">.А. </w:t>
      </w:r>
      <w:r w:rsidR="00FA2024">
        <w:rPr>
          <w:rFonts w:ascii="Arial" w:hAnsi="Arial" w:cs="Arial"/>
          <w:b/>
          <w:i/>
          <w:sz w:val="24"/>
          <w:szCs w:val="24"/>
        </w:rPr>
        <w:t>Клепико</w:t>
      </w:r>
      <w:r>
        <w:rPr>
          <w:rFonts w:ascii="Arial" w:hAnsi="Arial" w:cs="Arial"/>
          <w:b/>
          <w:i/>
          <w:sz w:val="24"/>
          <w:szCs w:val="24"/>
        </w:rPr>
        <w:t>ва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</w:p>
    <w:p w:rsidR="00DA1919" w:rsidRDefault="00DA1919" w:rsidP="00DA19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:rsidR="00044C99" w:rsidRPr="007A7F94" w:rsidRDefault="00044C99" w:rsidP="00DA19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004EDC" w:rsidRDefault="00044C99" w:rsidP="00DA19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="007207C9">
        <w:rPr>
          <w:rFonts w:ascii="Arial" w:hAnsi="Arial" w:cs="Arial"/>
          <w:b/>
          <w:i/>
          <w:sz w:val="24"/>
          <w:szCs w:val="24"/>
        </w:rPr>
        <w:t xml:space="preserve">         </w:t>
      </w:r>
      <w:r w:rsidR="00DA1919">
        <w:rPr>
          <w:rFonts w:ascii="Arial" w:hAnsi="Arial" w:cs="Arial"/>
          <w:b/>
          <w:i/>
          <w:sz w:val="24"/>
          <w:szCs w:val="24"/>
        </w:rPr>
        <w:t xml:space="preserve">                        </w:t>
      </w:r>
      <w:r>
        <w:rPr>
          <w:rFonts w:ascii="Arial" w:hAnsi="Arial" w:cs="Arial"/>
          <w:b/>
          <w:i/>
          <w:sz w:val="24"/>
          <w:szCs w:val="24"/>
        </w:rPr>
        <w:t>А.В. Мокрецов</w:t>
      </w:r>
    </w:p>
    <w:sectPr w:rsidR="00004EDC" w:rsidSect="00B90145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24248C"/>
    <w:multiLevelType w:val="hybridMultilevel"/>
    <w:tmpl w:val="F5A67B54"/>
    <w:lvl w:ilvl="0" w:tplc="EBF01AB2">
      <w:start w:val="3"/>
      <w:numFmt w:val="decimal"/>
      <w:lvlText w:val="%1."/>
      <w:lvlJc w:val="left"/>
      <w:pPr>
        <w:ind w:left="1211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6BD33927"/>
    <w:multiLevelType w:val="multilevel"/>
    <w:tmpl w:val="5826109E"/>
    <w:lvl w:ilvl="0">
      <w:start w:val="1"/>
      <w:numFmt w:val="decimal"/>
      <w:lvlText w:val="%1."/>
      <w:lvlJc w:val="left"/>
      <w:pPr>
        <w:ind w:left="2081" w:hanging="123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2" w15:restartNumberingAfterBreak="0">
    <w:nsid w:val="6E8C3DD0"/>
    <w:multiLevelType w:val="hybridMultilevel"/>
    <w:tmpl w:val="66B49F3E"/>
    <w:lvl w:ilvl="0" w:tplc="76D661C0">
      <w:start w:val="1"/>
      <w:numFmt w:val="decimal"/>
      <w:lvlText w:val="%1."/>
      <w:lvlJc w:val="left"/>
      <w:pPr>
        <w:ind w:left="1349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13BB"/>
    <w:rsid w:val="00004EDC"/>
    <w:rsid w:val="00004FD9"/>
    <w:rsid w:val="00021D3B"/>
    <w:rsid w:val="000271B8"/>
    <w:rsid w:val="00034748"/>
    <w:rsid w:val="0004337D"/>
    <w:rsid w:val="00044C99"/>
    <w:rsid w:val="00053A66"/>
    <w:rsid w:val="00070785"/>
    <w:rsid w:val="00074E89"/>
    <w:rsid w:val="00090A1A"/>
    <w:rsid w:val="00096917"/>
    <w:rsid w:val="000C18D9"/>
    <w:rsid w:val="000C474E"/>
    <w:rsid w:val="000C55BB"/>
    <w:rsid w:val="000D11B4"/>
    <w:rsid w:val="000D5A40"/>
    <w:rsid w:val="000E2FDE"/>
    <w:rsid w:val="000E550E"/>
    <w:rsid w:val="000E5731"/>
    <w:rsid w:val="000F068E"/>
    <w:rsid w:val="000F7252"/>
    <w:rsid w:val="0010245D"/>
    <w:rsid w:val="001062AA"/>
    <w:rsid w:val="001160E1"/>
    <w:rsid w:val="00122016"/>
    <w:rsid w:val="00127BE7"/>
    <w:rsid w:val="0013213D"/>
    <w:rsid w:val="00132F29"/>
    <w:rsid w:val="0014461A"/>
    <w:rsid w:val="001578D0"/>
    <w:rsid w:val="001663B8"/>
    <w:rsid w:val="0016781A"/>
    <w:rsid w:val="00167959"/>
    <w:rsid w:val="00177AB6"/>
    <w:rsid w:val="00181FBD"/>
    <w:rsid w:val="001913BB"/>
    <w:rsid w:val="00193AB7"/>
    <w:rsid w:val="001A0CA5"/>
    <w:rsid w:val="001E68FD"/>
    <w:rsid w:val="00213EE9"/>
    <w:rsid w:val="002152E1"/>
    <w:rsid w:val="00217B71"/>
    <w:rsid w:val="00221F29"/>
    <w:rsid w:val="00224E0B"/>
    <w:rsid w:val="002333E9"/>
    <w:rsid w:val="00242829"/>
    <w:rsid w:val="002826BE"/>
    <w:rsid w:val="00295FC9"/>
    <w:rsid w:val="002A1D9F"/>
    <w:rsid w:val="002A5B79"/>
    <w:rsid w:val="002A6353"/>
    <w:rsid w:val="002C6667"/>
    <w:rsid w:val="002D0A59"/>
    <w:rsid w:val="002F142E"/>
    <w:rsid w:val="002F6916"/>
    <w:rsid w:val="0034479E"/>
    <w:rsid w:val="00347E92"/>
    <w:rsid w:val="003527DA"/>
    <w:rsid w:val="00352921"/>
    <w:rsid w:val="003535A0"/>
    <w:rsid w:val="00383F8D"/>
    <w:rsid w:val="003A13A6"/>
    <w:rsid w:val="003C01E9"/>
    <w:rsid w:val="003D6F0A"/>
    <w:rsid w:val="003E74C4"/>
    <w:rsid w:val="003F5F52"/>
    <w:rsid w:val="003F7242"/>
    <w:rsid w:val="00404F2F"/>
    <w:rsid w:val="00414C35"/>
    <w:rsid w:val="00427AE0"/>
    <w:rsid w:val="00441BBE"/>
    <w:rsid w:val="004468E5"/>
    <w:rsid w:val="00446FCB"/>
    <w:rsid w:val="00453B7C"/>
    <w:rsid w:val="004604FD"/>
    <w:rsid w:val="00461C3D"/>
    <w:rsid w:val="00466399"/>
    <w:rsid w:val="004707ED"/>
    <w:rsid w:val="00473251"/>
    <w:rsid w:val="00473659"/>
    <w:rsid w:val="00477EB9"/>
    <w:rsid w:val="004968B9"/>
    <w:rsid w:val="00497B5F"/>
    <w:rsid w:val="004A69E7"/>
    <w:rsid w:val="004A73A1"/>
    <w:rsid w:val="004D3E1E"/>
    <w:rsid w:val="004E157A"/>
    <w:rsid w:val="004F4EE4"/>
    <w:rsid w:val="00516583"/>
    <w:rsid w:val="00531FFC"/>
    <w:rsid w:val="005376B4"/>
    <w:rsid w:val="00540359"/>
    <w:rsid w:val="005518E0"/>
    <w:rsid w:val="00560300"/>
    <w:rsid w:val="005674A8"/>
    <w:rsid w:val="00576512"/>
    <w:rsid w:val="00582CF8"/>
    <w:rsid w:val="005834AE"/>
    <w:rsid w:val="005B2AF4"/>
    <w:rsid w:val="005B6DA3"/>
    <w:rsid w:val="005C25BD"/>
    <w:rsid w:val="005E414E"/>
    <w:rsid w:val="005E64A8"/>
    <w:rsid w:val="005F4B59"/>
    <w:rsid w:val="00606F20"/>
    <w:rsid w:val="00616400"/>
    <w:rsid w:val="006358E0"/>
    <w:rsid w:val="00635EBB"/>
    <w:rsid w:val="00654201"/>
    <w:rsid w:val="00655F43"/>
    <w:rsid w:val="00657050"/>
    <w:rsid w:val="00663E63"/>
    <w:rsid w:val="00665D5B"/>
    <w:rsid w:val="00665F7C"/>
    <w:rsid w:val="00684E51"/>
    <w:rsid w:val="00692087"/>
    <w:rsid w:val="006A3962"/>
    <w:rsid w:val="006B0D5D"/>
    <w:rsid w:val="006C4195"/>
    <w:rsid w:val="006F7818"/>
    <w:rsid w:val="007113BD"/>
    <w:rsid w:val="007207C9"/>
    <w:rsid w:val="00726F48"/>
    <w:rsid w:val="007312E9"/>
    <w:rsid w:val="00731B15"/>
    <w:rsid w:val="00733712"/>
    <w:rsid w:val="007337E7"/>
    <w:rsid w:val="00735EF3"/>
    <w:rsid w:val="0073707A"/>
    <w:rsid w:val="0074776A"/>
    <w:rsid w:val="00763231"/>
    <w:rsid w:val="00775F1F"/>
    <w:rsid w:val="007805D5"/>
    <w:rsid w:val="007841B8"/>
    <w:rsid w:val="007911C7"/>
    <w:rsid w:val="00792398"/>
    <w:rsid w:val="007A1504"/>
    <w:rsid w:val="007A7DE9"/>
    <w:rsid w:val="007B43B1"/>
    <w:rsid w:val="007C7BEE"/>
    <w:rsid w:val="007F1379"/>
    <w:rsid w:val="00801063"/>
    <w:rsid w:val="008162D4"/>
    <w:rsid w:val="008177FF"/>
    <w:rsid w:val="00825076"/>
    <w:rsid w:val="00825884"/>
    <w:rsid w:val="0083064C"/>
    <w:rsid w:val="00836724"/>
    <w:rsid w:val="00863E49"/>
    <w:rsid w:val="00865B49"/>
    <w:rsid w:val="00895ECF"/>
    <w:rsid w:val="008A2D3C"/>
    <w:rsid w:val="008A7DCB"/>
    <w:rsid w:val="008B7C8B"/>
    <w:rsid w:val="008C23C3"/>
    <w:rsid w:val="008D0EB9"/>
    <w:rsid w:val="008D2F65"/>
    <w:rsid w:val="008E255E"/>
    <w:rsid w:val="008E4C57"/>
    <w:rsid w:val="008F3D32"/>
    <w:rsid w:val="008F64D0"/>
    <w:rsid w:val="009007D8"/>
    <w:rsid w:val="00903FE5"/>
    <w:rsid w:val="00915527"/>
    <w:rsid w:val="0091621D"/>
    <w:rsid w:val="009164D6"/>
    <w:rsid w:val="00922ECE"/>
    <w:rsid w:val="00935709"/>
    <w:rsid w:val="00946232"/>
    <w:rsid w:val="00950F6B"/>
    <w:rsid w:val="00952E27"/>
    <w:rsid w:val="00956355"/>
    <w:rsid w:val="00960936"/>
    <w:rsid w:val="0097558E"/>
    <w:rsid w:val="00992F19"/>
    <w:rsid w:val="00993832"/>
    <w:rsid w:val="00997FAC"/>
    <w:rsid w:val="009A0605"/>
    <w:rsid w:val="009A2812"/>
    <w:rsid w:val="009B0EC7"/>
    <w:rsid w:val="009B11D0"/>
    <w:rsid w:val="009B3372"/>
    <w:rsid w:val="009B72DE"/>
    <w:rsid w:val="009C61EB"/>
    <w:rsid w:val="009D0CF0"/>
    <w:rsid w:val="009D52D3"/>
    <w:rsid w:val="009D5641"/>
    <w:rsid w:val="009E06F5"/>
    <w:rsid w:val="009F671D"/>
    <w:rsid w:val="009F68CD"/>
    <w:rsid w:val="009F741F"/>
    <w:rsid w:val="00A00D8E"/>
    <w:rsid w:val="00A2753F"/>
    <w:rsid w:val="00A47A90"/>
    <w:rsid w:val="00A5509A"/>
    <w:rsid w:val="00A56D1D"/>
    <w:rsid w:val="00A61D6B"/>
    <w:rsid w:val="00A80656"/>
    <w:rsid w:val="00A87ABD"/>
    <w:rsid w:val="00AA4C7C"/>
    <w:rsid w:val="00AC14D2"/>
    <w:rsid w:val="00AC31EE"/>
    <w:rsid w:val="00AC3DDC"/>
    <w:rsid w:val="00AD4549"/>
    <w:rsid w:val="00AD4D87"/>
    <w:rsid w:val="00AE0331"/>
    <w:rsid w:val="00AF2524"/>
    <w:rsid w:val="00B21AB3"/>
    <w:rsid w:val="00B3184A"/>
    <w:rsid w:val="00B4416D"/>
    <w:rsid w:val="00B579B0"/>
    <w:rsid w:val="00B70C70"/>
    <w:rsid w:val="00B75F26"/>
    <w:rsid w:val="00B773C9"/>
    <w:rsid w:val="00B819AF"/>
    <w:rsid w:val="00B837E2"/>
    <w:rsid w:val="00B85827"/>
    <w:rsid w:val="00B90145"/>
    <w:rsid w:val="00B91DE1"/>
    <w:rsid w:val="00BA240D"/>
    <w:rsid w:val="00BB53B6"/>
    <w:rsid w:val="00BC5538"/>
    <w:rsid w:val="00BE4441"/>
    <w:rsid w:val="00BE5008"/>
    <w:rsid w:val="00BE62A8"/>
    <w:rsid w:val="00BF2C84"/>
    <w:rsid w:val="00C01750"/>
    <w:rsid w:val="00C03B0F"/>
    <w:rsid w:val="00C06C77"/>
    <w:rsid w:val="00C163F8"/>
    <w:rsid w:val="00C20C91"/>
    <w:rsid w:val="00C21730"/>
    <w:rsid w:val="00C30857"/>
    <w:rsid w:val="00C43526"/>
    <w:rsid w:val="00C53D86"/>
    <w:rsid w:val="00C544C0"/>
    <w:rsid w:val="00C9598D"/>
    <w:rsid w:val="00C96437"/>
    <w:rsid w:val="00CA14AF"/>
    <w:rsid w:val="00CA3F4A"/>
    <w:rsid w:val="00CB28B8"/>
    <w:rsid w:val="00CD3EA2"/>
    <w:rsid w:val="00CD5DB1"/>
    <w:rsid w:val="00CE329D"/>
    <w:rsid w:val="00CF23A1"/>
    <w:rsid w:val="00CF7A86"/>
    <w:rsid w:val="00D0020A"/>
    <w:rsid w:val="00D00B48"/>
    <w:rsid w:val="00D0312E"/>
    <w:rsid w:val="00D1149D"/>
    <w:rsid w:val="00D135B9"/>
    <w:rsid w:val="00D2120F"/>
    <w:rsid w:val="00D24469"/>
    <w:rsid w:val="00D25430"/>
    <w:rsid w:val="00D417AE"/>
    <w:rsid w:val="00D45A73"/>
    <w:rsid w:val="00D506D3"/>
    <w:rsid w:val="00D52F2B"/>
    <w:rsid w:val="00D84036"/>
    <w:rsid w:val="00D868F9"/>
    <w:rsid w:val="00D8724A"/>
    <w:rsid w:val="00DA1919"/>
    <w:rsid w:val="00DC70FF"/>
    <w:rsid w:val="00DE535C"/>
    <w:rsid w:val="00DE66DC"/>
    <w:rsid w:val="00DE7DC5"/>
    <w:rsid w:val="00E007DF"/>
    <w:rsid w:val="00E04659"/>
    <w:rsid w:val="00E1532E"/>
    <w:rsid w:val="00E338B4"/>
    <w:rsid w:val="00E35EF0"/>
    <w:rsid w:val="00E50AE5"/>
    <w:rsid w:val="00E57B3E"/>
    <w:rsid w:val="00E63D25"/>
    <w:rsid w:val="00E71DFD"/>
    <w:rsid w:val="00E814F4"/>
    <w:rsid w:val="00E9635F"/>
    <w:rsid w:val="00E96C06"/>
    <w:rsid w:val="00EA0345"/>
    <w:rsid w:val="00EA184A"/>
    <w:rsid w:val="00EA3630"/>
    <w:rsid w:val="00EB7107"/>
    <w:rsid w:val="00EB7BFE"/>
    <w:rsid w:val="00EE75F8"/>
    <w:rsid w:val="00F049F4"/>
    <w:rsid w:val="00F10AB9"/>
    <w:rsid w:val="00F118D1"/>
    <w:rsid w:val="00F2263A"/>
    <w:rsid w:val="00F321FA"/>
    <w:rsid w:val="00F42C9A"/>
    <w:rsid w:val="00F51441"/>
    <w:rsid w:val="00F62E38"/>
    <w:rsid w:val="00F652E2"/>
    <w:rsid w:val="00F81E4B"/>
    <w:rsid w:val="00F829D2"/>
    <w:rsid w:val="00FA0729"/>
    <w:rsid w:val="00FA2024"/>
    <w:rsid w:val="00FA3398"/>
    <w:rsid w:val="00FC7958"/>
    <w:rsid w:val="00FE0EE9"/>
    <w:rsid w:val="00FF0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2BF401"/>
  <w15:docId w15:val="{E1992916-38C6-4D3D-8FBE-F33092A13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0359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913B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913B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913B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403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035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44C99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table" w:styleId="a6">
    <w:name w:val="Table Grid"/>
    <w:basedOn w:val="a1"/>
    <w:uiPriority w:val="59"/>
    <w:rsid w:val="00044C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rsid w:val="00D254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Мой</dc:creator>
  <cp:lastModifiedBy>User</cp:lastModifiedBy>
  <cp:revision>11</cp:revision>
  <cp:lastPrinted>2023-07-11T03:42:00Z</cp:lastPrinted>
  <dcterms:created xsi:type="dcterms:W3CDTF">2023-11-03T05:30:00Z</dcterms:created>
  <dcterms:modified xsi:type="dcterms:W3CDTF">2023-11-28T06:21:00Z</dcterms:modified>
</cp:coreProperties>
</file>