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2CD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62CD5">
        <w:rPr>
          <w:rFonts w:ascii="Arial" w:hAnsi="Arial" w:cs="Arial"/>
          <w:sz w:val="28"/>
          <w:szCs w:val="28"/>
        </w:rPr>
        <w:t>(созыв 20</w:t>
      </w:r>
      <w:r w:rsidR="00816553" w:rsidRPr="00562CD5">
        <w:rPr>
          <w:rFonts w:ascii="Arial" w:hAnsi="Arial" w:cs="Arial"/>
          <w:sz w:val="28"/>
          <w:szCs w:val="28"/>
        </w:rPr>
        <w:t>2</w:t>
      </w:r>
      <w:r w:rsidR="00E7474B" w:rsidRPr="00562CD5">
        <w:rPr>
          <w:rFonts w:ascii="Arial" w:hAnsi="Arial" w:cs="Arial"/>
          <w:sz w:val="28"/>
          <w:szCs w:val="28"/>
        </w:rPr>
        <w:t>1</w:t>
      </w:r>
      <w:r w:rsidRPr="00562CD5">
        <w:rPr>
          <w:rFonts w:ascii="Arial" w:hAnsi="Arial" w:cs="Arial"/>
          <w:sz w:val="28"/>
          <w:szCs w:val="28"/>
        </w:rPr>
        <w:t>-20</w:t>
      </w:r>
      <w:r w:rsidR="00E7474B" w:rsidRPr="00562CD5">
        <w:rPr>
          <w:rFonts w:ascii="Arial" w:hAnsi="Arial" w:cs="Arial"/>
          <w:sz w:val="28"/>
          <w:szCs w:val="28"/>
        </w:rPr>
        <w:t>2</w:t>
      </w:r>
      <w:r w:rsidR="00816553" w:rsidRPr="00562CD5">
        <w:rPr>
          <w:rFonts w:ascii="Arial" w:hAnsi="Arial" w:cs="Arial"/>
          <w:sz w:val="28"/>
          <w:szCs w:val="28"/>
        </w:rPr>
        <w:t>6</w:t>
      </w:r>
      <w:r w:rsidRPr="00562CD5">
        <w:rPr>
          <w:rFonts w:ascii="Arial" w:hAnsi="Arial" w:cs="Arial"/>
          <w:sz w:val="28"/>
          <w:szCs w:val="28"/>
        </w:rPr>
        <w:t>)</w:t>
      </w: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2CD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562CD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2CD5">
        <w:rPr>
          <w:rFonts w:ascii="Arial" w:hAnsi="Arial" w:cs="Arial"/>
          <w:b/>
          <w:sz w:val="28"/>
          <w:szCs w:val="28"/>
        </w:rPr>
        <w:t xml:space="preserve">от </w:t>
      </w:r>
      <w:r w:rsidR="00F2624F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562CD5">
        <w:rPr>
          <w:rFonts w:ascii="Arial" w:hAnsi="Arial" w:cs="Arial"/>
          <w:b/>
          <w:sz w:val="28"/>
          <w:szCs w:val="28"/>
        </w:rPr>
        <w:t xml:space="preserve"> </w:t>
      </w:r>
      <w:r w:rsidR="00647BB3" w:rsidRPr="00562CD5">
        <w:rPr>
          <w:rFonts w:ascii="Arial" w:hAnsi="Arial" w:cs="Arial"/>
          <w:b/>
          <w:sz w:val="28"/>
          <w:szCs w:val="28"/>
        </w:rPr>
        <w:t>декабря 2023</w:t>
      </w:r>
      <w:r w:rsidRPr="00562CD5">
        <w:rPr>
          <w:rFonts w:ascii="Arial" w:hAnsi="Arial" w:cs="Arial"/>
          <w:b/>
          <w:sz w:val="28"/>
          <w:szCs w:val="28"/>
        </w:rPr>
        <w:t xml:space="preserve"> года № </w:t>
      </w:r>
      <w:r w:rsidR="00952E84">
        <w:rPr>
          <w:rFonts w:ascii="Arial" w:hAnsi="Arial" w:cs="Arial"/>
          <w:b/>
          <w:sz w:val="28"/>
          <w:szCs w:val="28"/>
        </w:rPr>
        <w:t>219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562CD5" w:rsidRDefault="00562CD5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bookmarkStart w:id="1" w:name="_Hlk152660080"/>
    </w:p>
    <w:p w:rsidR="00DD6AD2" w:rsidRPr="007A7F94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2022 год и плановый период 202</w:t>
      </w:r>
      <w:r w:rsidR="00354A49">
        <w:rPr>
          <w:rFonts w:ascii="Arial" w:hAnsi="Arial" w:cs="Arial"/>
          <w:b/>
          <w:i/>
          <w:sz w:val="24"/>
          <w:szCs w:val="24"/>
        </w:rPr>
        <w:t>3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354A49">
        <w:rPr>
          <w:rFonts w:ascii="Arial" w:hAnsi="Arial" w:cs="Arial"/>
          <w:b/>
          <w:i/>
          <w:sz w:val="24"/>
          <w:szCs w:val="24"/>
        </w:rPr>
        <w:t>4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</w:p>
    <w:bookmarkEnd w:id="1"/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E7474B" w:rsidRPr="00B824B3">
        <w:rPr>
          <w:rFonts w:ascii="Arial" w:hAnsi="Arial" w:cs="Arial"/>
          <w:sz w:val="24"/>
          <w:szCs w:val="24"/>
        </w:rPr>
        <w:t>Федеральным законом от 21.12.2001</w:t>
      </w:r>
      <w:r w:rsidR="00562CD5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>№ 178-ФЗ</w:t>
      </w:r>
      <w:r w:rsidR="00562CD5">
        <w:rPr>
          <w:rFonts w:ascii="Arial" w:hAnsi="Arial" w:cs="Arial"/>
          <w:sz w:val="24"/>
          <w:szCs w:val="24"/>
        </w:rPr>
        <w:t xml:space="preserve"> </w:t>
      </w:r>
      <w:r w:rsidR="00E7474B" w:rsidRPr="0066579B">
        <w:rPr>
          <w:rFonts w:ascii="Arial" w:hAnsi="Arial" w:cs="Arial"/>
          <w:sz w:val="24"/>
          <w:szCs w:val="24"/>
        </w:rPr>
        <w:t>«О приватизации государственного и муниципального имущества», Федеральным законом от 22.07.2008</w:t>
      </w:r>
      <w:r w:rsidR="00562CD5">
        <w:rPr>
          <w:rFonts w:ascii="Arial" w:hAnsi="Arial" w:cs="Arial"/>
          <w:sz w:val="24"/>
          <w:szCs w:val="24"/>
        </w:rPr>
        <w:t xml:space="preserve"> </w:t>
      </w:r>
      <w:r w:rsidR="00E7474B" w:rsidRPr="0066579B">
        <w:rPr>
          <w:rFonts w:ascii="Arial" w:hAnsi="Arial" w:cs="Arial"/>
          <w:sz w:val="24"/>
          <w:szCs w:val="24"/>
        </w:rPr>
        <w:t xml:space="preserve">№ 159-ФЗ «Об особенностях отчуждения недвижимого </w:t>
      </w:r>
      <w:r w:rsidR="003E0686">
        <w:rPr>
          <w:rFonts w:ascii="Arial" w:hAnsi="Arial" w:cs="Arial"/>
          <w:sz w:val="24"/>
          <w:szCs w:val="24"/>
        </w:rPr>
        <w:t xml:space="preserve">и движимого </w:t>
      </w:r>
      <w:r w:rsidR="00E7474B" w:rsidRPr="0066579B">
        <w:rPr>
          <w:rFonts w:ascii="Arial" w:hAnsi="Arial" w:cs="Arial"/>
          <w:sz w:val="24"/>
          <w:szCs w:val="24"/>
        </w:rPr>
        <w:t>имущества, находящегося в собственности субъектов Российской Федерации или в муниципальной</w:t>
      </w:r>
      <w:r w:rsidR="00E7474B" w:rsidRPr="00B824B3">
        <w:rPr>
          <w:rFonts w:ascii="Arial" w:hAnsi="Arial" w:cs="Arial"/>
          <w:sz w:val="24"/>
          <w:szCs w:val="24"/>
        </w:rPr>
        <w:t xml:space="preserve">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D345D0">
        <w:rPr>
          <w:rFonts w:ascii="Arial" w:hAnsi="Arial" w:cs="Arial"/>
          <w:sz w:val="24"/>
          <w:szCs w:val="24"/>
        </w:rPr>
        <w:t xml:space="preserve"> городского округа Ревда на 2022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D345D0">
        <w:rPr>
          <w:rFonts w:ascii="Arial" w:hAnsi="Arial" w:cs="Arial"/>
          <w:sz w:val="24"/>
          <w:szCs w:val="24"/>
        </w:rPr>
        <w:t>3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D345D0">
        <w:rPr>
          <w:rFonts w:ascii="Arial" w:hAnsi="Arial" w:cs="Arial"/>
          <w:sz w:val="24"/>
          <w:szCs w:val="24"/>
        </w:rPr>
        <w:t>4</w:t>
      </w:r>
      <w:r w:rsidR="00816553">
        <w:rPr>
          <w:rFonts w:ascii="Arial" w:hAnsi="Arial" w:cs="Arial"/>
          <w:sz w:val="24"/>
          <w:szCs w:val="24"/>
        </w:rPr>
        <w:t xml:space="preserve"> 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 </w:t>
      </w:r>
      <w:hyperlink r:id="rId7" w:history="1">
        <w:r w:rsidR="00816553" w:rsidRPr="00816553">
          <w:rPr>
            <w:rFonts w:ascii="Arial" w:eastAsia="Calibri" w:hAnsi="Arial" w:cs="Arial"/>
            <w:sz w:val="24"/>
            <w:szCs w:val="24"/>
          </w:rPr>
          <w:t>Решение</w:t>
        </w:r>
      </w:hyperlink>
      <w:r w:rsidR="00816553" w:rsidRPr="00816553">
        <w:rPr>
          <w:rFonts w:ascii="Arial" w:eastAsia="Calibri" w:hAnsi="Arial" w:cs="Arial"/>
          <w:sz w:val="24"/>
          <w:szCs w:val="24"/>
        </w:rPr>
        <w:t>м Думы городского округа Ревда от 2</w:t>
      </w:r>
      <w:r w:rsidR="00816553">
        <w:rPr>
          <w:rFonts w:ascii="Arial" w:eastAsia="Calibri" w:hAnsi="Arial" w:cs="Arial"/>
          <w:sz w:val="24"/>
          <w:szCs w:val="24"/>
        </w:rPr>
        <w:t>5</w:t>
      </w:r>
      <w:r w:rsidR="00816553" w:rsidRPr="00816553">
        <w:rPr>
          <w:rFonts w:ascii="Arial" w:eastAsia="Calibri" w:hAnsi="Arial" w:cs="Arial"/>
          <w:sz w:val="24"/>
          <w:szCs w:val="24"/>
        </w:rPr>
        <w:t>.08.20</w:t>
      </w:r>
      <w:r w:rsidR="009676CB">
        <w:rPr>
          <w:rFonts w:ascii="Arial" w:eastAsia="Calibri" w:hAnsi="Arial" w:cs="Arial"/>
          <w:sz w:val="24"/>
          <w:szCs w:val="24"/>
        </w:rPr>
        <w:t>21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 № </w:t>
      </w:r>
      <w:r w:rsidR="00816553">
        <w:rPr>
          <w:rFonts w:ascii="Arial" w:eastAsia="Calibri" w:hAnsi="Arial" w:cs="Arial"/>
          <w:sz w:val="24"/>
          <w:szCs w:val="24"/>
        </w:rPr>
        <w:t xml:space="preserve">503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816553" w:rsidRPr="00816553" w:rsidRDefault="00634781" w:rsidP="00EC1681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1)</w:t>
      </w:r>
      <w:r w:rsidRPr="00634781"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>Главу 8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C65CF" w:rsidRPr="005C65CF">
        <w:rPr>
          <w:rFonts w:ascii="Arial" w:hAnsi="Arial" w:cs="Arial"/>
          <w:sz w:val="24"/>
          <w:szCs w:val="24"/>
        </w:rPr>
        <w:t xml:space="preserve">Настоящее </w:t>
      </w:r>
      <w:r w:rsidR="00562CD5">
        <w:rPr>
          <w:rFonts w:ascii="Arial" w:hAnsi="Arial" w:cs="Arial"/>
          <w:sz w:val="24"/>
          <w:szCs w:val="24"/>
        </w:rPr>
        <w:t>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62CD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EC1681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167B1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167B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167B1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167B17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sectPr w:rsidR="00DD6AD2" w:rsidRPr="007A7F94" w:rsidSect="00562CD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A2C50"/>
    <w:rsid w:val="000D601A"/>
    <w:rsid w:val="00104841"/>
    <w:rsid w:val="0015089F"/>
    <w:rsid w:val="001522B2"/>
    <w:rsid w:val="00167B17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3676A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62CD5"/>
    <w:rsid w:val="005C184E"/>
    <w:rsid w:val="005C65CF"/>
    <w:rsid w:val="00603152"/>
    <w:rsid w:val="00605E1C"/>
    <w:rsid w:val="0060647A"/>
    <w:rsid w:val="00632E1D"/>
    <w:rsid w:val="00634781"/>
    <w:rsid w:val="00647134"/>
    <w:rsid w:val="00647BB3"/>
    <w:rsid w:val="0066579B"/>
    <w:rsid w:val="00690169"/>
    <w:rsid w:val="00696FB7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91274D"/>
    <w:rsid w:val="0094552D"/>
    <w:rsid w:val="00952E84"/>
    <w:rsid w:val="00964EF5"/>
    <w:rsid w:val="009676CB"/>
    <w:rsid w:val="009834A3"/>
    <w:rsid w:val="009858DF"/>
    <w:rsid w:val="009A34D3"/>
    <w:rsid w:val="009A7877"/>
    <w:rsid w:val="009B1D1A"/>
    <w:rsid w:val="00A34D84"/>
    <w:rsid w:val="00A51678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CE2084"/>
    <w:rsid w:val="00D23284"/>
    <w:rsid w:val="00D345D0"/>
    <w:rsid w:val="00D47552"/>
    <w:rsid w:val="00D6173A"/>
    <w:rsid w:val="00D639DF"/>
    <w:rsid w:val="00D6732A"/>
    <w:rsid w:val="00D73CC8"/>
    <w:rsid w:val="00DB5889"/>
    <w:rsid w:val="00DD6AD2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2624F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72E52"/>
  <w15:docId w15:val="{B1CB13AE-7AF4-42BD-9A58-BAAAD280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D283A-291B-4A08-8519-FE386594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35</cp:revision>
  <cp:lastPrinted>2023-11-24T06:20:00Z</cp:lastPrinted>
  <dcterms:created xsi:type="dcterms:W3CDTF">2018-06-08T03:26:00Z</dcterms:created>
  <dcterms:modified xsi:type="dcterms:W3CDTF">2023-12-18T11:03:00Z</dcterms:modified>
</cp:coreProperties>
</file>