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94703F" w:rsidRDefault="00BC0D5A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94703F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4703F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94703F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94703F">
        <w:rPr>
          <w:rFonts w:ascii="Arial" w:hAnsi="Arial" w:cs="Arial"/>
          <w:sz w:val="28"/>
          <w:szCs w:val="28"/>
        </w:rPr>
        <w:t>(созыв 20</w:t>
      </w:r>
      <w:r w:rsidR="00836BFC" w:rsidRPr="0094703F">
        <w:rPr>
          <w:rFonts w:ascii="Arial" w:hAnsi="Arial" w:cs="Arial"/>
          <w:sz w:val="28"/>
          <w:szCs w:val="28"/>
        </w:rPr>
        <w:t>2</w:t>
      </w:r>
      <w:r w:rsidR="00E7474B" w:rsidRPr="0094703F">
        <w:rPr>
          <w:rFonts w:ascii="Arial" w:hAnsi="Arial" w:cs="Arial"/>
          <w:sz w:val="28"/>
          <w:szCs w:val="28"/>
        </w:rPr>
        <w:t>1</w:t>
      </w:r>
      <w:r w:rsidRPr="0094703F">
        <w:rPr>
          <w:rFonts w:ascii="Arial" w:hAnsi="Arial" w:cs="Arial"/>
          <w:sz w:val="28"/>
          <w:szCs w:val="28"/>
        </w:rPr>
        <w:t>-20</w:t>
      </w:r>
      <w:r w:rsidR="00E7474B" w:rsidRPr="0094703F">
        <w:rPr>
          <w:rFonts w:ascii="Arial" w:hAnsi="Arial" w:cs="Arial"/>
          <w:sz w:val="28"/>
          <w:szCs w:val="28"/>
        </w:rPr>
        <w:t>2</w:t>
      </w:r>
      <w:r w:rsidR="00836BFC" w:rsidRPr="0094703F">
        <w:rPr>
          <w:rFonts w:ascii="Arial" w:hAnsi="Arial" w:cs="Arial"/>
          <w:sz w:val="28"/>
          <w:szCs w:val="28"/>
        </w:rPr>
        <w:t>6</w:t>
      </w:r>
      <w:r w:rsidRPr="0094703F">
        <w:rPr>
          <w:rFonts w:ascii="Arial" w:hAnsi="Arial" w:cs="Arial"/>
          <w:sz w:val="28"/>
          <w:szCs w:val="28"/>
        </w:rPr>
        <w:t>)</w:t>
      </w:r>
    </w:p>
    <w:p w:rsidR="00DD6AD2" w:rsidRPr="0094703F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94703F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4703F">
        <w:rPr>
          <w:rFonts w:ascii="Arial" w:hAnsi="Arial" w:cs="Arial"/>
          <w:b/>
          <w:sz w:val="28"/>
          <w:szCs w:val="28"/>
        </w:rPr>
        <w:t>РЕШЕНИЕ</w:t>
      </w:r>
    </w:p>
    <w:p w:rsidR="00DD6AD2" w:rsidRPr="0094703F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4703F" w:rsidRDefault="0094703F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94703F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4703F">
        <w:rPr>
          <w:rFonts w:ascii="Arial" w:hAnsi="Arial" w:cs="Arial"/>
          <w:b/>
          <w:sz w:val="28"/>
          <w:szCs w:val="28"/>
        </w:rPr>
        <w:t xml:space="preserve">от </w:t>
      </w:r>
      <w:r w:rsidR="00E900B9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Pr="0094703F">
        <w:rPr>
          <w:rFonts w:ascii="Arial" w:hAnsi="Arial" w:cs="Arial"/>
          <w:b/>
          <w:sz w:val="28"/>
          <w:szCs w:val="28"/>
        </w:rPr>
        <w:t xml:space="preserve"> </w:t>
      </w:r>
      <w:r w:rsidR="0094703F">
        <w:rPr>
          <w:rFonts w:ascii="Arial" w:hAnsi="Arial" w:cs="Arial"/>
          <w:b/>
          <w:sz w:val="28"/>
          <w:szCs w:val="28"/>
        </w:rPr>
        <w:t>декабря</w:t>
      </w:r>
      <w:r w:rsidRPr="0094703F">
        <w:rPr>
          <w:rFonts w:ascii="Arial" w:hAnsi="Arial" w:cs="Arial"/>
          <w:b/>
          <w:sz w:val="28"/>
          <w:szCs w:val="28"/>
        </w:rPr>
        <w:t xml:space="preserve"> </w:t>
      </w:r>
      <w:r w:rsidR="00D42F70" w:rsidRPr="0094703F">
        <w:rPr>
          <w:rFonts w:ascii="Arial" w:hAnsi="Arial" w:cs="Arial"/>
          <w:b/>
          <w:sz w:val="28"/>
          <w:szCs w:val="28"/>
        </w:rPr>
        <w:t>2023</w:t>
      </w:r>
      <w:r w:rsidRPr="0094703F">
        <w:rPr>
          <w:rFonts w:ascii="Arial" w:hAnsi="Arial" w:cs="Arial"/>
          <w:b/>
          <w:sz w:val="28"/>
          <w:szCs w:val="28"/>
        </w:rPr>
        <w:t xml:space="preserve"> года № </w:t>
      </w:r>
      <w:r w:rsidR="00E236F7">
        <w:rPr>
          <w:rFonts w:ascii="Arial" w:hAnsi="Arial" w:cs="Arial"/>
          <w:b/>
          <w:sz w:val="28"/>
          <w:szCs w:val="28"/>
        </w:rPr>
        <w:t>216</w:t>
      </w:r>
    </w:p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873DE" w:rsidRDefault="005124B0" w:rsidP="009873DE">
      <w:pPr>
        <w:spacing w:after="0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CD0477">
        <w:rPr>
          <w:rFonts w:ascii="Arial" w:eastAsia="Calibri" w:hAnsi="Arial" w:cs="Arial"/>
          <w:b/>
          <w:i/>
          <w:sz w:val="24"/>
          <w:szCs w:val="24"/>
        </w:rPr>
        <w:t>О внесении изменения</w:t>
      </w:r>
      <w:r w:rsidR="000F4314" w:rsidRPr="00CD0477">
        <w:rPr>
          <w:rFonts w:ascii="Arial" w:eastAsia="Calibri" w:hAnsi="Arial" w:cs="Arial"/>
          <w:b/>
          <w:i/>
          <w:sz w:val="24"/>
          <w:szCs w:val="24"/>
        </w:rPr>
        <w:t xml:space="preserve"> в </w:t>
      </w:r>
      <w:r w:rsidR="00CD0477" w:rsidRPr="00CD0477">
        <w:rPr>
          <w:rFonts w:ascii="Arial" w:eastAsia="Calibri" w:hAnsi="Arial" w:cs="Arial"/>
          <w:b/>
          <w:i/>
          <w:sz w:val="24"/>
          <w:szCs w:val="24"/>
        </w:rPr>
        <w:t xml:space="preserve">решение Думы городского округа Ревда </w:t>
      </w:r>
    </w:p>
    <w:p w:rsidR="009873DE" w:rsidRDefault="00CD0477" w:rsidP="009873DE">
      <w:pPr>
        <w:spacing w:after="0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CD0477">
        <w:rPr>
          <w:rFonts w:ascii="Arial" w:eastAsia="Calibri" w:hAnsi="Arial" w:cs="Arial"/>
          <w:b/>
          <w:i/>
          <w:sz w:val="24"/>
          <w:szCs w:val="24"/>
        </w:rPr>
        <w:t xml:space="preserve">от </w:t>
      </w:r>
      <w:r w:rsidR="007B3FEC">
        <w:rPr>
          <w:rFonts w:ascii="Arial" w:eastAsia="Calibri" w:hAnsi="Arial" w:cs="Arial"/>
          <w:b/>
          <w:i/>
          <w:sz w:val="24"/>
          <w:szCs w:val="24"/>
        </w:rPr>
        <w:t>24 апреля 2013 года № 137</w:t>
      </w:r>
      <w:r w:rsidR="00A45BE3" w:rsidRPr="00A45BE3">
        <w:rPr>
          <w:rFonts w:ascii="Arial" w:eastAsia="Calibri" w:hAnsi="Arial" w:cs="Arial"/>
          <w:b/>
          <w:i/>
          <w:sz w:val="24"/>
          <w:szCs w:val="24"/>
        </w:rPr>
        <w:t xml:space="preserve"> «</w:t>
      </w:r>
      <w:r w:rsidR="007B3FEC" w:rsidRPr="007B3FEC">
        <w:rPr>
          <w:rFonts w:ascii="Arial" w:eastAsia="Calibri" w:hAnsi="Arial" w:cs="Arial"/>
          <w:b/>
          <w:i/>
          <w:sz w:val="24"/>
          <w:szCs w:val="24"/>
        </w:rPr>
        <w:t>Об установлении минимальной базовой ставки арендной платы за 1 (один) квадратный метр площади объектов муниципального нежилого фонд</w:t>
      </w:r>
      <w:r w:rsidR="007B3FEC">
        <w:rPr>
          <w:rFonts w:ascii="Arial" w:eastAsia="Calibri" w:hAnsi="Arial" w:cs="Arial"/>
          <w:b/>
          <w:i/>
          <w:sz w:val="24"/>
          <w:szCs w:val="24"/>
        </w:rPr>
        <w:t>а городского округа Ревда в год</w:t>
      </w:r>
      <w:r w:rsidR="00A45BE3" w:rsidRPr="00A45BE3">
        <w:rPr>
          <w:rFonts w:ascii="Arial" w:eastAsia="Calibri" w:hAnsi="Arial" w:cs="Arial"/>
          <w:b/>
          <w:i/>
          <w:sz w:val="24"/>
          <w:szCs w:val="24"/>
        </w:rPr>
        <w:t>»</w:t>
      </w:r>
    </w:p>
    <w:p w:rsidR="009873DE" w:rsidRPr="009873DE" w:rsidRDefault="009873DE" w:rsidP="009873DE">
      <w:pPr>
        <w:spacing w:after="0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F4314" w:rsidRPr="000F4314" w:rsidRDefault="000F4314" w:rsidP="005124B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4314">
        <w:rPr>
          <w:rFonts w:ascii="Arial" w:eastAsia="Calibri" w:hAnsi="Arial" w:cs="Arial"/>
          <w:sz w:val="24"/>
          <w:szCs w:val="24"/>
        </w:rPr>
        <w:t xml:space="preserve">В </w:t>
      </w:r>
      <w:r w:rsidR="005124B0">
        <w:rPr>
          <w:rFonts w:ascii="Arial" w:eastAsia="Calibri" w:hAnsi="Arial" w:cs="Arial"/>
          <w:bCs/>
          <w:sz w:val="24"/>
          <w:szCs w:val="24"/>
        </w:rPr>
        <w:t xml:space="preserve">соответствии с 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>Решением Думы городского округа Ревда от 27.09.2</w:t>
      </w:r>
      <w:r w:rsidR="007B3FEC">
        <w:rPr>
          <w:rFonts w:ascii="Arial" w:eastAsia="Times New Roman" w:hAnsi="Arial" w:cs="Arial"/>
          <w:sz w:val="24"/>
          <w:szCs w:val="24"/>
          <w:lang w:eastAsia="ru-RU"/>
        </w:rPr>
        <w:t>023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 xml:space="preserve"> № 190 «Об утверждении структуры администрации городского округа Ревда», </w:t>
      </w:r>
      <w:r w:rsidR="005124B0" w:rsidRPr="000F4314">
        <w:rPr>
          <w:rFonts w:ascii="Arial" w:eastAsia="Times New Roman" w:hAnsi="Arial" w:cs="Arial"/>
          <w:sz w:val="24"/>
          <w:szCs w:val="24"/>
          <w:lang w:eastAsia="ru-RU"/>
        </w:rPr>
        <w:t>Регламентом Думы городского округа Ревда</w:t>
      </w:r>
      <w:r>
        <w:rPr>
          <w:rFonts w:ascii="Arial" w:eastAsia="Calibri" w:hAnsi="Arial" w:cs="Arial"/>
          <w:bCs/>
          <w:sz w:val="24"/>
          <w:szCs w:val="24"/>
        </w:rPr>
        <w:t xml:space="preserve">, </w:t>
      </w:r>
      <w:r w:rsidRPr="000F431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Ревда, Дума городского округа Ревда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5124B0" w:rsidRDefault="00DD6AD2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BA478C" w:rsidRPr="00C822E1">
        <w:rPr>
          <w:rFonts w:ascii="Arial" w:hAnsi="Arial" w:cs="Arial"/>
          <w:sz w:val="24"/>
          <w:szCs w:val="24"/>
        </w:rPr>
        <w:t>В</w:t>
      </w:r>
      <w:r w:rsidR="005124B0">
        <w:rPr>
          <w:rFonts w:ascii="Arial" w:hAnsi="Arial" w:cs="Arial"/>
          <w:sz w:val="24"/>
          <w:szCs w:val="24"/>
        </w:rPr>
        <w:t>нести изменение</w:t>
      </w:r>
      <w:r w:rsidR="00BA478C">
        <w:rPr>
          <w:rFonts w:ascii="Arial" w:hAnsi="Arial" w:cs="Arial"/>
          <w:sz w:val="24"/>
          <w:szCs w:val="24"/>
        </w:rPr>
        <w:t xml:space="preserve"> </w:t>
      </w:r>
      <w:r w:rsidR="00BA478C" w:rsidRPr="000F4314">
        <w:rPr>
          <w:rFonts w:ascii="Arial" w:hAnsi="Arial" w:cs="Arial"/>
          <w:sz w:val="24"/>
          <w:szCs w:val="24"/>
        </w:rPr>
        <w:t>в</w:t>
      </w:r>
      <w:r w:rsidR="000F4314" w:rsidRPr="000F4314">
        <w:rPr>
          <w:rFonts w:ascii="Arial" w:hAnsi="Arial" w:cs="Arial"/>
          <w:sz w:val="24"/>
          <w:szCs w:val="24"/>
        </w:rPr>
        <w:t xml:space="preserve"> </w:t>
      </w:r>
      <w:r w:rsidR="005124B0" w:rsidRPr="005124B0">
        <w:rPr>
          <w:rFonts w:ascii="Arial" w:hAnsi="Arial" w:cs="Arial"/>
          <w:sz w:val="24"/>
          <w:szCs w:val="24"/>
        </w:rPr>
        <w:t>решение Ду</w:t>
      </w:r>
      <w:r w:rsidR="00CD0477">
        <w:rPr>
          <w:rFonts w:ascii="Arial" w:hAnsi="Arial" w:cs="Arial"/>
          <w:sz w:val="24"/>
          <w:szCs w:val="24"/>
        </w:rPr>
        <w:t xml:space="preserve">мы городского округа Ревда от </w:t>
      </w:r>
      <w:r w:rsidR="007B3FEC">
        <w:rPr>
          <w:rFonts w:ascii="Arial" w:hAnsi="Arial" w:cs="Arial"/>
          <w:sz w:val="24"/>
          <w:szCs w:val="24"/>
        </w:rPr>
        <w:t>24 апреля 2013 года № 137</w:t>
      </w:r>
      <w:r w:rsidR="00A45BE3" w:rsidRPr="00A45BE3">
        <w:rPr>
          <w:rFonts w:ascii="Arial" w:hAnsi="Arial" w:cs="Arial"/>
          <w:sz w:val="24"/>
          <w:szCs w:val="24"/>
        </w:rPr>
        <w:t xml:space="preserve"> «</w:t>
      </w:r>
      <w:r w:rsidR="00A45BE3" w:rsidRPr="007B3FEC">
        <w:rPr>
          <w:rFonts w:ascii="Arial" w:hAnsi="Arial" w:cs="Arial"/>
          <w:sz w:val="24"/>
          <w:szCs w:val="24"/>
        </w:rPr>
        <w:t xml:space="preserve">Об </w:t>
      </w:r>
      <w:r w:rsidR="007B3FEC" w:rsidRPr="007B3FEC">
        <w:rPr>
          <w:rFonts w:ascii="Arial" w:eastAsia="Calibri" w:hAnsi="Arial" w:cs="Arial"/>
          <w:sz w:val="24"/>
          <w:szCs w:val="24"/>
        </w:rPr>
        <w:t>установлении минимальной базовой ставки арендной платы за 1 (один) квадратный метр площади объектов муниципального нежилого фонда городского округа Ревда в год</w:t>
      </w:r>
      <w:r w:rsidR="00A45BE3" w:rsidRPr="007B3FEC">
        <w:rPr>
          <w:rFonts w:ascii="Arial" w:hAnsi="Arial" w:cs="Arial"/>
          <w:sz w:val="24"/>
          <w:szCs w:val="24"/>
        </w:rPr>
        <w:t>»</w:t>
      </w:r>
      <w:r w:rsidR="005124B0">
        <w:rPr>
          <w:rFonts w:ascii="Arial" w:hAnsi="Arial" w:cs="Arial"/>
          <w:sz w:val="24"/>
          <w:szCs w:val="24"/>
        </w:rPr>
        <w:t xml:space="preserve"> </w:t>
      </w:r>
      <w:r w:rsidR="007B3FEC">
        <w:rPr>
          <w:rFonts w:ascii="Arial" w:hAnsi="Arial" w:cs="Arial"/>
          <w:sz w:val="24"/>
          <w:szCs w:val="24"/>
        </w:rPr>
        <w:t>(далее – Решение Думы)</w:t>
      </w:r>
      <w:r w:rsidR="0094703F">
        <w:rPr>
          <w:rFonts w:ascii="Arial" w:hAnsi="Arial" w:cs="Arial"/>
          <w:sz w:val="24"/>
          <w:szCs w:val="24"/>
        </w:rPr>
        <w:t>,</w:t>
      </w:r>
      <w:r w:rsidR="007B3FEC">
        <w:rPr>
          <w:rFonts w:ascii="Arial" w:hAnsi="Arial" w:cs="Arial"/>
          <w:sz w:val="24"/>
          <w:szCs w:val="24"/>
        </w:rPr>
        <w:t xml:space="preserve"> </w:t>
      </w:r>
      <w:r w:rsidR="005124B0" w:rsidRPr="005124B0">
        <w:rPr>
          <w:rFonts w:ascii="Arial" w:hAnsi="Arial" w:cs="Arial"/>
          <w:sz w:val="24"/>
          <w:szCs w:val="24"/>
        </w:rPr>
        <w:t>следующее изменение</w:t>
      </w:r>
      <w:r w:rsidR="005124B0">
        <w:rPr>
          <w:rFonts w:ascii="Arial" w:hAnsi="Arial" w:cs="Arial"/>
          <w:sz w:val="24"/>
          <w:szCs w:val="24"/>
        </w:rPr>
        <w:t>:</w:t>
      </w:r>
    </w:p>
    <w:p w:rsidR="00F152A9" w:rsidRDefault="00B21477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F4314">
        <w:rPr>
          <w:rFonts w:ascii="Arial" w:hAnsi="Arial" w:cs="Arial"/>
          <w:sz w:val="24"/>
          <w:szCs w:val="24"/>
        </w:rPr>
        <w:t xml:space="preserve">1) </w:t>
      </w:r>
      <w:r w:rsidR="00FE0B7D" w:rsidRPr="00FE0B7D">
        <w:rPr>
          <w:rFonts w:ascii="Arial" w:hAnsi="Arial" w:cs="Arial"/>
          <w:sz w:val="24"/>
          <w:szCs w:val="24"/>
        </w:rPr>
        <w:t xml:space="preserve">По всему тексту </w:t>
      </w:r>
      <w:r w:rsidR="007B3FEC">
        <w:rPr>
          <w:rFonts w:ascii="Arial" w:hAnsi="Arial" w:cs="Arial"/>
          <w:sz w:val="24"/>
          <w:szCs w:val="24"/>
        </w:rPr>
        <w:t xml:space="preserve">Решения Думы </w:t>
      </w:r>
      <w:r w:rsidR="00FE0B7D" w:rsidRPr="00FE0B7D">
        <w:rPr>
          <w:rFonts w:ascii="Arial" w:hAnsi="Arial" w:cs="Arial"/>
          <w:sz w:val="24"/>
          <w:szCs w:val="24"/>
        </w:rPr>
        <w:t>слов</w:t>
      </w:r>
      <w:r w:rsidR="00114A18">
        <w:rPr>
          <w:rFonts w:ascii="Arial" w:hAnsi="Arial" w:cs="Arial"/>
          <w:sz w:val="24"/>
          <w:szCs w:val="24"/>
        </w:rPr>
        <w:t>а</w:t>
      </w:r>
      <w:r w:rsidR="00FE0B7D" w:rsidRPr="00FE0B7D">
        <w:rPr>
          <w:rFonts w:ascii="Arial" w:hAnsi="Arial" w:cs="Arial"/>
          <w:sz w:val="24"/>
          <w:szCs w:val="24"/>
        </w:rPr>
        <w:t xml:space="preserve">: </w:t>
      </w:r>
      <w:r w:rsidR="00F152A9" w:rsidRPr="00FE0B7D">
        <w:rPr>
          <w:rFonts w:ascii="Arial" w:hAnsi="Arial" w:cs="Arial"/>
          <w:sz w:val="24"/>
          <w:szCs w:val="24"/>
        </w:rPr>
        <w:t>«</w:t>
      </w:r>
      <w:r w:rsidR="00F152A9">
        <w:rPr>
          <w:rFonts w:ascii="Arial" w:hAnsi="Arial" w:cs="Arial"/>
          <w:sz w:val="24"/>
          <w:szCs w:val="24"/>
        </w:rPr>
        <w:t>Управление по муниципальной соб</w:t>
      </w:r>
      <w:r w:rsidR="00A45BE3">
        <w:rPr>
          <w:rFonts w:ascii="Arial" w:hAnsi="Arial" w:cs="Arial"/>
          <w:sz w:val="24"/>
          <w:szCs w:val="24"/>
        </w:rPr>
        <w:t>ственности и природным ресурсам</w:t>
      </w:r>
      <w:r w:rsidR="00F152A9">
        <w:rPr>
          <w:rFonts w:ascii="Arial" w:hAnsi="Arial" w:cs="Arial"/>
          <w:sz w:val="24"/>
          <w:szCs w:val="24"/>
        </w:rPr>
        <w:t>»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заменить</w:t>
      </w:r>
      <w:r w:rsidR="00F152A9" w:rsidRPr="00FE0B7D">
        <w:rPr>
          <w:rFonts w:ascii="Arial" w:hAnsi="Arial" w:cs="Arial"/>
          <w:sz w:val="24"/>
          <w:szCs w:val="24"/>
        </w:rPr>
        <w:t xml:space="preserve"> слова</w:t>
      </w:r>
      <w:r w:rsidR="00F152A9">
        <w:rPr>
          <w:rFonts w:ascii="Arial" w:hAnsi="Arial" w:cs="Arial"/>
          <w:sz w:val="24"/>
          <w:szCs w:val="24"/>
        </w:rPr>
        <w:t>ми</w:t>
      </w:r>
      <w:r w:rsidR="00F152A9" w:rsidRPr="00FE0B7D">
        <w:rPr>
          <w:rFonts w:ascii="Arial" w:hAnsi="Arial" w:cs="Arial"/>
          <w:sz w:val="24"/>
          <w:szCs w:val="24"/>
        </w:rPr>
        <w:t>: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«Управление по муниципальной собственности».</w:t>
      </w:r>
    </w:p>
    <w:p w:rsidR="000B7DD1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2</w:t>
      </w:r>
      <w:r w:rsidR="000B7DD1" w:rsidRPr="0073504B">
        <w:rPr>
          <w:rFonts w:ascii="Arial" w:hAnsi="Arial" w:cs="Arial"/>
          <w:sz w:val="24"/>
          <w:szCs w:val="24"/>
        </w:rPr>
        <w:t xml:space="preserve">. Настоящее </w:t>
      </w:r>
      <w:r w:rsidR="00275A58">
        <w:rPr>
          <w:rFonts w:ascii="Arial" w:hAnsi="Arial" w:cs="Arial"/>
          <w:sz w:val="24"/>
          <w:szCs w:val="24"/>
        </w:rPr>
        <w:t>Р</w:t>
      </w:r>
      <w:r w:rsidR="000B7DD1" w:rsidRPr="0073504B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7474B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3</w:t>
      </w:r>
      <w:r w:rsidR="00E7474B" w:rsidRPr="0073504B">
        <w:rPr>
          <w:rFonts w:ascii="Arial" w:hAnsi="Arial" w:cs="Arial"/>
          <w:sz w:val="24"/>
          <w:szCs w:val="24"/>
        </w:rPr>
        <w:t>.</w:t>
      </w:r>
      <w:r w:rsidR="00BE2851">
        <w:rPr>
          <w:rFonts w:ascii="Arial" w:hAnsi="Arial" w:cs="Arial"/>
          <w:sz w:val="24"/>
          <w:szCs w:val="24"/>
        </w:rPr>
        <w:t xml:space="preserve"> </w:t>
      </w:r>
      <w:r w:rsidR="00E7474B" w:rsidRPr="0073504B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3504B">
        <w:rPr>
          <w:rFonts w:ascii="Arial" w:hAnsi="Arial" w:cs="Arial"/>
          <w:sz w:val="24"/>
          <w:szCs w:val="24"/>
        </w:rPr>
        <w:t>Р</w:t>
      </w:r>
      <w:r w:rsidR="00E7474B" w:rsidRPr="0073504B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3504B">
        <w:rPr>
          <w:rFonts w:ascii="Arial" w:hAnsi="Arial" w:cs="Arial"/>
          <w:sz w:val="24"/>
          <w:szCs w:val="24"/>
          <w:u w:val="single"/>
        </w:rPr>
        <w:t>http://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admrevda</w:t>
      </w:r>
      <w:r w:rsidR="00E7474B" w:rsidRPr="0073504B">
        <w:rPr>
          <w:rFonts w:ascii="Arial" w:hAnsi="Arial" w:cs="Arial"/>
          <w:sz w:val="24"/>
          <w:szCs w:val="24"/>
          <w:u w:val="single"/>
        </w:rPr>
        <w:t>.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ru</w:t>
      </w:r>
      <w:r w:rsidR="00E7474B" w:rsidRPr="0073504B">
        <w:rPr>
          <w:rFonts w:ascii="Arial" w:hAnsi="Arial" w:cs="Arial"/>
          <w:sz w:val="24"/>
          <w:szCs w:val="24"/>
        </w:rPr>
        <w:t>).</w:t>
      </w:r>
    </w:p>
    <w:p w:rsidR="005124B0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4</w:t>
      </w:r>
      <w:r w:rsidR="00DD6AD2" w:rsidRPr="0073504B">
        <w:rPr>
          <w:rFonts w:ascii="Arial" w:hAnsi="Arial" w:cs="Arial"/>
          <w:sz w:val="24"/>
          <w:szCs w:val="24"/>
        </w:rPr>
        <w:t>. Контроль исполнения настоящего Решения возложи</w:t>
      </w:r>
      <w:r w:rsidR="00DD6AD2" w:rsidRPr="007A7F94">
        <w:rPr>
          <w:rFonts w:ascii="Arial" w:hAnsi="Arial" w:cs="Arial"/>
          <w:sz w:val="24"/>
          <w:szCs w:val="24"/>
        </w:rPr>
        <w:t>ть на</w:t>
      </w:r>
      <w:r w:rsidR="00E7474B" w:rsidRPr="00E7474B">
        <w:rPr>
          <w:rFonts w:ascii="Arial" w:hAnsi="Arial" w:cs="Arial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постоянную депутатскую комиссию по</w:t>
      </w:r>
      <w:r w:rsidR="0094703F">
        <w:rPr>
          <w:rFonts w:ascii="Arial" w:hAnsi="Arial" w:cs="Arial"/>
          <w:sz w:val="24"/>
          <w:szCs w:val="24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муниципальной собственности и жилищно-коммунальному хозяйств</w:t>
      </w:r>
      <w:r w:rsidR="000B7DD1">
        <w:rPr>
          <w:rFonts w:ascii="Arial" w:hAnsi="Arial" w:cs="Arial"/>
          <w:sz w:val="24"/>
          <w:szCs w:val="24"/>
        </w:rPr>
        <w:t>у.</w:t>
      </w:r>
    </w:p>
    <w:p w:rsidR="005124B0" w:rsidRDefault="005124B0" w:rsidP="005124B0">
      <w:pPr>
        <w:pStyle w:val="ConsPlusNormal"/>
        <w:ind w:firstLine="567"/>
        <w:jc w:val="both"/>
        <w:rPr>
          <w:rFonts w:ascii="Arial" w:hAnsi="Arial" w:cs="Arial"/>
          <w:b/>
          <w:i/>
          <w:sz w:val="24"/>
          <w:szCs w:val="24"/>
        </w:rPr>
      </w:pPr>
    </w:p>
    <w:p w:rsidR="00732381" w:rsidRDefault="00732381" w:rsidP="0094703F">
      <w:pPr>
        <w:pStyle w:val="ConsPlusNormal"/>
        <w:jc w:val="both"/>
        <w:rPr>
          <w:rFonts w:ascii="Arial" w:hAnsi="Arial" w:cs="Arial"/>
          <w:b/>
          <w:i/>
          <w:sz w:val="24"/>
          <w:szCs w:val="24"/>
        </w:rPr>
      </w:pPr>
    </w:p>
    <w:p w:rsidR="0094703F" w:rsidRDefault="000F4314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9648B3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732381" w:rsidRDefault="00DA34BB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</w:t>
      </w:r>
      <w:r w:rsidR="00A12A72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E0B7D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0F4314">
        <w:rPr>
          <w:rFonts w:ascii="Arial" w:hAnsi="Arial" w:cs="Arial"/>
          <w:b/>
          <w:i/>
          <w:sz w:val="24"/>
          <w:szCs w:val="24"/>
        </w:rPr>
        <w:t xml:space="preserve">  </w:t>
      </w:r>
      <w:r w:rsidR="0094703F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FE0B7D">
        <w:rPr>
          <w:rFonts w:ascii="Arial" w:hAnsi="Arial" w:cs="Arial"/>
          <w:b/>
          <w:i/>
          <w:sz w:val="24"/>
          <w:szCs w:val="24"/>
        </w:rPr>
        <w:t>Т</w:t>
      </w:r>
      <w:r w:rsidR="000F4314">
        <w:rPr>
          <w:rFonts w:ascii="Arial" w:hAnsi="Arial" w:cs="Arial"/>
          <w:b/>
          <w:i/>
          <w:sz w:val="24"/>
          <w:szCs w:val="24"/>
        </w:rPr>
        <w:t>.А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. </w:t>
      </w:r>
      <w:r w:rsidR="00FE0B7D">
        <w:rPr>
          <w:rFonts w:ascii="Arial" w:hAnsi="Arial" w:cs="Arial"/>
          <w:b/>
          <w:i/>
          <w:sz w:val="24"/>
          <w:szCs w:val="24"/>
        </w:rPr>
        <w:t>Клепико</w:t>
      </w:r>
      <w:r w:rsidR="000F4314">
        <w:rPr>
          <w:rFonts w:ascii="Arial" w:hAnsi="Arial" w:cs="Arial"/>
          <w:b/>
          <w:i/>
          <w:sz w:val="24"/>
          <w:szCs w:val="24"/>
        </w:rPr>
        <w:t>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5124B0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12A72">
        <w:rPr>
          <w:rFonts w:ascii="Arial" w:hAnsi="Arial" w:cs="Arial"/>
          <w:b/>
          <w:i/>
          <w:sz w:val="24"/>
          <w:szCs w:val="24"/>
        </w:rPr>
        <w:t xml:space="preserve">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  <w:r w:rsidR="0094703F">
        <w:rPr>
          <w:rFonts w:ascii="Arial" w:hAnsi="Arial" w:cs="Arial"/>
          <w:b/>
          <w:i/>
          <w:sz w:val="24"/>
          <w:szCs w:val="24"/>
        </w:rPr>
        <w:t xml:space="preserve">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  <w:r w:rsidR="005124B0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5124B0" w:rsidSect="0094703F">
      <w:pgSz w:w="11906" w:h="16838"/>
      <w:pgMar w:top="851" w:right="851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14591"/>
    <w:rsid w:val="000449EA"/>
    <w:rsid w:val="000A2C50"/>
    <w:rsid w:val="000A49BA"/>
    <w:rsid w:val="000B7DD1"/>
    <w:rsid w:val="000D601A"/>
    <w:rsid w:val="000F4314"/>
    <w:rsid w:val="000F7A87"/>
    <w:rsid w:val="00104841"/>
    <w:rsid w:val="00114A18"/>
    <w:rsid w:val="001337F2"/>
    <w:rsid w:val="0015089F"/>
    <w:rsid w:val="001522B2"/>
    <w:rsid w:val="001721AF"/>
    <w:rsid w:val="0018204E"/>
    <w:rsid w:val="00182593"/>
    <w:rsid w:val="001A4FC8"/>
    <w:rsid w:val="001B71FD"/>
    <w:rsid w:val="001C3223"/>
    <w:rsid w:val="001E53D4"/>
    <w:rsid w:val="001F5905"/>
    <w:rsid w:val="00203237"/>
    <w:rsid w:val="002076DE"/>
    <w:rsid w:val="00207C37"/>
    <w:rsid w:val="0022481D"/>
    <w:rsid w:val="00232D88"/>
    <w:rsid w:val="002550B7"/>
    <w:rsid w:val="00267A52"/>
    <w:rsid w:val="002759F2"/>
    <w:rsid w:val="00275A58"/>
    <w:rsid w:val="0027692A"/>
    <w:rsid w:val="00294617"/>
    <w:rsid w:val="00295811"/>
    <w:rsid w:val="00297A66"/>
    <w:rsid w:val="002A5D68"/>
    <w:rsid w:val="002B4903"/>
    <w:rsid w:val="002C127A"/>
    <w:rsid w:val="00306153"/>
    <w:rsid w:val="003165DB"/>
    <w:rsid w:val="00335D06"/>
    <w:rsid w:val="003571E6"/>
    <w:rsid w:val="00370828"/>
    <w:rsid w:val="0037549B"/>
    <w:rsid w:val="003B14DF"/>
    <w:rsid w:val="003C5805"/>
    <w:rsid w:val="0040707A"/>
    <w:rsid w:val="004070DC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C7BA3"/>
    <w:rsid w:val="004D7925"/>
    <w:rsid w:val="004F4E78"/>
    <w:rsid w:val="0050642D"/>
    <w:rsid w:val="005124B0"/>
    <w:rsid w:val="005124FE"/>
    <w:rsid w:val="00525960"/>
    <w:rsid w:val="00530C75"/>
    <w:rsid w:val="005446E4"/>
    <w:rsid w:val="0054782C"/>
    <w:rsid w:val="00575CD9"/>
    <w:rsid w:val="005C184E"/>
    <w:rsid w:val="005D1F38"/>
    <w:rsid w:val="005E6BCC"/>
    <w:rsid w:val="00601CE6"/>
    <w:rsid w:val="00603152"/>
    <w:rsid w:val="00605E1C"/>
    <w:rsid w:val="0060647A"/>
    <w:rsid w:val="00653377"/>
    <w:rsid w:val="0066579B"/>
    <w:rsid w:val="00672BD9"/>
    <w:rsid w:val="00690169"/>
    <w:rsid w:val="006D3924"/>
    <w:rsid w:val="00732381"/>
    <w:rsid w:val="0073504B"/>
    <w:rsid w:val="007505DE"/>
    <w:rsid w:val="00753E74"/>
    <w:rsid w:val="0076213B"/>
    <w:rsid w:val="00781DC2"/>
    <w:rsid w:val="007A1A4C"/>
    <w:rsid w:val="007A7F94"/>
    <w:rsid w:val="007B3FEC"/>
    <w:rsid w:val="007C3E38"/>
    <w:rsid w:val="0081102A"/>
    <w:rsid w:val="00811F57"/>
    <w:rsid w:val="008239FB"/>
    <w:rsid w:val="00836BFC"/>
    <w:rsid w:val="00845844"/>
    <w:rsid w:val="0087539F"/>
    <w:rsid w:val="0087739F"/>
    <w:rsid w:val="00892897"/>
    <w:rsid w:val="008A1036"/>
    <w:rsid w:val="008A7807"/>
    <w:rsid w:val="008B1EAD"/>
    <w:rsid w:val="008B38FC"/>
    <w:rsid w:val="008B512D"/>
    <w:rsid w:val="008C1DBB"/>
    <w:rsid w:val="0091274D"/>
    <w:rsid w:val="00923788"/>
    <w:rsid w:val="00943C2D"/>
    <w:rsid w:val="0094703F"/>
    <w:rsid w:val="009648B3"/>
    <w:rsid w:val="009834A3"/>
    <w:rsid w:val="009858DF"/>
    <w:rsid w:val="009873DE"/>
    <w:rsid w:val="009A34D3"/>
    <w:rsid w:val="009A7877"/>
    <w:rsid w:val="009B1D1A"/>
    <w:rsid w:val="009D21D7"/>
    <w:rsid w:val="00A12A72"/>
    <w:rsid w:val="00A34D84"/>
    <w:rsid w:val="00A45BE3"/>
    <w:rsid w:val="00A76845"/>
    <w:rsid w:val="00A83F51"/>
    <w:rsid w:val="00AA0762"/>
    <w:rsid w:val="00AA3B6F"/>
    <w:rsid w:val="00AC57A5"/>
    <w:rsid w:val="00AE7783"/>
    <w:rsid w:val="00B14414"/>
    <w:rsid w:val="00B21477"/>
    <w:rsid w:val="00B352B0"/>
    <w:rsid w:val="00B513A9"/>
    <w:rsid w:val="00B53971"/>
    <w:rsid w:val="00B76694"/>
    <w:rsid w:val="00B80AEE"/>
    <w:rsid w:val="00BA478C"/>
    <w:rsid w:val="00BC0D5A"/>
    <w:rsid w:val="00BE05F7"/>
    <w:rsid w:val="00BE0887"/>
    <w:rsid w:val="00BE09B9"/>
    <w:rsid w:val="00BE2851"/>
    <w:rsid w:val="00BF4A21"/>
    <w:rsid w:val="00BF6304"/>
    <w:rsid w:val="00C178D1"/>
    <w:rsid w:val="00C263E4"/>
    <w:rsid w:val="00C373B2"/>
    <w:rsid w:val="00C678D3"/>
    <w:rsid w:val="00C74398"/>
    <w:rsid w:val="00C80495"/>
    <w:rsid w:val="00CA0D64"/>
    <w:rsid w:val="00CB6698"/>
    <w:rsid w:val="00CD0477"/>
    <w:rsid w:val="00D062F2"/>
    <w:rsid w:val="00D15FDF"/>
    <w:rsid w:val="00D23284"/>
    <w:rsid w:val="00D30DF4"/>
    <w:rsid w:val="00D42F70"/>
    <w:rsid w:val="00D47552"/>
    <w:rsid w:val="00D514D5"/>
    <w:rsid w:val="00D6173A"/>
    <w:rsid w:val="00D639DF"/>
    <w:rsid w:val="00D6732A"/>
    <w:rsid w:val="00DA32F8"/>
    <w:rsid w:val="00DA34BB"/>
    <w:rsid w:val="00DB3D7A"/>
    <w:rsid w:val="00DB4290"/>
    <w:rsid w:val="00DB5889"/>
    <w:rsid w:val="00DD29E1"/>
    <w:rsid w:val="00DD6AD2"/>
    <w:rsid w:val="00E00C20"/>
    <w:rsid w:val="00E1472F"/>
    <w:rsid w:val="00E236F7"/>
    <w:rsid w:val="00E240F6"/>
    <w:rsid w:val="00E30828"/>
    <w:rsid w:val="00E43827"/>
    <w:rsid w:val="00E52A8B"/>
    <w:rsid w:val="00E655E8"/>
    <w:rsid w:val="00E7474B"/>
    <w:rsid w:val="00E900B9"/>
    <w:rsid w:val="00E902F9"/>
    <w:rsid w:val="00EB0E33"/>
    <w:rsid w:val="00EB34AE"/>
    <w:rsid w:val="00EC236C"/>
    <w:rsid w:val="00EC2C4D"/>
    <w:rsid w:val="00ED1A31"/>
    <w:rsid w:val="00ED619D"/>
    <w:rsid w:val="00ED64F7"/>
    <w:rsid w:val="00EF13CC"/>
    <w:rsid w:val="00F00819"/>
    <w:rsid w:val="00F14F87"/>
    <w:rsid w:val="00F152A9"/>
    <w:rsid w:val="00F15365"/>
    <w:rsid w:val="00F30B15"/>
    <w:rsid w:val="00F53C78"/>
    <w:rsid w:val="00F70D4F"/>
    <w:rsid w:val="00F71538"/>
    <w:rsid w:val="00F87C41"/>
    <w:rsid w:val="00F954FF"/>
    <w:rsid w:val="00FB087A"/>
    <w:rsid w:val="00FB17D2"/>
    <w:rsid w:val="00FB7455"/>
    <w:rsid w:val="00FD2F8B"/>
    <w:rsid w:val="00FE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21EF"/>
  <w15:docId w15:val="{6F0F925B-CF64-4B5D-ACFB-E0DB1319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18E71-F305-4DCA-8C8E-09B7D2BEC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77</cp:revision>
  <cp:lastPrinted>2023-06-29T05:22:00Z</cp:lastPrinted>
  <dcterms:created xsi:type="dcterms:W3CDTF">2018-06-08T03:26:00Z</dcterms:created>
  <dcterms:modified xsi:type="dcterms:W3CDTF">2023-12-18T11:05:00Z</dcterms:modified>
</cp:coreProperties>
</file>