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AD2" w:rsidRPr="008A7062" w:rsidRDefault="00DD6AD2" w:rsidP="0050729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A7062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FF05E2D" wp14:editId="3359B007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8A7062" w:rsidRDefault="00BC0D5A" w:rsidP="0050729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40B3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840B35">
        <w:rPr>
          <w:rFonts w:ascii="Arial" w:hAnsi="Arial" w:cs="Arial"/>
          <w:sz w:val="28"/>
          <w:szCs w:val="28"/>
        </w:rPr>
        <w:t>(созыв 20</w:t>
      </w:r>
      <w:r w:rsidR="00ED4B6F" w:rsidRPr="00840B35">
        <w:rPr>
          <w:rFonts w:ascii="Arial" w:hAnsi="Arial" w:cs="Arial"/>
          <w:sz w:val="28"/>
          <w:szCs w:val="28"/>
        </w:rPr>
        <w:t>21</w:t>
      </w:r>
      <w:r w:rsidRPr="00840B35">
        <w:rPr>
          <w:rFonts w:ascii="Arial" w:hAnsi="Arial" w:cs="Arial"/>
          <w:sz w:val="28"/>
          <w:szCs w:val="28"/>
        </w:rPr>
        <w:t>-20</w:t>
      </w:r>
      <w:r w:rsidR="00A547E8" w:rsidRPr="00840B35">
        <w:rPr>
          <w:rFonts w:ascii="Arial" w:hAnsi="Arial" w:cs="Arial"/>
          <w:sz w:val="28"/>
          <w:szCs w:val="28"/>
        </w:rPr>
        <w:t>2</w:t>
      </w:r>
      <w:r w:rsidR="00ED4B6F" w:rsidRPr="00840B35">
        <w:rPr>
          <w:rFonts w:ascii="Arial" w:hAnsi="Arial" w:cs="Arial"/>
          <w:sz w:val="28"/>
          <w:szCs w:val="28"/>
        </w:rPr>
        <w:t>6</w:t>
      </w:r>
      <w:r w:rsidRPr="00840B35">
        <w:rPr>
          <w:rFonts w:ascii="Arial" w:hAnsi="Arial" w:cs="Arial"/>
          <w:sz w:val="28"/>
          <w:szCs w:val="28"/>
        </w:rPr>
        <w:t>)</w:t>
      </w: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40B35">
        <w:rPr>
          <w:rFonts w:ascii="Arial" w:hAnsi="Arial" w:cs="Arial"/>
          <w:b/>
          <w:sz w:val="28"/>
          <w:szCs w:val="28"/>
        </w:rPr>
        <w:t>РЕШЕНИЕ</w:t>
      </w: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840B35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40B35">
        <w:rPr>
          <w:rFonts w:ascii="Arial" w:hAnsi="Arial" w:cs="Arial"/>
          <w:b/>
          <w:sz w:val="28"/>
          <w:szCs w:val="28"/>
        </w:rPr>
        <w:t xml:space="preserve">от </w:t>
      </w:r>
      <w:r w:rsidR="00806FF5">
        <w:rPr>
          <w:rFonts w:ascii="Arial" w:hAnsi="Arial" w:cs="Arial"/>
          <w:b/>
          <w:sz w:val="28"/>
          <w:szCs w:val="28"/>
        </w:rPr>
        <w:t>31 января</w:t>
      </w:r>
      <w:r w:rsidR="00A547E8" w:rsidRPr="00840B35">
        <w:rPr>
          <w:rFonts w:ascii="Arial" w:hAnsi="Arial" w:cs="Arial"/>
          <w:b/>
          <w:sz w:val="28"/>
          <w:szCs w:val="28"/>
        </w:rPr>
        <w:t xml:space="preserve"> 20</w:t>
      </w:r>
      <w:r w:rsidR="00840B35">
        <w:rPr>
          <w:rFonts w:ascii="Arial" w:hAnsi="Arial" w:cs="Arial"/>
          <w:b/>
          <w:sz w:val="28"/>
          <w:szCs w:val="28"/>
        </w:rPr>
        <w:t>2</w:t>
      </w:r>
      <w:r w:rsidR="00F02992">
        <w:rPr>
          <w:rFonts w:ascii="Arial" w:hAnsi="Arial" w:cs="Arial"/>
          <w:b/>
          <w:sz w:val="28"/>
          <w:szCs w:val="28"/>
        </w:rPr>
        <w:t>4</w:t>
      </w:r>
      <w:r w:rsidRPr="00840B35">
        <w:rPr>
          <w:rFonts w:ascii="Arial" w:hAnsi="Arial" w:cs="Arial"/>
          <w:b/>
          <w:sz w:val="28"/>
          <w:szCs w:val="28"/>
        </w:rPr>
        <w:t xml:space="preserve"> года № </w:t>
      </w:r>
      <w:r w:rsidR="00FC0CD7">
        <w:rPr>
          <w:rFonts w:ascii="Arial" w:hAnsi="Arial" w:cs="Arial"/>
          <w:b/>
          <w:sz w:val="28"/>
          <w:szCs w:val="28"/>
        </w:rPr>
        <w:t>227</w:t>
      </w:r>
    </w:p>
    <w:p w:rsidR="00DD6AD2" w:rsidRPr="008A7062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547E8" w:rsidRPr="008A7062" w:rsidRDefault="00A547E8" w:rsidP="0050729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20FA6" w:rsidRDefault="009A0E1F" w:rsidP="005275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>О</w:t>
      </w:r>
      <w:r w:rsidR="008B700F">
        <w:rPr>
          <w:rFonts w:ascii="Arial" w:hAnsi="Arial" w:cs="Arial"/>
          <w:b/>
          <w:i/>
          <w:sz w:val="24"/>
          <w:szCs w:val="24"/>
        </w:rPr>
        <w:t>б утверждении Порядка</w:t>
      </w:r>
    </w:p>
    <w:p w:rsidR="00527507" w:rsidRDefault="00FF61C1" w:rsidP="0052750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FF61C1">
        <w:rPr>
          <w:rFonts w:ascii="Arial" w:hAnsi="Arial" w:cs="Arial"/>
          <w:b/>
          <w:i/>
          <w:sz w:val="24"/>
          <w:szCs w:val="24"/>
        </w:rPr>
        <w:t xml:space="preserve">размещения </w:t>
      </w:r>
      <w:r w:rsidR="00527507" w:rsidRPr="00FF61C1">
        <w:rPr>
          <w:rFonts w:ascii="Arial" w:hAnsi="Arial" w:cs="Arial"/>
          <w:b/>
          <w:i/>
          <w:sz w:val="24"/>
          <w:szCs w:val="24"/>
        </w:rPr>
        <w:t xml:space="preserve">обобщенной информации об исполнении (ненадлежащем исполнении) </w:t>
      </w:r>
      <w:r w:rsidR="00527507">
        <w:rPr>
          <w:rFonts w:ascii="Arial" w:hAnsi="Arial" w:cs="Arial"/>
          <w:b/>
          <w:bCs/>
          <w:i/>
          <w:iCs/>
          <w:sz w:val="24"/>
          <w:szCs w:val="24"/>
        </w:rPr>
        <w:t>лицами, замещающими муниципальные должности депутата</w:t>
      </w:r>
    </w:p>
    <w:p w:rsidR="00FF61C1" w:rsidRDefault="00527507" w:rsidP="00527507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F61C1">
        <w:rPr>
          <w:rFonts w:ascii="Arial" w:hAnsi="Arial" w:cs="Arial"/>
          <w:b/>
          <w:i/>
          <w:sz w:val="24"/>
          <w:szCs w:val="24"/>
        </w:rPr>
        <w:t xml:space="preserve">Думы городского округа </w:t>
      </w:r>
      <w:r>
        <w:rPr>
          <w:rFonts w:ascii="Arial" w:hAnsi="Arial" w:cs="Arial"/>
          <w:b/>
          <w:i/>
          <w:sz w:val="24"/>
          <w:szCs w:val="24"/>
        </w:rPr>
        <w:t xml:space="preserve">Ревда, </w:t>
      </w:r>
      <w:r w:rsidRPr="00FF61C1">
        <w:rPr>
          <w:rFonts w:ascii="Arial" w:hAnsi="Arial" w:cs="Arial"/>
          <w:b/>
          <w:i/>
          <w:sz w:val="24"/>
          <w:szCs w:val="24"/>
        </w:rPr>
        <w:t xml:space="preserve">обязанности представить сведения о доходах, расходах, об имуществе и обязательствах имущественного характера </w:t>
      </w:r>
      <w:r w:rsidR="00FF61C1" w:rsidRPr="00FF61C1">
        <w:rPr>
          <w:rFonts w:ascii="Arial" w:hAnsi="Arial" w:cs="Arial"/>
          <w:b/>
          <w:i/>
          <w:sz w:val="24"/>
          <w:szCs w:val="24"/>
        </w:rPr>
        <w:t>в информационно-телекоммуникационной сети Интернет на официальн</w:t>
      </w:r>
      <w:r w:rsidR="00DD79EA">
        <w:rPr>
          <w:rFonts w:ascii="Arial" w:hAnsi="Arial" w:cs="Arial"/>
          <w:b/>
          <w:i/>
          <w:sz w:val="24"/>
          <w:szCs w:val="24"/>
        </w:rPr>
        <w:t>ом</w:t>
      </w:r>
      <w:r w:rsidR="00FF61C1" w:rsidRPr="00FF61C1">
        <w:rPr>
          <w:rFonts w:ascii="Arial" w:hAnsi="Arial" w:cs="Arial"/>
          <w:b/>
          <w:i/>
          <w:sz w:val="24"/>
          <w:szCs w:val="24"/>
        </w:rPr>
        <w:t xml:space="preserve"> сайт</w:t>
      </w:r>
      <w:r w:rsidR="00DD79EA">
        <w:rPr>
          <w:rFonts w:ascii="Arial" w:hAnsi="Arial" w:cs="Arial"/>
          <w:b/>
          <w:i/>
          <w:sz w:val="24"/>
          <w:szCs w:val="24"/>
        </w:rPr>
        <w:t>е</w:t>
      </w:r>
      <w:r w:rsidR="00FF61C1" w:rsidRPr="00FF61C1">
        <w:rPr>
          <w:rFonts w:ascii="Arial" w:hAnsi="Arial" w:cs="Arial"/>
          <w:b/>
          <w:i/>
          <w:sz w:val="24"/>
          <w:szCs w:val="24"/>
        </w:rPr>
        <w:t xml:space="preserve"> орган</w:t>
      </w:r>
      <w:r w:rsidR="00DD79EA">
        <w:rPr>
          <w:rFonts w:ascii="Arial" w:hAnsi="Arial" w:cs="Arial"/>
          <w:b/>
          <w:i/>
          <w:sz w:val="24"/>
          <w:szCs w:val="24"/>
        </w:rPr>
        <w:t>а</w:t>
      </w:r>
      <w:r w:rsidR="00FF61C1" w:rsidRPr="00FF61C1">
        <w:rPr>
          <w:rFonts w:ascii="Arial" w:hAnsi="Arial" w:cs="Arial"/>
          <w:b/>
          <w:i/>
          <w:sz w:val="24"/>
          <w:szCs w:val="24"/>
        </w:rPr>
        <w:t xml:space="preserve"> местного самоуправления городского округа</w:t>
      </w:r>
      <w:r w:rsidR="00FF61C1">
        <w:rPr>
          <w:rFonts w:ascii="Arial" w:hAnsi="Arial" w:cs="Arial"/>
          <w:b/>
          <w:i/>
          <w:sz w:val="24"/>
          <w:szCs w:val="24"/>
        </w:rPr>
        <w:t xml:space="preserve"> Ревда</w:t>
      </w:r>
    </w:p>
    <w:p w:rsidR="00920FA6" w:rsidRDefault="00920FA6" w:rsidP="008B700F">
      <w:pPr>
        <w:shd w:val="clear" w:color="auto" w:fill="FFFFFF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9A0E1F" w:rsidRPr="00507294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9A0E1F" w:rsidRPr="00920FA6" w:rsidRDefault="00920FA6" w:rsidP="00920F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20FA6">
        <w:rPr>
          <w:rFonts w:ascii="Arial" w:hAnsi="Arial" w:cs="Arial"/>
          <w:color w:val="000000" w:themeColor="text1"/>
          <w:sz w:val="24"/>
          <w:szCs w:val="24"/>
        </w:rPr>
        <w:t xml:space="preserve">В соответствии с Федеральным </w:t>
      </w:r>
      <w:hyperlink r:id="rId7" w:history="1">
        <w:r w:rsidRPr="00920FA6">
          <w:rPr>
            <w:rFonts w:ascii="Arial" w:hAnsi="Arial" w:cs="Arial"/>
            <w:color w:val="000000" w:themeColor="text1"/>
            <w:sz w:val="24"/>
            <w:szCs w:val="24"/>
          </w:rPr>
          <w:t>законом</w:t>
        </w:r>
      </w:hyperlink>
      <w:r w:rsidRPr="00920FA6">
        <w:rPr>
          <w:rFonts w:ascii="Arial" w:hAnsi="Arial" w:cs="Arial"/>
          <w:color w:val="000000" w:themeColor="text1"/>
          <w:sz w:val="24"/>
          <w:szCs w:val="24"/>
        </w:rPr>
        <w:t xml:space="preserve"> от 06 октября 2003 года N 131-ФЗ "Об общих принципах организации местного самоуправления в Российской Федерации", Федеральным </w:t>
      </w:r>
      <w:hyperlink r:id="rId8" w:history="1">
        <w:r w:rsidRPr="00920FA6">
          <w:rPr>
            <w:rFonts w:ascii="Arial" w:hAnsi="Arial" w:cs="Arial"/>
            <w:color w:val="000000" w:themeColor="text1"/>
            <w:sz w:val="24"/>
            <w:szCs w:val="24"/>
          </w:rPr>
          <w:t>законом</w:t>
        </w:r>
      </w:hyperlink>
      <w:r w:rsidRPr="00920FA6">
        <w:rPr>
          <w:rFonts w:ascii="Arial" w:hAnsi="Arial" w:cs="Arial"/>
          <w:color w:val="000000" w:themeColor="text1"/>
          <w:sz w:val="24"/>
          <w:szCs w:val="24"/>
        </w:rPr>
        <w:t xml:space="preserve"> от 25 декабря 2008 года N 273-ФЗ "О противодействии коррупции", </w:t>
      </w:r>
      <w:hyperlink r:id="rId9" w:history="1">
        <w:r w:rsidRPr="00920FA6">
          <w:rPr>
            <w:rFonts w:ascii="Arial" w:hAnsi="Arial" w:cs="Arial"/>
            <w:color w:val="000000" w:themeColor="text1"/>
            <w:sz w:val="24"/>
            <w:szCs w:val="24"/>
          </w:rPr>
          <w:t>Законом</w:t>
        </w:r>
      </w:hyperlink>
      <w:r w:rsidRPr="00920FA6">
        <w:rPr>
          <w:rFonts w:ascii="Arial" w:hAnsi="Arial" w:cs="Arial"/>
          <w:color w:val="000000" w:themeColor="text1"/>
          <w:sz w:val="24"/>
          <w:szCs w:val="24"/>
        </w:rPr>
        <w:t xml:space="preserve"> Свердловской области от 20 февраля 2009 года N 2-ОЗ "О противодействии коррупции в Свердловской области", Федеральным </w:t>
      </w:r>
      <w:hyperlink r:id="rId10" w:history="1">
        <w:r w:rsidRPr="00920FA6">
          <w:rPr>
            <w:rFonts w:ascii="Arial" w:hAnsi="Arial" w:cs="Arial"/>
            <w:color w:val="000000" w:themeColor="text1"/>
            <w:sz w:val="24"/>
            <w:szCs w:val="24"/>
          </w:rPr>
          <w:t>законом</w:t>
        </w:r>
      </w:hyperlink>
      <w:r w:rsidRPr="00920FA6">
        <w:rPr>
          <w:rFonts w:ascii="Arial" w:hAnsi="Arial" w:cs="Arial"/>
          <w:color w:val="000000" w:themeColor="text1"/>
          <w:sz w:val="24"/>
          <w:szCs w:val="24"/>
        </w:rPr>
        <w:t xml:space="preserve"> от 03 декабря 2012 года N 230-ФЗ "О контроле за соответствием расходов лиц, замещающих государственные должности, и иных лиц их доходам"</w:t>
      </w:r>
      <w:r w:rsidR="009A0E1F" w:rsidRPr="00920FA6">
        <w:rPr>
          <w:rFonts w:ascii="Arial" w:hAnsi="Arial" w:cs="Arial"/>
          <w:color w:val="000000" w:themeColor="text1"/>
          <w:sz w:val="24"/>
          <w:szCs w:val="24"/>
        </w:rPr>
        <w:t xml:space="preserve">, Дума городского округа Ревда </w:t>
      </w:r>
    </w:p>
    <w:p w:rsidR="009A0E1F" w:rsidRPr="00507294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507294" w:rsidRDefault="00DD6AD2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507294">
        <w:rPr>
          <w:rFonts w:ascii="Arial" w:hAnsi="Arial" w:cs="Arial"/>
          <w:sz w:val="24"/>
          <w:szCs w:val="24"/>
        </w:rPr>
        <w:t>Р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Е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Ш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И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Л</w:t>
      </w:r>
      <w:r w:rsidR="00EB34AE" w:rsidRPr="00507294">
        <w:rPr>
          <w:rFonts w:ascii="Arial" w:hAnsi="Arial" w:cs="Arial"/>
          <w:sz w:val="24"/>
          <w:szCs w:val="24"/>
        </w:rPr>
        <w:t xml:space="preserve"> </w:t>
      </w:r>
      <w:r w:rsidRPr="00507294">
        <w:rPr>
          <w:rFonts w:ascii="Arial" w:hAnsi="Arial" w:cs="Arial"/>
          <w:sz w:val="24"/>
          <w:szCs w:val="24"/>
        </w:rPr>
        <w:t>А:</w:t>
      </w:r>
    </w:p>
    <w:p w:rsidR="009A0E1F" w:rsidRPr="00507294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920FA6" w:rsidRPr="00661876" w:rsidRDefault="00920FA6" w:rsidP="006618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27507">
        <w:rPr>
          <w:rFonts w:ascii="Arial" w:hAnsi="Arial" w:cs="Arial"/>
          <w:sz w:val="24"/>
          <w:szCs w:val="24"/>
        </w:rPr>
        <w:t xml:space="preserve">1. </w:t>
      </w:r>
      <w:r w:rsidRPr="00661876">
        <w:rPr>
          <w:rFonts w:ascii="Arial" w:hAnsi="Arial" w:cs="Arial"/>
          <w:sz w:val="24"/>
          <w:szCs w:val="24"/>
        </w:rPr>
        <w:t xml:space="preserve">Утвердить </w:t>
      </w:r>
      <w:r w:rsidR="00661876" w:rsidRPr="00661876">
        <w:rPr>
          <w:rFonts w:ascii="Arial" w:hAnsi="Arial" w:cs="Arial"/>
          <w:sz w:val="24"/>
          <w:szCs w:val="24"/>
        </w:rPr>
        <w:t xml:space="preserve">Порядок размещения обобщенной информации об исполнении (ненадлежащем исполнении) лицами, замещающими муниципальные должности депутата Думы городского округа Ревда, обязанности представить сведения о доходах, расходах, об имуществе и обязательствах имущественного характера в информационно-телекоммуникационной сети Интернет на официальном сайте органа местного самоуправления городского округа Ревда </w:t>
      </w:r>
      <w:r w:rsidRPr="00661876">
        <w:rPr>
          <w:rFonts w:ascii="Arial" w:hAnsi="Arial" w:cs="Arial"/>
          <w:sz w:val="24"/>
          <w:szCs w:val="24"/>
        </w:rPr>
        <w:t>(Приложение №1)</w:t>
      </w:r>
      <w:r w:rsidR="00FF61C1" w:rsidRPr="00661876">
        <w:rPr>
          <w:rFonts w:ascii="Arial" w:hAnsi="Arial" w:cs="Arial"/>
          <w:sz w:val="24"/>
          <w:szCs w:val="24"/>
        </w:rPr>
        <w:t>.</w:t>
      </w:r>
    </w:p>
    <w:p w:rsidR="00920FA6" w:rsidRDefault="00920FA6" w:rsidP="00920FA6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27507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</w:t>
      </w:r>
      <w:r w:rsidRPr="008A7062">
        <w:rPr>
          <w:rFonts w:ascii="Arial" w:hAnsi="Arial" w:cs="Arial"/>
          <w:sz w:val="24"/>
          <w:szCs w:val="24"/>
        </w:rPr>
        <w:t>Настоящее Решение вступает в силу после официального опубликования в общественно-политическом бюллетене "Муниципальные ведомости"</w:t>
      </w:r>
      <w:r>
        <w:rPr>
          <w:rFonts w:ascii="Arial" w:hAnsi="Arial" w:cs="Arial"/>
          <w:sz w:val="24"/>
          <w:szCs w:val="24"/>
        </w:rPr>
        <w:t>.</w:t>
      </w:r>
    </w:p>
    <w:p w:rsidR="008A7062" w:rsidRPr="008A7062" w:rsidRDefault="00056FF9" w:rsidP="00920FA6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bookmarkStart w:id="0" w:name="_GoBack"/>
      <w:bookmarkEnd w:id="0"/>
      <w:r w:rsidR="00920FA6">
        <w:rPr>
          <w:rFonts w:ascii="Arial" w:hAnsi="Arial" w:cs="Arial"/>
          <w:sz w:val="24"/>
          <w:szCs w:val="24"/>
        </w:rPr>
        <w:t xml:space="preserve">. </w:t>
      </w:r>
      <w:r w:rsidR="008A7062" w:rsidRPr="008A7062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</w:t>
      </w:r>
      <w:r w:rsidR="00746EBA">
        <w:rPr>
          <w:rFonts w:ascii="Arial" w:hAnsi="Arial" w:cs="Arial"/>
          <w:sz w:val="24"/>
          <w:szCs w:val="24"/>
        </w:rPr>
        <w:t>.</w:t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E562A0" w:rsidRPr="008A7062" w:rsidRDefault="00E562A0" w:rsidP="00507294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="00A547E8" w:rsidRPr="008A7062">
        <w:rPr>
          <w:rFonts w:ascii="Arial" w:hAnsi="Arial" w:cs="Arial"/>
          <w:b/>
          <w:i/>
          <w:sz w:val="24"/>
          <w:szCs w:val="24"/>
        </w:rPr>
        <w:t xml:space="preserve">                   </w:t>
      </w:r>
      <w:r w:rsidR="00746EBA"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130000">
        <w:rPr>
          <w:rFonts w:ascii="Arial" w:hAnsi="Arial" w:cs="Arial"/>
          <w:b/>
          <w:i/>
          <w:sz w:val="24"/>
          <w:szCs w:val="24"/>
        </w:rPr>
        <w:t xml:space="preserve">    </w:t>
      </w:r>
      <w:r w:rsidR="005E3990">
        <w:rPr>
          <w:rFonts w:ascii="Arial" w:hAnsi="Arial" w:cs="Arial"/>
          <w:b/>
          <w:i/>
          <w:sz w:val="24"/>
          <w:szCs w:val="24"/>
        </w:rPr>
        <w:t>Т.А. Клепикова</w:t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</w:p>
    <w:p w:rsidR="00806FF5" w:rsidRDefault="00806FF5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8A7062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Pr="008A7062">
        <w:rPr>
          <w:rFonts w:ascii="Arial" w:hAnsi="Arial" w:cs="Arial"/>
          <w:b/>
          <w:i/>
          <w:sz w:val="24"/>
          <w:szCs w:val="24"/>
        </w:rPr>
        <w:tab/>
      </w:r>
      <w:r w:rsidR="00A547E8" w:rsidRPr="008A706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746EBA">
        <w:rPr>
          <w:rFonts w:ascii="Arial" w:hAnsi="Arial" w:cs="Arial"/>
          <w:b/>
          <w:i/>
          <w:sz w:val="24"/>
          <w:szCs w:val="24"/>
        </w:rPr>
        <w:t xml:space="preserve">           </w:t>
      </w:r>
      <w:r w:rsidR="00130000">
        <w:rPr>
          <w:rFonts w:ascii="Arial" w:hAnsi="Arial" w:cs="Arial"/>
          <w:b/>
          <w:i/>
          <w:sz w:val="24"/>
          <w:szCs w:val="24"/>
        </w:rPr>
        <w:t xml:space="preserve">    </w:t>
      </w:r>
      <w:r w:rsidR="001F0075" w:rsidRPr="008A7062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D6AD2" w:rsidRPr="008A7062" w:rsidRDefault="00DD6AD2" w:rsidP="00507294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FB17D2" w:rsidRDefault="00920FA6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Приложение №1</w:t>
      </w:r>
    </w:p>
    <w:p w:rsidR="00920FA6" w:rsidRDefault="00E1443A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</w:t>
      </w:r>
      <w:r w:rsidR="00920FA6">
        <w:rPr>
          <w:rFonts w:ascii="Arial" w:hAnsi="Arial" w:cs="Arial"/>
          <w:sz w:val="24"/>
          <w:szCs w:val="24"/>
        </w:rPr>
        <w:t xml:space="preserve"> Решению Думы </w:t>
      </w:r>
    </w:p>
    <w:p w:rsidR="00920FA6" w:rsidRDefault="00920FA6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городского округа Ревда</w:t>
      </w:r>
    </w:p>
    <w:p w:rsidR="00920FA6" w:rsidRDefault="00920FA6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от </w:t>
      </w:r>
      <w:r w:rsidR="001F6990">
        <w:rPr>
          <w:rFonts w:ascii="Arial" w:hAnsi="Arial" w:cs="Arial"/>
          <w:sz w:val="24"/>
          <w:szCs w:val="24"/>
        </w:rPr>
        <w:t>31.01.</w:t>
      </w:r>
      <w:r>
        <w:rPr>
          <w:rFonts w:ascii="Arial" w:hAnsi="Arial" w:cs="Arial"/>
          <w:sz w:val="24"/>
          <w:szCs w:val="24"/>
        </w:rPr>
        <w:t>2024 №</w:t>
      </w:r>
      <w:r w:rsidR="00E1443A">
        <w:rPr>
          <w:rFonts w:ascii="Arial" w:hAnsi="Arial" w:cs="Arial"/>
          <w:sz w:val="24"/>
          <w:szCs w:val="24"/>
        </w:rPr>
        <w:t xml:space="preserve"> 227</w:t>
      </w:r>
    </w:p>
    <w:p w:rsidR="00920FA6" w:rsidRDefault="00920FA6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920FA6" w:rsidRDefault="00920FA6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0D2F04" w:rsidRDefault="00661876" w:rsidP="00FF61C1">
      <w:pPr>
        <w:pStyle w:val="ConsPlusNormal"/>
        <w:ind w:firstLine="709"/>
        <w:jc w:val="center"/>
        <w:outlineLvl w:val="1"/>
        <w:rPr>
          <w:rFonts w:ascii="Arial" w:hAnsi="Arial" w:cs="Arial"/>
          <w:sz w:val="24"/>
          <w:szCs w:val="24"/>
        </w:rPr>
      </w:pPr>
      <w:r w:rsidRPr="00661876">
        <w:rPr>
          <w:rFonts w:ascii="Arial" w:hAnsi="Arial" w:cs="Arial"/>
          <w:sz w:val="24"/>
          <w:szCs w:val="24"/>
        </w:rPr>
        <w:t>Порядок размещения обобщенной информации об исполнении (ненадлежащем исполнении) лицами, замещающими муниципальные должности депутата Думы городского округа Ревда, обязанности представить сведения о доходах, расходах, об имуществе и обязательствах имущественного характера в информационно-телекоммуникационной сети Интернет на официальном сайте органа местного самоуправления городского округа Ревда</w:t>
      </w:r>
    </w:p>
    <w:p w:rsidR="000D2F04" w:rsidRDefault="000D2F04" w:rsidP="00FF61C1">
      <w:pPr>
        <w:pStyle w:val="ConsPlusNormal"/>
        <w:ind w:firstLine="709"/>
        <w:jc w:val="center"/>
        <w:outlineLvl w:val="1"/>
        <w:rPr>
          <w:rFonts w:ascii="Arial" w:hAnsi="Arial" w:cs="Arial"/>
          <w:sz w:val="24"/>
          <w:szCs w:val="24"/>
        </w:rPr>
      </w:pPr>
    </w:p>
    <w:p w:rsidR="00920FA6" w:rsidRDefault="00920FA6" w:rsidP="00FF61C1">
      <w:pPr>
        <w:pStyle w:val="ConsPlusNormal"/>
        <w:ind w:firstLine="709"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Настоящий </w:t>
      </w:r>
      <w:r w:rsidR="00661876" w:rsidRPr="00661876">
        <w:rPr>
          <w:rFonts w:ascii="Arial" w:hAnsi="Arial" w:cs="Arial"/>
          <w:sz w:val="24"/>
          <w:szCs w:val="24"/>
        </w:rPr>
        <w:t xml:space="preserve">Порядок размещения обобщенной информации об исполнении (ненадлежащем исполнении) лицами, замещающими муниципальные должности депутата Думы городского округа Ревда, обязанности представить сведения о доходах, расходах, об имуществе и обязательствах имущественного характера в информационно-телекоммуникационной сети Интернет на официальном сайте органа местного самоуправления городского округа Ревда </w:t>
      </w:r>
      <w:r w:rsidRPr="00FF61C1">
        <w:rPr>
          <w:rFonts w:ascii="Arial" w:hAnsi="Arial" w:cs="Arial"/>
          <w:color w:val="000000" w:themeColor="text1"/>
          <w:sz w:val="24"/>
          <w:szCs w:val="24"/>
        </w:rPr>
        <w:t xml:space="preserve">(далее - Порядок) разработан во исполнение Федерального </w:t>
      </w:r>
      <w:hyperlink r:id="rId11" w:history="1">
        <w:r w:rsidRPr="00FF61C1">
          <w:rPr>
            <w:rFonts w:ascii="Arial" w:hAnsi="Arial" w:cs="Arial"/>
            <w:color w:val="000000" w:themeColor="text1"/>
            <w:sz w:val="24"/>
            <w:szCs w:val="24"/>
          </w:rPr>
          <w:t>закона</w:t>
        </w:r>
      </w:hyperlink>
      <w:r w:rsidRPr="00FF61C1">
        <w:rPr>
          <w:rFonts w:ascii="Arial" w:hAnsi="Arial" w:cs="Arial"/>
          <w:color w:val="000000" w:themeColor="text1"/>
          <w:sz w:val="24"/>
          <w:szCs w:val="24"/>
        </w:rPr>
        <w:t xml:space="preserve"> от 25.12.2008 N 273-ФЗ "О противодействии коррупции", </w:t>
      </w:r>
      <w:hyperlink r:id="rId12" w:history="1">
        <w:r w:rsidRPr="00FF61C1">
          <w:rPr>
            <w:rFonts w:ascii="Arial" w:hAnsi="Arial" w:cs="Arial"/>
            <w:color w:val="000000" w:themeColor="text1"/>
            <w:sz w:val="24"/>
            <w:szCs w:val="24"/>
          </w:rPr>
          <w:t>Закона</w:t>
        </w:r>
      </w:hyperlink>
      <w:r w:rsidRPr="00FF61C1">
        <w:rPr>
          <w:rFonts w:ascii="Arial" w:hAnsi="Arial" w:cs="Arial"/>
          <w:color w:val="000000" w:themeColor="text1"/>
          <w:sz w:val="24"/>
          <w:szCs w:val="24"/>
        </w:rPr>
        <w:t xml:space="preserve"> Свердловской </w:t>
      </w:r>
      <w:r>
        <w:rPr>
          <w:rFonts w:ascii="Arial" w:hAnsi="Arial" w:cs="Arial"/>
          <w:sz w:val="24"/>
          <w:szCs w:val="24"/>
        </w:rPr>
        <w:t>области от 20.02.2009 N 2-ОЗ "О противодействии коррупции в Свердловской области".</w:t>
      </w:r>
    </w:p>
    <w:p w:rsidR="00FF61C1" w:rsidRDefault="00FF61C1" w:rsidP="00FF61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D2F04" w:rsidRDefault="00FF61C1" w:rsidP="000D2F0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0D2F04">
        <w:rPr>
          <w:rFonts w:ascii="Arial" w:hAnsi="Arial" w:cs="Arial"/>
          <w:sz w:val="24"/>
          <w:szCs w:val="24"/>
        </w:rPr>
        <w:t>Настоящий Порядок определяет организацию размещения обобщенной информации об исполнении (ненадлежащем исполнении) лицами, замещающими муниципальные должности депутата Думы городского округа Ревда, обязанности представить сведения о доходах, расходах, об имуществе и обязательствах имущественного характера в информационно-телекоммуникационной сети "Интернет" на официальном сайте Думы городского округа Ревда.</w:t>
      </w:r>
    </w:p>
    <w:p w:rsidR="00FF61C1" w:rsidRDefault="00FF61C1" w:rsidP="00FF61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71561" w:rsidRDefault="00F82370" w:rsidP="002405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0D2F04">
        <w:rPr>
          <w:rFonts w:ascii="Arial" w:hAnsi="Arial" w:cs="Arial"/>
          <w:sz w:val="24"/>
          <w:szCs w:val="24"/>
        </w:rPr>
        <w:t>. О</w:t>
      </w:r>
      <w:r w:rsidR="00754A95">
        <w:rPr>
          <w:rFonts w:ascii="Arial" w:hAnsi="Arial" w:cs="Arial"/>
          <w:sz w:val="24"/>
          <w:szCs w:val="24"/>
        </w:rPr>
        <w:t xml:space="preserve">бобщенная информация об исполнении (ненадлежащем исполнении) депутатами Думы городского округа Ревда обязанности представить сведения о доходах, расходах, об имуществе и обязательствах имущественного характера, размещается </w:t>
      </w:r>
      <w:r w:rsidR="00240514">
        <w:rPr>
          <w:rFonts w:ascii="Arial" w:hAnsi="Arial" w:cs="Arial"/>
          <w:sz w:val="24"/>
          <w:szCs w:val="24"/>
        </w:rPr>
        <w:t xml:space="preserve">лицами, замещающими должности муниципальной службы в организационно-правовом управлении Думы городского округа Ревда </w:t>
      </w:r>
      <w:r w:rsidR="00754A95">
        <w:rPr>
          <w:rFonts w:ascii="Arial" w:hAnsi="Arial" w:cs="Arial"/>
          <w:sz w:val="24"/>
          <w:szCs w:val="24"/>
        </w:rPr>
        <w:t>на официальном сайте http://admrevda.ru во вкладке "Дума городского округа Ревда" в информационно-телекоммуникационной сети Интернет</w:t>
      </w:r>
      <w:r w:rsidR="00661876">
        <w:rPr>
          <w:rFonts w:ascii="Arial" w:hAnsi="Arial" w:cs="Arial"/>
          <w:sz w:val="24"/>
          <w:szCs w:val="24"/>
        </w:rPr>
        <w:t>.</w:t>
      </w:r>
    </w:p>
    <w:p w:rsidR="00661876" w:rsidRDefault="00661876" w:rsidP="002405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824CD7" w:rsidRPr="00971561" w:rsidRDefault="00971561" w:rsidP="009715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F82370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. Размещение обобщенной информации об исполнении (ненадлежащем исполнении) лицами, замещающими муниципальные должности депутата Думы городского округа Ревда, обязанности представить сведения о доходах, расходах, об имуществе и обязательствах имущественного характера производится по форме согласно приложению </w:t>
      </w:r>
      <w:r w:rsidR="005B58B3">
        <w:rPr>
          <w:rFonts w:ascii="Arial" w:hAnsi="Arial" w:cs="Arial"/>
          <w:sz w:val="24"/>
          <w:szCs w:val="24"/>
        </w:rPr>
        <w:t xml:space="preserve">№ 1 </w:t>
      </w:r>
      <w:r>
        <w:rPr>
          <w:rFonts w:ascii="Arial" w:hAnsi="Arial" w:cs="Arial"/>
          <w:sz w:val="24"/>
          <w:szCs w:val="24"/>
        </w:rPr>
        <w:t xml:space="preserve">к настоящему Порядку в сроки, установленные Законом Свердловской области от 20.02.2009 N 2-ОЗ "О противодействии коррупции в Свердловской области". </w:t>
      </w:r>
      <w:r w:rsidR="00824CD7" w:rsidRPr="00824CD7">
        <w:rPr>
          <w:rFonts w:ascii="Arial" w:hAnsi="Arial" w:cs="Arial"/>
          <w:color w:val="000000" w:themeColor="text1"/>
          <w:sz w:val="24"/>
          <w:szCs w:val="24"/>
        </w:rPr>
        <w:t>Обобщенная информация не должна содержать персональные данные, позволяющие идентифицировать соответствующее лицо, и данные, позволяющие индивидуализировать имущество, принадлежащее соответствующему лицу.</w:t>
      </w:r>
    </w:p>
    <w:p w:rsidR="00824CD7" w:rsidRPr="00971561" w:rsidRDefault="00824CD7" w:rsidP="00824CD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</w:p>
    <w:p w:rsidR="00B74B98" w:rsidRPr="00971561" w:rsidRDefault="00F82370" w:rsidP="00B74B9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971561" w:rsidRPr="00971561">
        <w:rPr>
          <w:rFonts w:ascii="Arial" w:hAnsi="Arial" w:cs="Arial"/>
          <w:sz w:val="24"/>
          <w:szCs w:val="24"/>
        </w:rPr>
        <w:t xml:space="preserve">. </w:t>
      </w:r>
      <w:r w:rsidR="00B74B98" w:rsidRPr="00971561">
        <w:rPr>
          <w:rFonts w:ascii="Arial" w:hAnsi="Arial" w:cs="Arial"/>
          <w:sz w:val="24"/>
          <w:szCs w:val="24"/>
        </w:rPr>
        <w:t>В целях оказания содействия депутатам по предоставлению сведений в администрацию Западного управленческого округа Свердловской области организационно-правовое управление Думы собирает сведения и централизованно передает их в администрацию Западного управленческого округа.</w:t>
      </w:r>
    </w:p>
    <w:p w:rsidR="00B74B98" w:rsidRPr="00971561" w:rsidRDefault="00B74B98" w:rsidP="00B74B9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971561">
        <w:rPr>
          <w:rFonts w:ascii="Arial" w:hAnsi="Arial" w:cs="Arial"/>
          <w:sz w:val="24"/>
          <w:szCs w:val="24"/>
        </w:rPr>
        <w:lastRenderedPageBreak/>
        <w:t>Депутаты могут предоставить необходимые сведения в организационно-правовое управление Думы не позднее чем за пять рабочих дней до установленного срока для представления сведений в администрацию Западного управленческого округа. В случае непредоставления сведений в установленный срок в организационно-правовое управление Думы, депутат обязан самостоятельно предоставить данные сведения в администрацию Западного управленческого округа Свердловской области.</w:t>
      </w:r>
    </w:p>
    <w:p w:rsidR="00B74B98" w:rsidRDefault="00F82370" w:rsidP="00B74B98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B74B98" w:rsidRPr="00971561">
        <w:rPr>
          <w:rFonts w:ascii="Arial" w:hAnsi="Arial" w:cs="Arial"/>
          <w:sz w:val="24"/>
          <w:szCs w:val="24"/>
        </w:rPr>
        <w:t>. Лица, обеспечивающие размещение</w:t>
      </w:r>
      <w:r w:rsidR="00B74B98">
        <w:rPr>
          <w:rFonts w:ascii="Arial" w:hAnsi="Arial" w:cs="Arial"/>
          <w:sz w:val="24"/>
          <w:szCs w:val="24"/>
        </w:rPr>
        <w:t xml:space="preserve"> сведений о доходах, расходах, об имуществе и обязательствах имущественного характера на официальн</w:t>
      </w:r>
      <w:r w:rsidR="00971561">
        <w:rPr>
          <w:rFonts w:ascii="Arial" w:hAnsi="Arial" w:cs="Arial"/>
          <w:sz w:val="24"/>
          <w:szCs w:val="24"/>
        </w:rPr>
        <w:t>ом</w:t>
      </w:r>
      <w:r w:rsidR="00B74B98">
        <w:rPr>
          <w:rFonts w:ascii="Arial" w:hAnsi="Arial" w:cs="Arial"/>
          <w:sz w:val="24"/>
          <w:szCs w:val="24"/>
        </w:rPr>
        <w:t xml:space="preserve"> сайт</w:t>
      </w:r>
      <w:r w:rsidR="00971561">
        <w:rPr>
          <w:rFonts w:ascii="Arial" w:hAnsi="Arial" w:cs="Arial"/>
          <w:sz w:val="24"/>
          <w:szCs w:val="24"/>
        </w:rPr>
        <w:t>е</w:t>
      </w:r>
      <w:r w:rsidR="00B74B98">
        <w:rPr>
          <w:rFonts w:ascii="Arial" w:hAnsi="Arial" w:cs="Arial"/>
          <w:sz w:val="24"/>
          <w:szCs w:val="24"/>
        </w:rPr>
        <w:t xml:space="preserve"> орган</w:t>
      </w:r>
      <w:r w:rsidR="00971561">
        <w:rPr>
          <w:rFonts w:ascii="Arial" w:hAnsi="Arial" w:cs="Arial"/>
          <w:sz w:val="24"/>
          <w:szCs w:val="24"/>
        </w:rPr>
        <w:t>а</w:t>
      </w:r>
      <w:r w:rsidR="00B74B98">
        <w:rPr>
          <w:rFonts w:ascii="Arial" w:hAnsi="Arial" w:cs="Arial"/>
          <w:sz w:val="24"/>
          <w:szCs w:val="24"/>
        </w:rPr>
        <w:t xml:space="preserve"> местного самоуправления городского округа Ревда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3F669A" w:rsidRDefault="003F669A" w:rsidP="003F669A">
      <w:pPr>
        <w:pStyle w:val="ConsPlusNormal"/>
        <w:jc w:val="both"/>
        <w:outlineLvl w:val="1"/>
        <w:rPr>
          <w:rFonts w:ascii="Arial" w:hAnsi="Arial" w:cs="Arial"/>
          <w:sz w:val="24"/>
          <w:szCs w:val="24"/>
        </w:rPr>
      </w:pPr>
    </w:p>
    <w:p w:rsidR="00824CD7" w:rsidRPr="00A07EEE" w:rsidRDefault="00824CD7" w:rsidP="00A07EEE">
      <w:pPr>
        <w:rPr>
          <w:rFonts w:ascii="Arial" w:eastAsia="Times New Roman" w:hAnsi="Arial" w:cs="Arial"/>
          <w:sz w:val="24"/>
          <w:szCs w:val="24"/>
          <w:lang w:eastAsia="ru-RU"/>
        </w:rPr>
      </w:pPr>
    </w:p>
    <w:sectPr w:rsidR="00824CD7" w:rsidRPr="00A07EEE" w:rsidSect="00806FF5">
      <w:pgSz w:w="11906" w:h="16838"/>
      <w:pgMar w:top="851" w:right="851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D6E49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2AB22794"/>
    <w:multiLevelType w:val="multilevel"/>
    <w:tmpl w:val="30DCD62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2" w15:restartNumberingAfterBreak="0">
    <w:nsid w:val="2BBC0224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2F24248C"/>
    <w:multiLevelType w:val="hybridMultilevel"/>
    <w:tmpl w:val="F6522D70"/>
    <w:lvl w:ilvl="0" w:tplc="CE3C6068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C831016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5" w15:restartNumberingAfterBreak="0">
    <w:nsid w:val="4ED215CD"/>
    <w:multiLevelType w:val="hybridMultilevel"/>
    <w:tmpl w:val="696842F2"/>
    <w:lvl w:ilvl="0" w:tplc="F6E6A018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42303EB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7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827BF9"/>
    <w:multiLevelType w:val="hybridMultilevel"/>
    <w:tmpl w:val="0F324E12"/>
    <w:lvl w:ilvl="0" w:tplc="90AC9F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A3B34A3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6BAE50F7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1" w15:restartNumberingAfterBreak="0">
    <w:nsid w:val="755A4E36"/>
    <w:multiLevelType w:val="multilevel"/>
    <w:tmpl w:val="4DB0CCFC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2"/>
  </w:num>
  <w:num w:numId="8">
    <w:abstractNumId w:val="9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E38"/>
    <w:rsid w:val="00024C49"/>
    <w:rsid w:val="00056FF9"/>
    <w:rsid w:val="00073BA9"/>
    <w:rsid w:val="000A2C50"/>
    <w:rsid w:val="000A346D"/>
    <w:rsid w:val="000D2F04"/>
    <w:rsid w:val="000D5F62"/>
    <w:rsid w:val="000D601A"/>
    <w:rsid w:val="00104841"/>
    <w:rsid w:val="001074B9"/>
    <w:rsid w:val="00112019"/>
    <w:rsid w:val="001138C9"/>
    <w:rsid w:val="00130000"/>
    <w:rsid w:val="0015089F"/>
    <w:rsid w:val="001522B2"/>
    <w:rsid w:val="001721AF"/>
    <w:rsid w:val="001759B5"/>
    <w:rsid w:val="0018204E"/>
    <w:rsid w:val="00182593"/>
    <w:rsid w:val="00183EE6"/>
    <w:rsid w:val="001849CF"/>
    <w:rsid w:val="001A4774"/>
    <w:rsid w:val="001A4FC8"/>
    <w:rsid w:val="001B10F4"/>
    <w:rsid w:val="001C3223"/>
    <w:rsid w:val="001D31D9"/>
    <w:rsid w:val="001D3537"/>
    <w:rsid w:val="001D4CD4"/>
    <w:rsid w:val="001E53D4"/>
    <w:rsid w:val="001F0075"/>
    <w:rsid w:val="001F097D"/>
    <w:rsid w:val="001F5905"/>
    <w:rsid w:val="001F6990"/>
    <w:rsid w:val="002031FA"/>
    <w:rsid w:val="00203237"/>
    <w:rsid w:val="002061E2"/>
    <w:rsid w:val="002076DE"/>
    <w:rsid w:val="00222900"/>
    <w:rsid w:val="0022481D"/>
    <w:rsid w:val="002371BF"/>
    <w:rsid w:val="00240514"/>
    <w:rsid w:val="002448B5"/>
    <w:rsid w:val="002550B7"/>
    <w:rsid w:val="0026506F"/>
    <w:rsid w:val="00267A52"/>
    <w:rsid w:val="00273EC4"/>
    <w:rsid w:val="00284857"/>
    <w:rsid w:val="00294617"/>
    <w:rsid w:val="00295811"/>
    <w:rsid w:val="00297252"/>
    <w:rsid w:val="00297A66"/>
    <w:rsid w:val="002A5D68"/>
    <w:rsid w:val="002A7018"/>
    <w:rsid w:val="002A7C6A"/>
    <w:rsid w:val="002D3439"/>
    <w:rsid w:val="002F1140"/>
    <w:rsid w:val="003005D3"/>
    <w:rsid w:val="00306153"/>
    <w:rsid w:val="003105D0"/>
    <w:rsid w:val="00311DB9"/>
    <w:rsid w:val="00312E20"/>
    <w:rsid w:val="003165DB"/>
    <w:rsid w:val="00335D06"/>
    <w:rsid w:val="003571E6"/>
    <w:rsid w:val="00370828"/>
    <w:rsid w:val="0037549B"/>
    <w:rsid w:val="00381930"/>
    <w:rsid w:val="00383355"/>
    <w:rsid w:val="0038760F"/>
    <w:rsid w:val="003A2B9F"/>
    <w:rsid w:val="003B0488"/>
    <w:rsid w:val="003B14DF"/>
    <w:rsid w:val="003C5805"/>
    <w:rsid w:val="003C5A07"/>
    <w:rsid w:val="003F669A"/>
    <w:rsid w:val="00403528"/>
    <w:rsid w:val="0044366B"/>
    <w:rsid w:val="0045364A"/>
    <w:rsid w:val="00453927"/>
    <w:rsid w:val="0045412C"/>
    <w:rsid w:val="004650BE"/>
    <w:rsid w:val="0046745A"/>
    <w:rsid w:val="00477E4B"/>
    <w:rsid w:val="00490295"/>
    <w:rsid w:val="00492494"/>
    <w:rsid w:val="004B4B3F"/>
    <w:rsid w:val="004C26E8"/>
    <w:rsid w:val="004D5598"/>
    <w:rsid w:val="004D75F3"/>
    <w:rsid w:val="004D7925"/>
    <w:rsid w:val="004D7DF1"/>
    <w:rsid w:val="004E0768"/>
    <w:rsid w:val="004F4E78"/>
    <w:rsid w:val="0050642D"/>
    <w:rsid w:val="00507294"/>
    <w:rsid w:val="005124FE"/>
    <w:rsid w:val="00525960"/>
    <w:rsid w:val="00527507"/>
    <w:rsid w:val="00527910"/>
    <w:rsid w:val="00530E7E"/>
    <w:rsid w:val="005404D8"/>
    <w:rsid w:val="005446E4"/>
    <w:rsid w:val="005B294A"/>
    <w:rsid w:val="005B3395"/>
    <w:rsid w:val="005B58B3"/>
    <w:rsid w:val="005C184E"/>
    <w:rsid w:val="005D2E74"/>
    <w:rsid w:val="005E3990"/>
    <w:rsid w:val="005F45D5"/>
    <w:rsid w:val="00603152"/>
    <w:rsid w:val="00604BDE"/>
    <w:rsid w:val="00605E1C"/>
    <w:rsid w:val="0060647A"/>
    <w:rsid w:val="006303EE"/>
    <w:rsid w:val="00636D03"/>
    <w:rsid w:val="00641CA2"/>
    <w:rsid w:val="00651BF0"/>
    <w:rsid w:val="00657A08"/>
    <w:rsid w:val="00661876"/>
    <w:rsid w:val="00680FAA"/>
    <w:rsid w:val="00690169"/>
    <w:rsid w:val="006B20AA"/>
    <w:rsid w:val="006B29EB"/>
    <w:rsid w:val="006C6378"/>
    <w:rsid w:val="006D3924"/>
    <w:rsid w:val="006D75BD"/>
    <w:rsid w:val="00707601"/>
    <w:rsid w:val="0071283D"/>
    <w:rsid w:val="0071378F"/>
    <w:rsid w:val="00716AB7"/>
    <w:rsid w:val="00735866"/>
    <w:rsid w:val="00743C40"/>
    <w:rsid w:val="00746EBA"/>
    <w:rsid w:val="007505A4"/>
    <w:rsid w:val="007505DE"/>
    <w:rsid w:val="00753E74"/>
    <w:rsid w:val="00754A95"/>
    <w:rsid w:val="00760398"/>
    <w:rsid w:val="00781DC2"/>
    <w:rsid w:val="007979A1"/>
    <w:rsid w:val="007A1A4C"/>
    <w:rsid w:val="007A7F94"/>
    <w:rsid w:val="007B4400"/>
    <w:rsid w:val="007B5A36"/>
    <w:rsid w:val="007C3E38"/>
    <w:rsid w:val="007C44C8"/>
    <w:rsid w:val="007C522B"/>
    <w:rsid w:val="007D1856"/>
    <w:rsid w:val="00800568"/>
    <w:rsid w:val="008059EB"/>
    <w:rsid w:val="00806FF5"/>
    <w:rsid w:val="0081102A"/>
    <w:rsid w:val="008239FB"/>
    <w:rsid w:val="00824CD7"/>
    <w:rsid w:val="00840B35"/>
    <w:rsid w:val="00844170"/>
    <w:rsid w:val="00845844"/>
    <w:rsid w:val="0087170A"/>
    <w:rsid w:val="0087539F"/>
    <w:rsid w:val="00876A36"/>
    <w:rsid w:val="00892897"/>
    <w:rsid w:val="008A7062"/>
    <w:rsid w:val="008A7807"/>
    <w:rsid w:val="008B1EAD"/>
    <w:rsid w:val="008B38FC"/>
    <w:rsid w:val="008B65A5"/>
    <w:rsid w:val="008B700F"/>
    <w:rsid w:val="008C1DBB"/>
    <w:rsid w:val="008C3FCE"/>
    <w:rsid w:val="008D27BC"/>
    <w:rsid w:val="008F437F"/>
    <w:rsid w:val="009126A8"/>
    <w:rsid w:val="0091274D"/>
    <w:rsid w:val="00920FA6"/>
    <w:rsid w:val="00921561"/>
    <w:rsid w:val="0094743C"/>
    <w:rsid w:val="00971561"/>
    <w:rsid w:val="00983481"/>
    <w:rsid w:val="009834A3"/>
    <w:rsid w:val="009858DF"/>
    <w:rsid w:val="00987315"/>
    <w:rsid w:val="009A0E1F"/>
    <w:rsid w:val="009A31B5"/>
    <w:rsid w:val="009A34D3"/>
    <w:rsid w:val="009A3A1C"/>
    <w:rsid w:val="009A7877"/>
    <w:rsid w:val="009B1385"/>
    <w:rsid w:val="009B1D1A"/>
    <w:rsid w:val="009E648D"/>
    <w:rsid w:val="009E6E8C"/>
    <w:rsid w:val="009F45A5"/>
    <w:rsid w:val="00A07EEE"/>
    <w:rsid w:val="00A1367A"/>
    <w:rsid w:val="00A1709D"/>
    <w:rsid w:val="00A20222"/>
    <w:rsid w:val="00A25522"/>
    <w:rsid w:val="00A34D84"/>
    <w:rsid w:val="00A35333"/>
    <w:rsid w:val="00A4478A"/>
    <w:rsid w:val="00A547E8"/>
    <w:rsid w:val="00A60FF5"/>
    <w:rsid w:val="00A741E7"/>
    <w:rsid w:val="00A76E4F"/>
    <w:rsid w:val="00A83F51"/>
    <w:rsid w:val="00A958AC"/>
    <w:rsid w:val="00A96053"/>
    <w:rsid w:val="00A96D2A"/>
    <w:rsid w:val="00AA0762"/>
    <w:rsid w:val="00AA3B6F"/>
    <w:rsid w:val="00AC07BD"/>
    <w:rsid w:val="00AC57A5"/>
    <w:rsid w:val="00AD2FE6"/>
    <w:rsid w:val="00AD45B1"/>
    <w:rsid w:val="00AE7783"/>
    <w:rsid w:val="00B14414"/>
    <w:rsid w:val="00B513A9"/>
    <w:rsid w:val="00B53971"/>
    <w:rsid w:val="00B5667D"/>
    <w:rsid w:val="00B74631"/>
    <w:rsid w:val="00B74B98"/>
    <w:rsid w:val="00B74D9D"/>
    <w:rsid w:val="00B76694"/>
    <w:rsid w:val="00B80AEE"/>
    <w:rsid w:val="00B85BD2"/>
    <w:rsid w:val="00BA2E25"/>
    <w:rsid w:val="00BC0B17"/>
    <w:rsid w:val="00BC0D5A"/>
    <w:rsid w:val="00BE05F7"/>
    <w:rsid w:val="00BE0887"/>
    <w:rsid w:val="00BF4A21"/>
    <w:rsid w:val="00BF65EB"/>
    <w:rsid w:val="00C000CA"/>
    <w:rsid w:val="00C42C51"/>
    <w:rsid w:val="00C700E9"/>
    <w:rsid w:val="00C74398"/>
    <w:rsid w:val="00C76A15"/>
    <w:rsid w:val="00C80495"/>
    <w:rsid w:val="00C859D4"/>
    <w:rsid w:val="00CA0D64"/>
    <w:rsid w:val="00CB6698"/>
    <w:rsid w:val="00CB78B4"/>
    <w:rsid w:val="00CE6257"/>
    <w:rsid w:val="00D21B33"/>
    <w:rsid w:val="00D23284"/>
    <w:rsid w:val="00D25496"/>
    <w:rsid w:val="00D2582F"/>
    <w:rsid w:val="00D35184"/>
    <w:rsid w:val="00D47552"/>
    <w:rsid w:val="00D6173A"/>
    <w:rsid w:val="00D639DF"/>
    <w:rsid w:val="00D6732A"/>
    <w:rsid w:val="00D67A1B"/>
    <w:rsid w:val="00D7180F"/>
    <w:rsid w:val="00D86697"/>
    <w:rsid w:val="00DB5889"/>
    <w:rsid w:val="00DD31D1"/>
    <w:rsid w:val="00DD6AD2"/>
    <w:rsid w:val="00DD79EA"/>
    <w:rsid w:val="00DE2BD2"/>
    <w:rsid w:val="00DE4F1C"/>
    <w:rsid w:val="00E00C5A"/>
    <w:rsid w:val="00E1443A"/>
    <w:rsid w:val="00E20708"/>
    <w:rsid w:val="00E240F6"/>
    <w:rsid w:val="00E562A0"/>
    <w:rsid w:val="00E655E8"/>
    <w:rsid w:val="00E902F9"/>
    <w:rsid w:val="00E974DF"/>
    <w:rsid w:val="00EB34AE"/>
    <w:rsid w:val="00EB3F76"/>
    <w:rsid w:val="00EC2C4D"/>
    <w:rsid w:val="00ED1A31"/>
    <w:rsid w:val="00ED4B6F"/>
    <w:rsid w:val="00ED619D"/>
    <w:rsid w:val="00ED64F7"/>
    <w:rsid w:val="00EF7EB3"/>
    <w:rsid w:val="00F00819"/>
    <w:rsid w:val="00F02992"/>
    <w:rsid w:val="00F03B1B"/>
    <w:rsid w:val="00F14F87"/>
    <w:rsid w:val="00F15365"/>
    <w:rsid w:val="00F70D4F"/>
    <w:rsid w:val="00F71538"/>
    <w:rsid w:val="00F82370"/>
    <w:rsid w:val="00FA3629"/>
    <w:rsid w:val="00FB17D2"/>
    <w:rsid w:val="00FC0CD7"/>
    <w:rsid w:val="00FD60D3"/>
    <w:rsid w:val="00FF6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60E72"/>
  <w15:docId w15:val="{29871876-5A5C-4206-A0FE-2D42735DC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E562A0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2">
    <w:name w:val="Body Text Indent 2"/>
    <w:basedOn w:val="a"/>
    <w:link w:val="20"/>
    <w:rsid w:val="009A0E1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9A0E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9">
    <w:name w:val="Unresolved Mention"/>
    <w:basedOn w:val="a0"/>
    <w:uiPriority w:val="99"/>
    <w:semiHidden/>
    <w:unhideWhenUsed/>
    <w:rsid w:val="004436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42438&amp;dst=17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461117" TargetMode="External"/><Relationship Id="rId12" Type="http://schemas.openxmlformats.org/officeDocument/2006/relationships/hyperlink" Target="https://login.consultant.ru/link/?req=doc&amp;base=RLAW071&amp;n=356953&amp;dst=10042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login.consultant.ru/link/?req=doc&amp;base=LAW&amp;n=442438&amp;dst=17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4243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356953&amp;dst=10042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282AC-5DB4-470C-A056-E46BC0869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3</Pages>
  <Words>939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29</cp:revision>
  <cp:lastPrinted>2019-01-28T03:02:00Z</cp:lastPrinted>
  <dcterms:created xsi:type="dcterms:W3CDTF">2023-12-25T06:32:00Z</dcterms:created>
  <dcterms:modified xsi:type="dcterms:W3CDTF">2024-02-01T06:21:00Z</dcterms:modified>
</cp:coreProperties>
</file>