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C16F4F" w:rsidRDefault="00C16F4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C16F4F">
        <w:rPr>
          <w:rFonts w:ascii="Arial" w:hAnsi="Arial" w:cs="Arial"/>
          <w:b/>
          <w:sz w:val="28"/>
          <w:szCs w:val="28"/>
        </w:rPr>
        <w:t>29 мая 2024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844A93">
        <w:rPr>
          <w:rFonts w:ascii="Arial" w:hAnsi="Arial" w:cs="Arial"/>
          <w:b/>
          <w:sz w:val="28"/>
          <w:szCs w:val="28"/>
        </w:rPr>
        <w:t>249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C16F4F" w:rsidRDefault="00C16F4F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Pr="005117EF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F014D2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F014D2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F014D2">
        <w:rPr>
          <w:rFonts w:ascii="Arial" w:hAnsi="Arial" w:cs="Arial"/>
          <w:sz w:val="24"/>
          <w:szCs w:val="24"/>
        </w:rPr>
        <w:t>2</w:t>
      </w:r>
      <w:r w:rsidR="00BB186D" w:rsidRPr="00F014D2">
        <w:rPr>
          <w:rFonts w:ascii="Arial" w:hAnsi="Arial" w:cs="Arial"/>
          <w:sz w:val="24"/>
          <w:szCs w:val="24"/>
        </w:rPr>
        <w:t>0</w:t>
      </w:r>
      <w:r w:rsidRPr="00F014D2">
        <w:rPr>
          <w:rFonts w:ascii="Arial" w:hAnsi="Arial" w:cs="Arial"/>
          <w:sz w:val="24"/>
          <w:szCs w:val="24"/>
        </w:rPr>
        <w:t>.12.20</w:t>
      </w:r>
      <w:r w:rsidR="00A00B78" w:rsidRPr="00F014D2">
        <w:rPr>
          <w:rFonts w:ascii="Arial" w:hAnsi="Arial" w:cs="Arial"/>
          <w:sz w:val="24"/>
          <w:szCs w:val="24"/>
        </w:rPr>
        <w:t>2</w:t>
      </w:r>
      <w:r w:rsidR="00BB186D" w:rsidRPr="00F014D2">
        <w:rPr>
          <w:rFonts w:ascii="Arial" w:hAnsi="Arial" w:cs="Arial"/>
          <w:sz w:val="24"/>
          <w:szCs w:val="24"/>
        </w:rPr>
        <w:t>3</w:t>
      </w:r>
      <w:r w:rsidRPr="00F014D2">
        <w:rPr>
          <w:rFonts w:ascii="Arial" w:hAnsi="Arial" w:cs="Arial"/>
          <w:sz w:val="24"/>
          <w:szCs w:val="24"/>
        </w:rPr>
        <w:t xml:space="preserve"> г. № </w:t>
      </w:r>
      <w:r w:rsidR="00BB186D" w:rsidRPr="00F014D2">
        <w:rPr>
          <w:rFonts w:ascii="Arial" w:hAnsi="Arial" w:cs="Arial"/>
          <w:sz w:val="24"/>
          <w:szCs w:val="24"/>
        </w:rPr>
        <w:t>212</w:t>
      </w:r>
      <w:r w:rsidRPr="00F014D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F014D2">
        <w:rPr>
          <w:rFonts w:ascii="Arial" w:hAnsi="Arial" w:cs="Arial"/>
          <w:sz w:val="24"/>
          <w:szCs w:val="24"/>
        </w:rPr>
        <w:t>2</w:t>
      </w:r>
      <w:r w:rsidR="00BB186D" w:rsidRPr="00F014D2">
        <w:rPr>
          <w:rFonts w:ascii="Arial" w:hAnsi="Arial" w:cs="Arial"/>
          <w:sz w:val="24"/>
          <w:szCs w:val="24"/>
        </w:rPr>
        <w:t>4</w:t>
      </w:r>
      <w:r w:rsidRPr="00F014D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F014D2">
        <w:rPr>
          <w:rFonts w:ascii="Arial" w:hAnsi="Arial" w:cs="Arial"/>
          <w:sz w:val="24"/>
          <w:szCs w:val="24"/>
        </w:rPr>
        <w:t>2</w:t>
      </w:r>
      <w:r w:rsidR="00BB186D" w:rsidRPr="00F014D2">
        <w:rPr>
          <w:rFonts w:ascii="Arial" w:hAnsi="Arial" w:cs="Arial"/>
          <w:sz w:val="24"/>
          <w:szCs w:val="24"/>
        </w:rPr>
        <w:t>5</w:t>
      </w:r>
      <w:r w:rsidR="007B72AA" w:rsidRPr="00F014D2">
        <w:rPr>
          <w:rFonts w:ascii="Arial" w:hAnsi="Arial" w:cs="Arial"/>
          <w:sz w:val="24"/>
          <w:szCs w:val="24"/>
        </w:rPr>
        <w:t xml:space="preserve"> </w:t>
      </w:r>
      <w:r w:rsidRPr="00F014D2">
        <w:rPr>
          <w:rFonts w:ascii="Arial" w:hAnsi="Arial" w:cs="Arial"/>
          <w:sz w:val="24"/>
          <w:szCs w:val="24"/>
        </w:rPr>
        <w:t>и</w:t>
      </w:r>
      <w:r w:rsidR="007B72AA" w:rsidRPr="00F014D2">
        <w:rPr>
          <w:rFonts w:ascii="Arial" w:hAnsi="Arial" w:cs="Arial"/>
          <w:sz w:val="24"/>
          <w:szCs w:val="24"/>
        </w:rPr>
        <w:t xml:space="preserve"> </w:t>
      </w:r>
      <w:r w:rsidRPr="00F014D2">
        <w:rPr>
          <w:rFonts w:ascii="Arial" w:hAnsi="Arial" w:cs="Arial"/>
          <w:sz w:val="24"/>
          <w:szCs w:val="24"/>
        </w:rPr>
        <w:t>202</w:t>
      </w:r>
      <w:r w:rsidR="00BB186D" w:rsidRPr="00F014D2">
        <w:rPr>
          <w:rFonts w:ascii="Arial" w:hAnsi="Arial" w:cs="Arial"/>
          <w:sz w:val="24"/>
          <w:szCs w:val="24"/>
        </w:rPr>
        <w:t>6</w:t>
      </w:r>
      <w:r w:rsidR="007B72AA" w:rsidRPr="00F014D2">
        <w:rPr>
          <w:rFonts w:ascii="Arial" w:hAnsi="Arial" w:cs="Arial"/>
          <w:sz w:val="24"/>
          <w:szCs w:val="24"/>
        </w:rPr>
        <w:t xml:space="preserve"> </w:t>
      </w:r>
      <w:r w:rsidRPr="00F014D2">
        <w:rPr>
          <w:rFonts w:ascii="Arial" w:hAnsi="Arial" w:cs="Arial"/>
          <w:sz w:val="24"/>
          <w:szCs w:val="24"/>
        </w:rPr>
        <w:t>годов»</w:t>
      </w:r>
      <w:r w:rsidR="0017109B" w:rsidRPr="00F014D2">
        <w:rPr>
          <w:rFonts w:ascii="Arial" w:hAnsi="Arial" w:cs="Arial"/>
          <w:sz w:val="24"/>
          <w:szCs w:val="24"/>
        </w:rPr>
        <w:t xml:space="preserve"> (в редакции от 31.01.2024 г. № 222</w:t>
      </w:r>
      <w:r w:rsidR="003650C7" w:rsidRPr="00F014D2">
        <w:rPr>
          <w:rFonts w:ascii="Arial" w:hAnsi="Arial" w:cs="Arial"/>
          <w:sz w:val="24"/>
          <w:szCs w:val="24"/>
        </w:rPr>
        <w:t>, от 28.02.2024 г. № 229</w:t>
      </w:r>
      <w:r w:rsidR="00A4733E" w:rsidRPr="00F014D2">
        <w:rPr>
          <w:rFonts w:ascii="Arial" w:hAnsi="Arial" w:cs="Arial"/>
          <w:sz w:val="24"/>
          <w:szCs w:val="24"/>
        </w:rPr>
        <w:t>, от 27.03.2024 № 235</w:t>
      </w:r>
      <w:r w:rsidR="0043752A" w:rsidRPr="00F014D2">
        <w:rPr>
          <w:rFonts w:ascii="Arial" w:hAnsi="Arial" w:cs="Arial"/>
          <w:sz w:val="24"/>
          <w:szCs w:val="24"/>
        </w:rPr>
        <w:t>, от 24.04.2024 № 241</w:t>
      </w:r>
      <w:r w:rsidR="0017109B" w:rsidRPr="00F014D2">
        <w:rPr>
          <w:rFonts w:ascii="Arial" w:hAnsi="Arial" w:cs="Arial"/>
          <w:sz w:val="24"/>
          <w:szCs w:val="24"/>
        </w:rPr>
        <w:t xml:space="preserve">), </w:t>
      </w:r>
      <w:r w:rsidRPr="00F014D2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06735" w:rsidRPr="00F014D2" w:rsidRDefault="00306735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F014D2">
        <w:rPr>
          <w:rFonts w:ascii="Arial" w:hAnsi="Arial" w:cs="Arial"/>
          <w:sz w:val="24"/>
          <w:szCs w:val="24"/>
        </w:rPr>
        <w:t>в подпункте 1 пункта 1 цифр</w:t>
      </w:r>
      <w:r w:rsidR="00497842">
        <w:rPr>
          <w:rFonts w:ascii="Arial" w:hAnsi="Arial" w:cs="Arial"/>
          <w:sz w:val="24"/>
          <w:szCs w:val="24"/>
        </w:rPr>
        <w:t>ы «4 341 821,9» заменить на «4 350 539,2</w:t>
      </w:r>
      <w:r w:rsidRPr="00F014D2">
        <w:rPr>
          <w:rFonts w:ascii="Arial" w:hAnsi="Arial" w:cs="Arial"/>
          <w:sz w:val="24"/>
          <w:szCs w:val="24"/>
        </w:rPr>
        <w:t>», цифры «2 933 207,9» заменить на «2 933</w:t>
      </w:r>
      <w:r w:rsidR="00497842">
        <w:rPr>
          <w:rFonts w:ascii="Arial" w:hAnsi="Arial" w:cs="Arial"/>
          <w:sz w:val="24"/>
          <w:szCs w:val="24"/>
        </w:rPr>
        <w:t> 843,5</w:t>
      </w:r>
      <w:r w:rsidRPr="00F014D2">
        <w:rPr>
          <w:rFonts w:ascii="Arial" w:hAnsi="Arial" w:cs="Arial"/>
          <w:sz w:val="24"/>
          <w:szCs w:val="24"/>
        </w:rPr>
        <w:t xml:space="preserve">»; </w:t>
      </w:r>
    </w:p>
    <w:p w:rsidR="001E4EC3" w:rsidRPr="00C16F4F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C16F4F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C16F4F">
        <w:rPr>
          <w:rFonts w:ascii="Arial" w:hAnsi="Arial" w:cs="Arial"/>
          <w:sz w:val="24"/>
          <w:szCs w:val="24"/>
        </w:rPr>
        <w:t>2</w:t>
      </w:r>
      <w:r w:rsidRPr="00C16F4F">
        <w:rPr>
          <w:rFonts w:ascii="Arial" w:hAnsi="Arial" w:cs="Arial"/>
          <w:sz w:val="24"/>
          <w:szCs w:val="24"/>
        </w:rPr>
        <w:t xml:space="preserve"> цифры «</w:t>
      </w:r>
      <w:r w:rsidR="00306735" w:rsidRPr="00C16F4F">
        <w:rPr>
          <w:rFonts w:ascii="Arial" w:hAnsi="Arial" w:cs="Arial"/>
          <w:sz w:val="24"/>
          <w:szCs w:val="24"/>
        </w:rPr>
        <w:t>4 795 223,4</w:t>
      </w:r>
      <w:r w:rsidR="00EB2703" w:rsidRPr="00C16F4F">
        <w:rPr>
          <w:rFonts w:ascii="Arial" w:hAnsi="Arial" w:cs="Arial"/>
          <w:sz w:val="24"/>
          <w:szCs w:val="24"/>
        </w:rPr>
        <w:t>»</w:t>
      </w:r>
      <w:r w:rsidRPr="00C16F4F">
        <w:rPr>
          <w:rFonts w:ascii="Arial" w:hAnsi="Arial" w:cs="Arial"/>
          <w:sz w:val="24"/>
          <w:szCs w:val="24"/>
        </w:rPr>
        <w:t xml:space="preserve"> заменить на «</w:t>
      </w:r>
      <w:r w:rsidR="00A4733E" w:rsidRPr="00C16F4F">
        <w:rPr>
          <w:rFonts w:ascii="Arial" w:hAnsi="Arial" w:cs="Arial"/>
          <w:sz w:val="24"/>
          <w:szCs w:val="24"/>
        </w:rPr>
        <w:t>4</w:t>
      </w:r>
      <w:r w:rsidR="00497842" w:rsidRPr="00C16F4F">
        <w:rPr>
          <w:rFonts w:ascii="Arial" w:hAnsi="Arial" w:cs="Arial"/>
          <w:sz w:val="24"/>
          <w:szCs w:val="24"/>
        </w:rPr>
        <w:t> </w:t>
      </w:r>
      <w:r w:rsidR="00306735" w:rsidRPr="00C16F4F">
        <w:rPr>
          <w:rFonts w:ascii="Arial" w:hAnsi="Arial" w:cs="Arial"/>
          <w:sz w:val="24"/>
          <w:szCs w:val="24"/>
        </w:rPr>
        <w:t>80</w:t>
      </w:r>
      <w:r w:rsidR="00497842" w:rsidRPr="00C16F4F">
        <w:rPr>
          <w:rFonts w:ascii="Arial" w:hAnsi="Arial" w:cs="Arial"/>
          <w:sz w:val="24"/>
          <w:szCs w:val="24"/>
        </w:rPr>
        <w:t>3 940,6</w:t>
      </w:r>
      <w:r w:rsidR="00373003" w:rsidRPr="00C16F4F">
        <w:rPr>
          <w:rFonts w:ascii="Arial" w:hAnsi="Arial" w:cs="Arial"/>
          <w:sz w:val="24"/>
          <w:szCs w:val="24"/>
        </w:rPr>
        <w:t>»</w:t>
      </w:r>
      <w:r w:rsidR="00553415" w:rsidRPr="00C16F4F">
        <w:rPr>
          <w:rFonts w:ascii="Arial" w:hAnsi="Arial" w:cs="Arial"/>
          <w:sz w:val="24"/>
          <w:szCs w:val="24"/>
        </w:rPr>
        <w:t>;</w:t>
      </w:r>
    </w:p>
    <w:p w:rsidR="0082602D" w:rsidRPr="00497842" w:rsidRDefault="00B15B4C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 w:rsidRPr="00497842">
        <w:rPr>
          <w:rFonts w:ascii="Arial" w:hAnsi="Arial" w:cs="Arial"/>
        </w:rPr>
        <w:t>3</w:t>
      </w:r>
      <w:r w:rsidR="009F0B6C" w:rsidRPr="00497842">
        <w:rPr>
          <w:rFonts w:ascii="Arial" w:hAnsi="Arial" w:cs="Arial"/>
        </w:rPr>
        <w:t>)</w:t>
      </w:r>
      <w:r w:rsidR="00C43B4F" w:rsidRPr="00497842">
        <w:rPr>
          <w:rFonts w:ascii="Arial" w:hAnsi="Arial" w:cs="Arial"/>
        </w:rPr>
        <w:t xml:space="preserve"> </w:t>
      </w:r>
      <w:r w:rsidR="0082602D" w:rsidRPr="00497842">
        <w:rPr>
          <w:rFonts w:ascii="Arial" w:hAnsi="Arial" w:cs="Arial"/>
        </w:rPr>
        <w:t>пункт 3 изложить в следующей редакции: «</w:t>
      </w:r>
      <w:r w:rsidR="0082602D" w:rsidRPr="00497842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BB186D" w:rsidRPr="00497842">
        <w:rPr>
          <w:rFonts w:ascii="Arial" w:hAnsi="Arial" w:cs="Arial"/>
          <w:color w:val="000000"/>
        </w:rPr>
        <w:t>4</w:t>
      </w:r>
      <w:r w:rsidR="0082602D" w:rsidRPr="00497842">
        <w:rPr>
          <w:rFonts w:ascii="Arial" w:hAnsi="Arial" w:cs="Arial"/>
          <w:color w:val="000000"/>
        </w:rPr>
        <w:t xml:space="preserve"> год – </w:t>
      </w:r>
      <w:r w:rsidR="00DB7227" w:rsidRPr="00497842">
        <w:rPr>
          <w:rFonts w:ascii="Arial" w:hAnsi="Arial" w:cs="Arial"/>
          <w:color w:val="000000"/>
        </w:rPr>
        <w:t>453 401,</w:t>
      </w:r>
      <w:r w:rsidR="00497842">
        <w:rPr>
          <w:rFonts w:ascii="Arial" w:hAnsi="Arial" w:cs="Arial"/>
          <w:color w:val="000000"/>
        </w:rPr>
        <w:t>4</w:t>
      </w:r>
      <w:r w:rsidR="0019485D" w:rsidRPr="00497842">
        <w:rPr>
          <w:rFonts w:ascii="Arial" w:hAnsi="Arial" w:cs="Arial"/>
          <w:color w:val="000000"/>
        </w:rPr>
        <w:t xml:space="preserve"> </w:t>
      </w:r>
      <w:r w:rsidR="0082602D" w:rsidRPr="00497842">
        <w:rPr>
          <w:rFonts w:ascii="Arial" w:hAnsi="Arial" w:cs="Arial"/>
          <w:color w:val="000000"/>
        </w:rPr>
        <w:t>тыс</w:t>
      </w:r>
      <w:r w:rsidR="00DA609B" w:rsidRPr="00497842">
        <w:rPr>
          <w:rFonts w:ascii="Arial" w:hAnsi="Arial" w:cs="Arial"/>
          <w:color w:val="000000"/>
        </w:rPr>
        <w:t>яч</w:t>
      </w:r>
      <w:r w:rsidR="0082602D" w:rsidRPr="00497842">
        <w:rPr>
          <w:rFonts w:ascii="Arial" w:hAnsi="Arial" w:cs="Arial"/>
          <w:color w:val="000000"/>
        </w:rPr>
        <w:t xml:space="preserve"> руб</w:t>
      </w:r>
      <w:r w:rsidR="00DA609B" w:rsidRPr="00497842">
        <w:rPr>
          <w:rFonts w:ascii="Arial" w:hAnsi="Arial" w:cs="Arial"/>
          <w:color w:val="000000"/>
        </w:rPr>
        <w:t>л</w:t>
      </w:r>
      <w:r w:rsidR="00804E4E" w:rsidRPr="00497842">
        <w:rPr>
          <w:rFonts w:ascii="Arial" w:hAnsi="Arial" w:cs="Arial"/>
          <w:color w:val="000000"/>
        </w:rPr>
        <w:t>ей</w:t>
      </w:r>
      <w:r w:rsidR="0082602D" w:rsidRPr="00497842">
        <w:rPr>
          <w:rFonts w:ascii="Arial" w:hAnsi="Arial" w:cs="Arial"/>
          <w:color w:val="000000"/>
        </w:rPr>
        <w:t xml:space="preserve"> (</w:t>
      </w:r>
      <w:r w:rsidR="007B6BEF" w:rsidRPr="00497842">
        <w:rPr>
          <w:rFonts w:ascii="Arial" w:hAnsi="Arial" w:cs="Arial"/>
          <w:color w:val="000000"/>
        </w:rPr>
        <w:t>5</w:t>
      </w:r>
      <w:r w:rsidR="00A4733E" w:rsidRPr="00497842">
        <w:rPr>
          <w:rFonts w:ascii="Arial" w:hAnsi="Arial" w:cs="Arial"/>
          <w:color w:val="000000"/>
        </w:rPr>
        <w:t>6,7</w:t>
      </w:r>
      <w:r w:rsidR="0082602D" w:rsidRPr="00497842">
        <w:rPr>
          <w:rFonts w:ascii="Arial" w:hAnsi="Arial" w:cs="Arial"/>
          <w:color w:val="000000"/>
        </w:rPr>
        <w:t>%)</w:t>
      </w:r>
      <w:r w:rsidR="00BF37EF" w:rsidRPr="00497842">
        <w:rPr>
          <w:rFonts w:ascii="Arial" w:hAnsi="Arial" w:cs="Arial"/>
          <w:color w:val="000000"/>
        </w:rPr>
        <w:t>,</w:t>
      </w:r>
      <w:r w:rsidR="0082602D" w:rsidRPr="00497842">
        <w:rPr>
          <w:rFonts w:ascii="Arial" w:hAnsi="Arial" w:cs="Arial"/>
          <w:color w:val="000000"/>
        </w:rPr>
        <w:t xml:space="preserve"> на 202</w:t>
      </w:r>
      <w:r w:rsidR="00BB186D" w:rsidRPr="00497842">
        <w:rPr>
          <w:rFonts w:ascii="Arial" w:hAnsi="Arial" w:cs="Arial"/>
          <w:color w:val="000000"/>
        </w:rPr>
        <w:t>5</w:t>
      </w:r>
      <w:r w:rsidR="0082602D" w:rsidRPr="00497842">
        <w:rPr>
          <w:rFonts w:ascii="Arial" w:hAnsi="Arial" w:cs="Arial"/>
          <w:color w:val="000000"/>
        </w:rPr>
        <w:t xml:space="preserve"> год –  </w:t>
      </w:r>
      <w:r w:rsidR="00BB186D" w:rsidRPr="00497842">
        <w:rPr>
          <w:rFonts w:ascii="Arial" w:hAnsi="Arial" w:cs="Arial"/>
          <w:color w:val="000000"/>
        </w:rPr>
        <w:t>0,00</w:t>
      </w:r>
      <w:r w:rsidR="0082602D" w:rsidRPr="00497842">
        <w:rPr>
          <w:rFonts w:ascii="Arial" w:hAnsi="Arial" w:cs="Arial"/>
          <w:color w:val="000000"/>
        </w:rPr>
        <w:t xml:space="preserve"> тыс</w:t>
      </w:r>
      <w:r w:rsidR="00DA609B" w:rsidRPr="00497842">
        <w:rPr>
          <w:rFonts w:ascii="Arial" w:hAnsi="Arial" w:cs="Arial"/>
          <w:color w:val="000000"/>
        </w:rPr>
        <w:t>яч</w:t>
      </w:r>
      <w:r w:rsidR="0082602D" w:rsidRPr="00497842">
        <w:rPr>
          <w:rFonts w:ascii="Arial" w:hAnsi="Arial" w:cs="Arial"/>
          <w:color w:val="000000"/>
        </w:rPr>
        <w:t xml:space="preserve"> руб</w:t>
      </w:r>
      <w:r w:rsidR="00DA609B" w:rsidRPr="00497842">
        <w:rPr>
          <w:rFonts w:ascii="Arial" w:hAnsi="Arial" w:cs="Arial"/>
          <w:color w:val="000000"/>
        </w:rPr>
        <w:t>лей</w:t>
      </w:r>
      <w:r w:rsidR="0082602D" w:rsidRPr="00497842">
        <w:rPr>
          <w:rFonts w:ascii="Arial" w:hAnsi="Arial" w:cs="Arial"/>
          <w:color w:val="000000"/>
        </w:rPr>
        <w:t>, на 202</w:t>
      </w:r>
      <w:r w:rsidR="00BB186D" w:rsidRPr="00497842">
        <w:rPr>
          <w:rFonts w:ascii="Arial" w:hAnsi="Arial" w:cs="Arial"/>
          <w:color w:val="000000"/>
        </w:rPr>
        <w:t>6</w:t>
      </w:r>
      <w:r w:rsidR="0082602D" w:rsidRPr="00497842">
        <w:rPr>
          <w:rFonts w:ascii="Arial" w:hAnsi="Arial" w:cs="Arial"/>
          <w:color w:val="000000"/>
        </w:rPr>
        <w:t xml:space="preserve"> год – </w:t>
      </w:r>
      <w:r w:rsidR="00BB186D" w:rsidRPr="00497842">
        <w:rPr>
          <w:rFonts w:ascii="Arial" w:hAnsi="Arial" w:cs="Arial"/>
          <w:color w:val="000000"/>
        </w:rPr>
        <w:t>0,00</w:t>
      </w:r>
      <w:r w:rsidR="0082602D" w:rsidRPr="00497842">
        <w:rPr>
          <w:rFonts w:ascii="Arial" w:hAnsi="Arial" w:cs="Arial"/>
          <w:color w:val="000000"/>
        </w:rPr>
        <w:t xml:space="preserve"> тыс</w:t>
      </w:r>
      <w:r w:rsidR="00DA609B" w:rsidRPr="00497842">
        <w:rPr>
          <w:rFonts w:ascii="Arial" w:hAnsi="Arial" w:cs="Arial"/>
          <w:color w:val="000000"/>
        </w:rPr>
        <w:t>яч</w:t>
      </w:r>
      <w:r w:rsidR="0082602D" w:rsidRPr="00497842">
        <w:rPr>
          <w:rFonts w:ascii="Arial" w:hAnsi="Arial" w:cs="Arial"/>
          <w:color w:val="000000"/>
        </w:rPr>
        <w:t xml:space="preserve"> руб</w:t>
      </w:r>
      <w:r w:rsidR="00DA609B" w:rsidRPr="00497842">
        <w:rPr>
          <w:rFonts w:ascii="Arial" w:hAnsi="Arial" w:cs="Arial"/>
          <w:color w:val="000000"/>
        </w:rPr>
        <w:t>л</w:t>
      </w:r>
      <w:r w:rsidR="00804E4E" w:rsidRPr="00497842">
        <w:rPr>
          <w:rFonts w:ascii="Arial" w:hAnsi="Arial" w:cs="Arial"/>
          <w:color w:val="000000"/>
        </w:rPr>
        <w:t>ей</w:t>
      </w:r>
      <w:r w:rsidR="0082602D" w:rsidRPr="00497842">
        <w:rPr>
          <w:rFonts w:ascii="Arial" w:hAnsi="Arial" w:cs="Arial"/>
          <w:color w:val="000000"/>
        </w:rPr>
        <w:t>»;</w:t>
      </w:r>
    </w:p>
    <w:p w:rsidR="002D3CED" w:rsidRPr="00497842" w:rsidRDefault="005E0B6B" w:rsidP="00A4733E">
      <w:pPr>
        <w:pStyle w:val="a5"/>
        <w:ind w:firstLine="284"/>
        <w:jc w:val="both"/>
        <w:rPr>
          <w:rFonts w:ascii="Arial" w:hAnsi="Arial" w:cs="Arial"/>
          <w:color w:val="000000"/>
        </w:rPr>
      </w:pPr>
      <w:r w:rsidRPr="00497842">
        <w:rPr>
          <w:rFonts w:ascii="Arial" w:hAnsi="Arial" w:cs="Arial"/>
          <w:color w:val="000000"/>
        </w:rPr>
        <w:t xml:space="preserve">    </w:t>
      </w:r>
      <w:r w:rsidR="00B15B4C" w:rsidRPr="00497842">
        <w:rPr>
          <w:rFonts w:ascii="Arial" w:hAnsi="Arial" w:cs="Arial"/>
          <w:color w:val="000000"/>
        </w:rPr>
        <w:t>4</w:t>
      </w:r>
      <w:r w:rsidR="00692F31" w:rsidRPr="00497842">
        <w:rPr>
          <w:rFonts w:ascii="Arial" w:hAnsi="Arial" w:cs="Arial"/>
          <w:color w:val="000000"/>
        </w:rPr>
        <w:t>)</w:t>
      </w:r>
      <w:r w:rsidR="00A4733E" w:rsidRPr="00497842">
        <w:rPr>
          <w:rFonts w:ascii="Arial" w:hAnsi="Arial" w:cs="Arial"/>
        </w:rPr>
        <w:t xml:space="preserve"> приложение </w:t>
      </w:r>
      <w:r w:rsidR="00B15B4C" w:rsidRPr="00497842">
        <w:rPr>
          <w:rFonts w:ascii="Arial" w:hAnsi="Arial" w:cs="Arial"/>
        </w:rPr>
        <w:t>1</w:t>
      </w:r>
      <w:r w:rsidR="00A4733E" w:rsidRPr="00497842">
        <w:rPr>
          <w:rFonts w:ascii="Arial" w:hAnsi="Arial" w:cs="Arial"/>
        </w:rPr>
        <w:t xml:space="preserve"> изложить в новой редакции (приложение 1)</w:t>
      </w:r>
    </w:p>
    <w:p w:rsidR="00751A2C" w:rsidRPr="00497842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497842">
        <w:rPr>
          <w:rFonts w:ascii="Arial" w:hAnsi="Arial" w:cs="Arial"/>
        </w:rPr>
        <w:t xml:space="preserve">        </w:t>
      </w:r>
      <w:r w:rsidR="00B15B4C" w:rsidRPr="00497842">
        <w:rPr>
          <w:rFonts w:ascii="Arial" w:hAnsi="Arial" w:cs="Arial"/>
        </w:rPr>
        <w:t>5</w:t>
      </w:r>
      <w:r w:rsidRPr="00497842">
        <w:rPr>
          <w:rFonts w:ascii="Arial" w:hAnsi="Arial" w:cs="Arial"/>
        </w:rPr>
        <w:t xml:space="preserve">) приложение </w:t>
      </w:r>
      <w:r w:rsidR="00B15B4C" w:rsidRPr="00497842">
        <w:rPr>
          <w:rFonts w:ascii="Arial" w:hAnsi="Arial" w:cs="Arial"/>
        </w:rPr>
        <w:t>3</w:t>
      </w:r>
      <w:r w:rsidRPr="00497842">
        <w:rPr>
          <w:rFonts w:ascii="Arial" w:hAnsi="Arial" w:cs="Arial"/>
        </w:rPr>
        <w:t xml:space="preserve"> изложить в новой редакции (приложение </w:t>
      </w:r>
      <w:r w:rsidR="00A4733E" w:rsidRPr="00497842">
        <w:rPr>
          <w:rFonts w:ascii="Arial" w:hAnsi="Arial" w:cs="Arial"/>
        </w:rPr>
        <w:t>2</w:t>
      </w:r>
      <w:r w:rsidRPr="00497842">
        <w:rPr>
          <w:rFonts w:ascii="Arial" w:hAnsi="Arial" w:cs="Arial"/>
        </w:rPr>
        <w:t>);</w:t>
      </w:r>
    </w:p>
    <w:p w:rsidR="00751A2C" w:rsidRPr="00497842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497842">
        <w:rPr>
          <w:rFonts w:ascii="Arial" w:hAnsi="Arial" w:cs="Arial"/>
        </w:rPr>
        <w:t xml:space="preserve">        </w:t>
      </w:r>
      <w:r w:rsidR="00B15B4C" w:rsidRPr="00497842">
        <w:rPr>
          <w:rFonts w:ascii="Arial" w:hAnsi="Arial" w:cs="Arial"/>
        </w:rPr>
        <w:t>6</w:t>
      </w:r>
      <w:r w:rsidRPr="00497842">
        <w:rPr>
          <w:rFonts w:ascii="Arial" w:hAnsi="Arial" w:cs="Arial"/>
        </w:rPr>
        <w:t xml:space="preserve">) приложение </w:t>
      </w:r>
      <w:r w:rsidR="00B15B4C" w:rsidRPr="00497842">
        <w:rPr>
          <w:rFonts w:ascii="Arial" w:hAnsi="Arial" w:cs="Arial"/>
        </w:rPr>
        <w:t>4</w:t>
      </w:r>
      <w:r w:rsidRPr="00497842">
        <w:rPr>
          <w:rFonts w:ascii="Arial" w:hAnsi="Arial" w:cs="Arial"/>
        </w:rPr>
        <w:t xml:space="preserve"> изложить в новой редакции (приложение </w:t>
      </w:r>
      <w:r w:rsidR="00A4733E" w:rsidRPr="00497842">
        <w:rPr>
          <w:rFonts w:ascii="Arial" w:hAnsi="Arial" w:cs="Arial"/>
        </w:rPr>
        <w:t>3</w:t>
      </w:r>
      <w:r w:rsidRPr="00497842">
        <w:rPr>
          <w:rFonts w:ascii="Arial" w:hAnsi="Arial" w:cs="Arial"/>
        </w:rPr>
        <w:t>);</w:t>
      </w:r>
    </w:p>
    <w:p w:rsidR="00B62ECB" w:rsidRPr="00497842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 w:rsidRPr="00497842">
        <w:rPr>
          <w:rFonts w:ascii="Arial" w:hAnsi="Arial" w:cs="Arial"/>
        </w:rPr>
        <w:t xml:space="preserve">        </w:t>
      </w:r>
      <w:r w:rsidR="00B15B4C" w:rsidRPr="00497842">
        <w:rPr>
          <w:rFonts w:ascii="Arial" w:hAnsi="Arial" w:cs="Arial"/>
        </w:rPr>
        <w:t>7</w:t>
      </w:r>
      <w:r w:rsidRPr="00497842">
        <w:rPr>
          <w:rFonts w:ascii="Arial" w:hAnsi="Arial" w:cs="Arial"/>
        </w:rPr>
        <w:t xml:space="preserve">) приложение </w:t>
      </w:r>
      <w:r w:rsidR="00B15B4C" w:rsidRPr="00497842">
        <w:rPr>
          <w:rFonts w:ascii="Arial" w:hAnsi="Arial" w:cs="Arial"/>
        </w:rPr>
        <w:t>5</w:t>
      </w:r>
      <w:r w:rsidRPr="00497842">
        <w:rPr>
          <w:rFonts w:ascii="Arial" w:hAnsi="Arial" w:cs="Arial"/>
        </w:rPr>
        <w:t xml:space="preserve"> изложить в новой редакции (приложение </w:t>
      </w:r>
      <w:r w:rsidR="00A4733E" w:rsidRPr="00497842">
        <w:rPr>
          <w:rFonts w:ascii="Arial" w:hAnsi="Arial" w:cs="Arial"/>
        </w:rPr>
        <w:t>4</w:t>
      </w:r>
      <w:r w:rsidR="00CC1811" w:rsidRPr="00497842">
        <w:rPr>
          <w:rFonts w:ascii="Arial" w:hAnsi="Arial" w:cs="Arial"/>
        </w:rPr>
        <w:t>);</w:t>
      </w:r>
    </w:p>
    <w:p w:rsidR="00B15B4C" w:rsidRPr="00497842" w:rsidRDefault="00B15B4C" w:rsidP="0096671B">
      <w:pPr>
        <w:pStyle w:val="a5"/>
        <w:ind w:firstLine="0"/>
        <w:jc w:val="both"/>
        <w:rPr>
          <w:rFonts w:ascii="Arial" w:hAnsi="Arial" w:cs="Arial"/>
        </w:rPr>
      </w:pPr>
      <w:r w:rsidRPr="00497842">
        <w:rPr>
          <w:rFonts w:ascii="Arial" w:hAnsi="Arial" w:cs="Arial"/>
        </w:rPr>
        <w:t xml:space="preserve">        8) приложение 7 изложить в новой редакции (приложение 5).</w:t>
      </w:r>
    </w:p>
    <w:p w:rsidR="007518C7" w:rsidRPr="00B77510" w:rsidRDefault="007518C7" w:rsidP="0096671B">
      <w:pPr>
        <w:pStyle w:val="a5"/>
        <w:ind w:firstLine="0"/>
        <w:jc w:val="both"/>
        <w:rPr>
          <w:rFonts w:ascii="Arial" w:hAnsi="Arial" w:cs="Arial"/>
        </w:rPr>
      </w:pPr>
      <w:r w:rsidRPr="00B77510">
        <w:rPr>
          <w:rFonts w:ascii="Arial" w:hAnsi="Arial" w:cs="Arial"/>
        </w:rPr>
        <w:t xml:space="preserve">        9) подпункт 1 пункта 9 изложить в новой редакции: «337 982,04094 тысяч рублей на 2024 год;»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B77510">
        <w:rPr>
          <w:rFonts w:ascii="Arial" w:hAnsi="Arial" w:cs="Arial"/>
        </w:rPr>
        <w:t xml:space="preserve"> </w:t>
      </w:r>
      <w:r w:rsidR="00F70202" w:rsidRPr="00B77510">
        <w:rPr>
          <w:rFonts w:ascii="Arial" w:hAnsi="Arial" w:cs="Arial"/>
        </w:rPr>
        <w:t xml:space="preserve">  </w:t>
      </w:r>
      <w:r w:rsidR="00FD00E5" w:rsidRPr="00B77510">
        <w:rPr>
          <w:rFonts w:ascii="Arial" w:hAnsi="Arial" w:cs="Arial"/>
        </w:rPr>
        <w:t xml:space="preserve"> </w:t>
      </w:r>
      <w:r w:rsidR="0082602D" w:rsidRPr="00B77510">
        <w:rPr>
          <w:rFonts w:ascii="Arial" w:hAnsi="Arial" w:cs="Arial"/>
        </w:rPr>
        <w:t>2. Настоящее</w:t>
      </w:r>
      <w:r w:rsidR="0082602D" w:rsidRPr="00497842">
        <w:rPr>
          <w:rFonts w:ascii="Arial" w:hAnsi="Arial" w:cs="Arial"/>
        </w:rPr>
        <w:t xml:space="preserve">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681174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13F" w:rsidRDefault="0026213F" w:rsidP="00DA79B5">
      <w:pPr>
        <w:spacing w:after="0" w:line="240" w:lineRule="auto"/>
      </w:pPr>
      <w:r>
        <w:separator/>
      </w:r>
    </w:p>
  </w:endnote>
  <w:endnote w:type="continuationSeparator" w:id="0">
    <w:p w:rsidR="0026213F" w:rsidRDefault="0026213F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13F" w:rsidRDefault="0026213F" w:rsidP="00DA79B5">
      <w:pPr>
        <w:spacing w:after="0" w:line="240" w:lineRule="auto"/>
      </w:pPr>
      <w:r>
        <w:separator/>
      </w:r>
    </w:p>
  </w:footnote>
  <w:footnote w:type="continuationSeparator" w:id="0">
    <w:p w:rsidR="0026213F" w:rsidRDefault="0026213F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213F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842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1A9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0ED9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1174"/>
    <w:rsid w:val="0068268D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A28"/>
    <w:rsid w:val="00777A66"/>
    <w:rsid w:val="00780851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4A93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0BC6"/>
    <w:rsid w:val="00A41488"/>
    <w:rsid w:val="00A41A60"/>
    <w:rsid w:val="00A41E37"/>
    <w:rsid w:val="00A4232E"/>
    <w:rsid w:val="00A468BE"/>
    <w:rsid w:val="00A4733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5B4C"/>
    <w:rsid w:val="00B169D2"/>
    <w:rsid w:val="00B200B7"/>
    <w:rsid w:val="00B22189"/>
    <w:rsid w:val="00B223CD"/>
    <w:rsid w:val="00B22CB1"/>
    <w:rsid w:val="00B23DB5"/>
    <w:rsid w:val="00B24720"/>
    <w:rsid w:val="00B24AC3"/>
    <w:rsid w:val="00B3097D"/>
    <w:rsid w:val="00B30C0E"/>
    <w:rsid w:val="00B30EE6"/>
    <w:rsid w:val="00B31822"/>
    <w:rsid w:val="00B324BD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77510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6F4F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ABB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6D8F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2BDF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14D2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0D924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006487-D6F0-4E4D-924E-517561586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51</cp:revision>
  <cp:lastPrinted>2024-03-22T08:32:00Z</cp:lastPrinted>
  <dcterms:created xsi:type="dcterms:W3CDTF">2024-01-30T08:24:00Z</dcterms:created>
  <dcterms:modified xsi:type="dcterms:W3CDTF">2024-05-28T09:41:00Z</dcterms:modified>
</cp:coreProperties>
</file>