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FA2E3F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E7474B" w:rsidRPr="00FC4B08">
        <w:rPr>
          <w:rFonts w:ascii="Arial" w:hAnsi="Arial" w:cs="Arial"/>
          <w:sz w:val="28"/>
          <w:szCs w:val="28"/>
        </w:rPr>
        <w:t>2</w:t>
      </w:r>
      <w:r w:rsidR="00FA2E3F">
        <w:rPr>
          <w:rFonts w:ascii="Arial" w:hAnsi="Arial" w:cs="Arial"/>
          <w:sz w:val="28"/>
          <w:szCs w:val="28"/>
        </w:rPr>
        <w:t>6</w:t>
      </w:r>
      <w:r w:rsidRPr="00FC4B08">
        <w:rPr>
          <w:rFonts w:ascii="Arial" w:hAnsi="Arial" w:cs="Arial"/>
          <w:sz w:val="28"/>
          <w:szCs w:val="28"/>
        </w:rPr>
        <w:t>)</w:t>
      </w:r>
    </w:p>
    <w:p w:rsidR="002D25D0" w:rsidRDefault="002D25D0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95ACC" w:rsidRPr="00FC4B08" w:rsidRDefault="00995ACC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165EE5" w:rsidRDefault="00165EE5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510B52">
        <w:rPr>
          <w:rFonts w:ascii="Arial" w:hAnsi="Arial" w:cs="Arial"/>
          <w:b/>
          <w:sz w:val="28"/>
          <w:szCs w:val="28"/>
        </w:rPr>
        <w:t>26 июня</w:t>
      </w:r>
      <w:r w:rsidRPr="00FC4B08">
        <w:rPr>
          <w:rFonts w:ascii="Arial" w:hAnsi="Arial" w:cs="Arial"/>
          <w:b/>
          <w:sz w:val="28"/>
          <w:szCs w:val="28"/>
        </w:rPr>
        <w:t xml:space="preserve"> </w:t>
      </w:r>
      <w:r w:rsidR="00165EE5">
        <w:rPr>
          <w:rFonts w:ascii="Arial" w:hAnsi="Arial" w:cs="Arial"/>
          <w:b/>
          <w:sz w:val="28"/>
          <w:szCs w:val="28"/>
        </w:rPr>
        <w:t>20</w:t>
      </w:r>
      <w:r w:rsidR="003F5471">
        <w:rPr>
          <w:rFonts w:ascii="Arial" w:hAnsi="Arial" w:cs="Arial"/>
          <w:b/>
          <w:sz w:val="28"/>
          <w:szCs w:val="28"/>
        </w:rPr>
        <w:t>24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710910">
        <w:rPr>
          <w:rFonts w:ascii="Arial" w:hAnsi="Arial" w:cs="Arial"/>
          <w:b/>
          <w:sz w:val="28"/>
          <w:szCs w:val="28"/>
        </w:rPr>
        <w:t>256</w:t>
      </w:r>
    </w:p>
    <w:p w:rsidR="00FA3830" w:rsidRPr="00AB0574" w:rsidRDefault="00FA3830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B0574" w:rsidRPr="00AB0574" w:rsidRDefault="00AB0574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3830" w:rsidRDefault="009717E9" w:rsidP="00FA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</w:t>
      </w:r>
      <w:r w:rsidR="00CE4250">
        <w:rPr>
          <w:rFonts w:ascii="Arial" w:hAnsi="Arial" w:cs="Arial"/>
          <w:b/>
          <w:i/>
          <w:sz w:val="24"/>
          <w:szCs w:val="24"/>
        </w:rPr>
        <w:t xml:space="preserve">й 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в</w:t>
      </w:r>
      <w:r w:rsidR="000F437C" w:rsidRPr="000F437C">
        <w:rPr>
          <w:rFonts w:ascii="Arial" w:hAnsi="Arial" w:cs="Arial"/>
          <w:b/>
          <w:i/>
          <w:sz w:val="24"/>
          <w:szCs w:val="24"/>
        </w:rPr>
        <w:t xml:space="preserve"> </w:t>
      </w:r>
      <w:r w:rsidR="000F437C" w:rsidRPr="004E7E2C">
        <w:rPr>
          <w:rFonts w:ascii="Arial" w:hAnsi="Arial" w:cs="Arial"/>
          <w:b/>
          <w:i/>
          <w:sz w:val="24"/>
          <w:szCs w:val="24"/>
        </w:rPr>
        <w:t>Положени</w:t>
      </w:r>
      <w:r w:rsidR="000F437C">
        <w:rPr>
          <w:rFonts w:ascii="Arial" w:hAnsi="Arial" w:cs="Arial"/>
          <w:b/>
          <w:i/>
          <w:sz w:val="24"/>
          <w:szCs w:val="24"/>
        </w:rPr>
        <w:t>е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CE4250">
        <w:rPr>
          <w:rFonts w:ascii="Arial" w:hAnsi="Arial" w:cs="Arial"/>
          <w:b/>
          <w:i/>
          <w:sz w:val="24"/>
          <w:szCs w:val="24"/>
        </w:rPr>
        <w:t>«О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порядке </w:t>
      </w:r>
      <w:r w:rsidR="00CE4250">
        <w:rPr>
          <w:rFonts w:ascii="Arial" w:hAnsi="Arial" w:cs="Arial"/>
          <w:b/>
          <w:i/>
          <w:sz w:val="24"/>
          <w:szCs w:val="24"/>
        </w:rPr>
        <w:t>закрепления муниципального имущества городского округа Ревда на праве хозяйственного ведения и оперативного управления и организации учета муниципального имущества»</w:t>
      </w:r>
      <w:r w:rsidR="000F437C">
        <w:rPr>
          <w:rFonts w:ascii="Arial" w:hAnsi="Arial" w:cs="Arial"/>
          <w:b/>
          <w:i/>
          <w:sz w:val="24"/>
          <w:szCs w:val="24"/>
        </w:rPr>
        <w:t>, утвержденное Р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ешение</w:t>
      </w:r>
      <w:r w:rsidR="000F437C">
        <w:rPr>
          <w:rFonts w:ascii="Arial" w:hAnsi="Arial" w:cs="Arial"/>
          <w:b/>
          <w:i/>
          <w:sz w:val="24"/>
          <w:szCs w:val="24"/>
        </w:rPr>
        <w:t>м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Думы городского округа </w:t>
      </w:r>
      <w:r w:rsidR="00FA3830">
        <w:rPr>
          <w:rFonts w:ascii="Arial" w:hAnsi="Arial" w:cs="Arial"/>
          <w:b/>
          <w:i/>
          <w:sz w:val="24"/>
          <w:szCs w:val="24"/>
        </w:rPr>
        <w:t>Ревда</w:t>
      </w:r>
    </w:p>
    <w:p w:rsidR="004E7E2C" w:rsidRDefault="00665F75" w:rsidP="00FA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от 2</w:t>
      </w:r>
      <w:r w:rsidR="00CE4250">
        <w:rPr>
          <w:rFonts w:ascii="Arial" w:hAnsi="Arial" w:cs="Arial"/>
          <w:b/>
          <w:i/>
          <w:sz w:val="24"/>
          <w:szCs w:val="24"/>
        </w:rPr>
        <w:t>8</w:t>
      </w:r>
      <w:r w:rsidR="00510B52">
        <w:rPr>
          <w:rFonts w:ascii="Arial" w:hAnsi="Arial" w:cs="Arial"/>
          <w:b/>
          <w:i/>
          <w:sz w:val="24"/>
          <w:szCs w:val="24"/>
        </w:rPr>
        <w:t>.06.</w:t>
      </w:r>
      <w:r w:rsidR="00CE4250">
        <w:rPr>
          <w:rFonts w:ascii="Arial" w:hAnsi="Arial" w:cs="Arial"/>
          <w:b/>
          <w:i/>
          <w:sz w:val="24"/>
          <w:szCs w:val="24"/>
        </w:rPr>
        <w:t>2017</w:t>
      </w:r>
      <w:r>
        <w:rPr>
          <w:rFonts w:ascii="Arial" w:hAnsi="Arial" w:cs="Arial"/>
          <w:b/>
          <w:i/>
          <w:sz w:val="24"/>
          <w:szCs w:val="24"/>
        </w:rPr>
        <w:t xml:space="preserve"> №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CE4250">
        <w:rPr>
          <w:rFonts w:ascii="Arial" w:hAnsi="Arial" w:cs="Arial"/>
          <w:b/>
          <w:i/>
          <w:sz w:val="24"/>
          <w:szCs w:val="24"/>
        </w:rPr>
        <w:t>10</w:t>
      </w:r>
      <w:r w:rsidR="007A23AB">
        <w:rPr>
          <w:rFonts w:ascii="Arial" w:hAnsi="Arial" w:cs="Arial"/>
          <w:b/>
          <w:i/>
          <w:sz w:val="24"/>
          <w:szCs w:val="24"/>
        </w:rPr>
        <w:t>4</w:t>
      </w:r>
    </w:p>
    <w:p w:rsidR="004E7E2C" w:rsidRPr="00FA3830" w:rsidRDefault="004E7E2C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F2896" w:rsidRDefault="003F2896" w:rsidP="00FA38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377BE" w:rsidRDefault="00FE0EBE" w:rsidP="00B377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</w:t>
      </w:r>
      <w:r w:rsidR="00EA7739">
        <w:rPr>
          <w:rFonts w:ascii="Arial" w:hAnsi="Arial" w:cs="Arial"/>
          <w:sz w:val="24"/>
          <w:szCs w:val="24"/>
        </w:rPr>
        <w:t xml:space="preserve">определением </w:t>
      </w:r>
      <w:r w:rsidR="0036613E">
        <w:rPr>
          <w:rFonts w:ascii="Arial" w:hAnsi="Arial" w:cs="Arial"/>
          <w:sz w:val="24"/>
          <w:szCs w:val="24"/>
        </w:rPr>
        <w:t>порядка</w:t>
      </w:r>
      <w:r>
        <w:rPr>
          <w:rFonts w:ascii="Arial" w:hAnsi="Arial" w:cs="Arial"/>
          <w:sz w:val="24"/>
          <w:szCs w:val="24"/>
        </w:rPr>
        <w:t xml:space="preserve"> ведения орган</w:t>
      </w:r>
      <w:r w:rsidR="00FC7BA1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 xml:space="preserve"> местного самоуправления реестр</w:t>
      </w:r>
      <w:r w:rsidR="00FC7BA1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муниципального имущества</w:t>
      </w:r>
      <w:r w:rsidR="00B377BE">
        <w:rPr>
          <w:rFonts w:ascii="Arial" w:hAnsi="Arial" w:cs="Arial"/>
          <w:sz w:val="24"/>
          <w:szCs w:val="24"/>
        </w:rPr>
        <w:t xml:space="preserve"> </w:t>
      </w:r>
      <w:r w:rsidR="00FC7BA1">
        <w:rPr>
          <w:rFonts w:ascii="Arial" w:hAnsi="Arial" w:cs="Arial"/>
          <w:sz w:val="24"/>
          <w:szCs w:val="24"/>
        </w:rPr>
        <w:t>в соответствии с</w:t>
      </w:r>
      <w:r w:rsidR="00B377BE">
        <w:rPr>
          <w:rFonts w:ascii="Arial" w:hAnsi="Arial" w:cs="Arial"/>
          <w:sz w:val="24"/>
          <w:szCs w:val="24"/>
        </w:rPr>
        <w:t xml:space="preserve"> Приказ</w:t>
      </w:r>
      <w:r w:rsidR="00FC7BA1">
        <w:rPr>
          <w:rFonts w:ascii="Arial" w:hAnsi="Arial" w:cs="Arial"/>
          <w:sz w:val="24"/>
          <w:szCs w:val="24"/>
        </w:rPr>
        <w:t>ом</w:t>
      </w:r>
      <w:r w:rsidR="00B377BE">
        <w:rPr>
          <w:rFonts w:ascii="Arial" w:hAnsi="Arial" w:cs="Arial"/>
          <w:sz w:val="24"/>
          <w:szCs w:val="24"/>
        </w:rPr>
        <w:t xml:space="preserve"> </w:t>
      </w:r>
      <w:r w:rsidR="00B377BE" w:rsidRPr="00EA2F45">
        <w:rPr>
          <w:rFonts w:ascii="Arial" w:hAnsi="Arial" w:cs="Arial"/>
          <w:sz w:val="24"/>
          <w:szCs w:val="24"/>
        </w:rPr>
        <w:t>Министерства финансов Российской Федерации от 10 октября 2023 года № 163н</w:t>
      </w:r>
      <w:r w:rsidR="00B377BE">
        <w:rPr>
          <w:rFonts w:ascii="Arial" w:hAnsi="Arial" w:cs="Arial"/>
          <w:sz w:val="24"/>
          <w:szCs w:val="24"/>
        </w:rPr>
        <w:t xml:space="preserve"> «Об утверждении Порядка ведения органами местного самоуправления реестров муниципального имущества»</w:t>
      </w:r>
      <w:r>
        <w:rPr>
          <w:rFonts w:ascii="Arial" w:hAnsi="Arial" w:cs="Arial"/>
          <w:sz w:val="24"/>
          <w:szCs w:val="24"/>
        </w:rPr>
        <w:t xml:space="preserve">, </w:t>
      </w:r>
      <w:r w:rsidR="00B377BE"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Регламентом Думы городского округа Ревд</w:t>
      </w:r>
      <w:r w:rsidR="00B377BE">
        <w:rPr>
          <w:rFonts w:ascii="Arial" w:eastAsia="Times New Roman" w:hAnsi="Arial" w:cs="Arial"/>
          <w:sz w:val="24"/>
          <w:szCs w:val="24"/>
          <w:lang w:eastAsia="ru-RU"/>
        </w:rPr>
        <w:t>а,</w:t>
      </w:r>
      <w:r w:rsidR="00B377BE" w:rsidRPr="00DB2FC1">
        <w:rPr>
          <w:rFonts w:ascii="Arial" w:hAnsi="Arial" w:cs="Arial"/>
          <w:sz w:val="24"/>
          <w:szCs w:val="24"/>
        </w:rPr>
        <w:t xml:space="preserve"> </w:t>
      </w:r>
      <w:r w:rsidR="00B377BE" w:rsidRPr="00703A36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FE0EBE" w:rsidRDefault="00FE0EBE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D6AD2" w:rsidRDefault="00DD6AD2" w:rsidP="00510B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822E1">
        <w:rPr>
          <w:rFonts w:ascii="Arial" w:hAnsi="Arial" w:cs="Arial"/>
          <w:sz w:val="24"/>
          <w:szCs w:val="24"/>
        </w:rPr>
        <w:t>Р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Е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Ш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И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Л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А:</w:t>
      </w:r>
    </w:p>
    <w:p w:rsidR="00165EE5" w:rsidRPr="00C822E1" w:rsidRDefault="00165EE5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E7E2C" w:rsidRPr="00EA2F45" w:rsidRDefault="004E7E2C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1. Внести в </w:t>
      </w:r>
      <w:r w:rsidR="000F437C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Положение </w:t>
      </w:r>
      <w:r w:rsidR="003E56CA" w:rsidRPr="00EA2F45">
        <w:rPr>
          <w:rFonts w:ascii="Arial" w:eastAsiaTheme="minorHAnsi" w:hAnsi="Arial" w:cs="Arial"/>
          <w:sz w:val="24"/>
          <w:szCs w:val="24"/>
          <w:lang w:eastAsia="en-US"/>
        </w:rPr>
        <w:t>«О порядке закрепления муниципального имущества городского округа Ревда на праве хозяйственного ведения и оперативного управления и организации учета муниципального имущества»</w:t>
      </w:r>
      <w:r w:rsidR="000F437C" w:rsidRPr="00EA2F45">
        <w:rPr>
          <w:rFonts w:ascii="Arial" w:eastAsiaTheme="minorHAnsi" w:hAnsi="Arial" w:cs="Arial"/>
          <w:sz w:val="24"/>
          <w:szCs w:val="24"/>
          <w:lang w:eastAsia="en-US"/>
        </w:rPr>
        <w:t>, утвержденное Р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>ешение</w:t>
      </w:r>
      <w:r w:rsidR="000F437C" w:rsidRPr="00EA2F45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Думы городского округа</w:t>
      </w:r>
      <w:r w:rsidR="000F437C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>Ревда от 2</w:t>
      </w:r>
      <w:r w:rsidR="003E56CA" w:rsidRPr="00EA2F45">
        <w:rPr>
          <w:rFonts w:ascii="Arial" w:eastAsiaTheme="minorHAnsi" w:hAnsi="Arial" w:cs="Arial"/>
          <w:sz w:val="24"/>
          <w:szCs w:val="24"/>
          <w:lang w:eastAsia="en-US"/>
        </w:rPr>
        <w:t>8</w:t>
      </w:r>
      <w:r w:rsidR="00510B52">
        <w:rPr>
          <w:rFonts w:ascii="Arial" w:eastAsiaTheme="minorHAnsi" w:hAnsi="Arial" w:cs="Arial"/>
          <w:sz w:val="24"/>
          <w:szCs w:val="24"/>
          <w:lang w:eastAsia="en-US"/>
        </w:rPr>
        <w:t>.06.</w:t>
      </w:r>
      <w:r w:rsidR="003E56CA" w:rsidRPr="00EA2F45">
        <w:rPr>
          <w:rFonts w:ascii="Arial" w:eastAsiaTheme="minorHAnsi" w:hAnsi="Arial" w:cs="Arial"/>
          <w:sz w:val="24"/>
          <w:szCs w:val="24"/>
          <w:lang w:eastAsia="en-US"/>
        </w:rPr>
        <w:t>2017 № 104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65F75" w:rsidRPr="00EA2F45">
        <w:rPr>
          <w:rFonts w:ascii="Arial" w:eastAsiaTheme="minorHAnsi" w:hAnsi="Arial" w:cs="Arial"/>
          <w:sz w:val="24"/>
          <w:szCs w:val="24"/>
          <w:lang w:eastAsia="en-US"/>
        </w:rPr>
        <w:t>(далее – Положение)</w:t>
      </w:r>
      <w:r w:rsidR="00165EE5" w:rsidRPr="00EA2F45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="00665F75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4D4AF6" w:rsidRPr="00EA2F45">
        <w:rPr>
          <w:rFonts w:ascii="Arial" w:eastAsiaTheme="minorHAnsi" w:hAnsi="Arial" w:cs="Arial"/>
          <w:sz w:val="24"/>
          <w:szCs w:val="24"/>
          <w:lang w:eastAsia="en-US"/>
        </w:rPr>
        <w:t>следующее изменение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133A64" w:rsidRDefault="004E7E2C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EA2F45">
        <w:rPr>
          <w:rFonts w:ascii="Arial" w:eastAsiaTheme="minorHAnsi" w:hAnsi="Arial" w:cs="Arial"/>
          <w:sz w:val="24"/>
          <w:szCs w:val="24"/>
          <w:lang w:eastAsia="en-US"/>
        </w:rPr>
        <w:t>1.1</w:t>
      </w:r>
      <w:r w:rsidR="00137803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946581">
        <w:rPr>
          <w:rFonts w:ascii="Arial" w:eastAsiaTheme="minorHAnsi" w:hAnsi="Arial" w:cs="Arial"/>
          <w:sz w:val="24"/>
          <w:szCs w:val="24"/>
          <w:lang w:eastAsia="en-US"/>
        </w:rPr>
        <w:t>В пункте 27 раздела 3 Положения второй</w:t>
      </w:r>
      <w:r w:rsidR="007F0AFC">
        <w:rPr>
          <w:rFonts w:ascii="Arial" w:eastAsiaTheme="minorHAnsi" w:hAnsi="Arial" w:cs="Arial"/>
          <w:sz w:val="24"/>
          <w:szCs w:val="24"/>
          <w:lang w:eastAsia="en-US"/>
        </w:rPr>
        <w:t xml:space="preserve"> и</w:t>
      </w:r>
      <w:r w:rsidR="00946581">
        <w:rPr>
          <w:rFonts w:ascii="Arial" w:eastAsiaTheme="minorHAnsi" w:hAnsi="Arial" w:cs="Arial"/>
          <w:sz w:val="24"/>
          <w:szCs w:val="24"/>
          <w:lang w:eastAsia="en-US"/>
        </w:rPr>
        <w:t xml:space="preserve"> третий а</w:t>
      </w:r>
      <w:r w:rsidR="007B0166">
        <w:rPr>
          <w:rFonts w:ascii="Arial" w:eastAsiaTheme="minorHAnsi" w:hAnsi="Arial" w:cs="Arial"/>
          <w:sz w:val="24"/>
          <w:szCs w:val="24"/>
          <w:lang w:eastAsia="en-US"/>
        </w:rPr>
        <w:t>бзац</w:t>
      </w:r>
      <w:r w:rsidR="00946581">
        <w:rPr>
          <w:rFonts w:ascii="Arial" w:eastAsiaTheme="minorHAnsi" w:hAnsi="Arial" w:cs="Arial"/>
          <w:sz w:val="24"/>
          <w:szCs w:val="24"/>
          <w:lang w:eastAsia="en-US"/>
        </w:rPr>
        <w:t>ы</w:t>
      </w:r>
      <w:r w:rsidR="007B0166">
        <w:rPr>
          <w:rFonts w:ascii="Arial" w:eastAsiaTheme="minorHAnsi" w:hAnsi="Arial" w:cs="Arial"/>
          <w:sz w:val="24"/>
          <w:szCs w:val="24"/>
          <w:lang w:eastAsia="en-US"/>
        </w:rPr>
        <w:t xml:space="preserve"> исключить</w:t>
      </w:r>
      <w:r w:rsidR="00133A64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3A44D6" w:rsidRDefault="00133A64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1.2. Пункт 27 раздела 3 Положения </w:t>
      </w:r>
      <w:r w:rsidR="00E732E5">
        <w:rPr>
          <w:rFonts w:ascii="Arial" w:eastAsiaTheme="minorHAnsi" w:hAnsi="Arial" w:cs="Arial"/>
          <w:sz w:val="24"/>
          <w:szCs w:val="24"/>
          <w:lang w:eastAsia="en-US"/>
        </w:rPr>
        <w:t xml:space="preserve">дополнить </w:t>
      </w:r>
      <w:r w:rsidR="007B0166">
        <w:rPr>
          <w:rFonts w:ascii="Arial" w:eastAsiaTheme="minorHAnsi" w:hAnsi="Arial" w:cs="Arial"/>
          <w:sz w:val="24"/>
          <w:szCs w:val="24"/>
          <w:lang w:eastAsia="en-US"/>
        </w:rPr>
        <w:t>абзац</w:t>
      </w:r>
      <w:r>
        <w:rPr>
          <w:rFonts w:ascii="Arial" w:eastAsiaTheme="minorHAnsi" w:hAnsi="Arial" w:cs="Arial"/>
          <w:sz w:val="24"/>
          <w:szCs w:val="24"/>
          <w:lang w:eastAsia="en-US"/>
        </w:rPr>
        <w:t>ем</w:t>
      </w:r>
      <w:r w:rsidR="007B0166">
        <w:rPr>
          <w:rFonts w:ascii="Arial" w:eastAsiaTheme="minorHAnsi" w:hAnsi="Arial" w:cs="Arial"/>
          <w:sz w:val="24"/>
          <w:szCs w:val="24"/>
          <w:lang w:eastAsia="en-US"/>
        </w:rPr>
        <w:t xml:space="preserve"> следующего содержания</w:t>
      </w:r>
      <w:r w:rsidR="003A44D6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3A44D6" w:rsidRDefault="003A44D6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«Муниципальные учрежд</w:t>
      </w:r>
      <w:r w:rsidR="00946581">
        <w:rPr>
          <w:rFonts w:ascii="Arial" w:eastAsiaTheme="minorHAnsi" w:hAnsi="Arial" w:cs="Arial"/>
          <w:sz w:val="24"/>
          <w:szCs w:val="24"/>
          <w:lang w:eastAsia="en-US"/>
        </w:rPr>
        <w:t xml:space="preserve">ения предоставляют информацию об имуществе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в Управление </w:t>
      </w:r>
      <w:r w:rsidR="00534671">
        <w:rPr>
          <w:rFonts w:ascii="Arial" w:eastAsiaTheme="minorHAnsi" w:hAnsi="Arial" w:cs="Arial"/>
          <w:sz w:val="24"/>
          <w:szCs w:val="24"/>
          <w:lang w:eastAsia="en-US"/>
        </w:rPr>
        <w:t>в соответствии с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B0166">
        <w:rPr>
          <w:rFonts w:ascii="Arial" w:eastAsiaTheme="minorHAnsi" w:hAnsi="Arial" w:cs="Arial"/>
          <w:sz w:val="24"/>
          <w:szCs w:val="24"/>
          <w:lang w:eastAsia="en-US"/>
        </w:rPr>
        <w:t xml:space="preserve">порядком и </w:t>
      </w:r>
      <w:r>
        <w:rPr>
          <w:rFonts w:ascii="Arial" w:eastAsiaTheme="minorHAnsi" w:hAnsi="Arial" w:cs="Arial"/>
          <w:sz w:val="24"/>
          <w:szCs w:val="24"/>
          <w:lang w:eastAsia="en-US"/>
        </w:rPr>
        <w:t>требовани</w:t>
      </w:r>
      <w:r w:rsidR="00534671">
        <w:rPr>
          <w:rFonts w:ascii="Arial" w:eastAsiaTheme="minorHAnsi" w:hAnsi="Arial" w:cs="Arial"/>
          <w:sz w:val="24"/>
          <w:szCs w:val="24"/>
          <w:lang w:eastAsia="en-US"/>
        </w:rPr>
        <w:t>ям</w:t>
      </w:r>
      <w:r w:rsidR="009B6CED">
        <w:rPr>
          <w:rFonts w:ascii="Arial" w:eastAsiaTheme="minorHAnsi" w:hAnsi="Arial" w:cs="Arial"/>
          <w:sz w:val="24"/>
          <w:szCs w:val="24"/>
          <w:lang w:eastAsia="en-US"/>
        </w:rPr>
        <w:t>и</w:t>
      </w:r>
      <w:r>
        <w:rPr>
          <w:rFonts w:ascii="Arial" w:eastAsiaTheme="minorHAnsi" w:hAnsi="Arial" w:cs="Arial"/>
          <w:sz w:val="24"/>
          <w:szCs w:val="24"/>
          <w:lang w:eastAsia="en-US"/>
        </w:rPr>
        <w:t>, указанны</w:t>
      </w:r>
      <w:r w:rsidR="00534671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="009B6CED">
        <w:rPr>
          <w:rFonts w:ascii="Arial" w:eastAsiaTheme="minorHAnsi" w:hAnsi="Arial" w:cs="Arial"/>
          <w:sz w:val="24"/>
          <w:szCs w:val="24"/>
          <w:lang w:eastAsia="en-US"/>
        </w:rPr>
        <w:t>и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534671">
        <w:rPr>
          <w:rFonts w:ascii="Arial" w:eastAsiaTheme="minorHAnsi" w:hAnsi="Arial" w:cs="Arial"/>
          <w:sz w:val="24"/>
          <w:szCs w:val="24"/>
          <w:lang w:eastAsia="en-US"/>
        </w:rPr>
        <w:t xml:space="preserve">в 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>Приказ</w:t>
      </w:r>
      <w:r w:rsidR="00534671">
        <w:rPr>
          <w:rFonts w:ascii="Arial" w:eastAsiaTheme="minorHAnsi" w:hAnsi="Arial" w:cs="Arial"/>
          <w:sz w:val="24"/>
          <w:szCs w:val="24"/>
          <w:lang w:eastAsia="en-US"/>
        </w:rPr>
        <w:t>е</w:t>
      </w:r>
      <w:r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Министерства финансов Российской Федерации от 10 октября 2023 года № 163н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>
        <w:rPr>
          <w:rFonts w:ascii="Arial" w:hAnsi="Arial" w:cs="Arial"/>
          <w:sz w:val="24"/>
          <w:szCs w:val="24"/>
        </w:rPr>
        <w:t>«Об утверждении Порядка ведения органами местного самоуправления реестров муниципального имущества».»</w:t>
      </w:r>
    </w:p>
    <w:p w:rsidR="004E7E2C" w:rsidRPr="00EA2F45" w:rsidRDefault="003A44D6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133A64">
        <w:rPr>
          <w:rFonts w:ascii="Arial" w:eastAsiaTheme="minorHAnsi" w:hAnsi="Arial" w:cs="Arial"/>
          <w:sz w:val="24"/>
          <w:szCs w:val="24"/>
          <w:lang w:eastAsia="en-US"/>
        </w:rPr>
        <w:t>3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137803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В пункте 42 </w:t>
      </w:r>
      <w:r w:rsidR="00165107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раздела 5 Положения </w:t>
      </w:r>
      <w:r w:rsidR="00137803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слова «Приказом Министерства экономического развития Российской Федерации от 30 августа 2011 года № 424» заменить словами «Приказом Министерства финансов Российской Федерации от </w:t>
      </w:r>
      <w:r w:rsidR="00FC7BA1">
        <w:rPr>
          <w:rFonts w:ascii="Arial" w:eastAsiaTheme="minorHAnsi" w:hAnsi="Arial" w:cs="Arial"/>
          <w:sz w:val="24"/>
          <w:szCs w:val="24"/>
          <w:lang w:eastAsia="en-US"/>
        </w:rPr>
        <w:t xml:space="preserve">  </w:t>
      </w:r>
      <w:r w:rsidR="00137803" w:rsidRPr="00EA2F45">
        <w:rPr>
          <w:rFonts w:ascii="Arial" w:eastAsiaTheme="minorHAnsi" w:hAnsi="Arial" w:cs="Arial"/>
          <w:sz w:val="24"/>
          <w:szCs w:val="24"/>
          <w:lang w:eastAsia="en-US"/>
        </w:rPr>
        <w:t>10 октября 2023 года № 163н».</w:t>
      </w:r>
    </w:p>
    <w:p w:rsidR="00E7474B" w:rsidRPr="00EA2F45" w:rsidRDefault="001C59C8" w:rsidP="00FA383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A2F45">
        <w:rPr>
          <w:rFonts w:ascii="Arial" w:hAnsi="Arial" w:cs="Arial"/>
          <w:sz w:val="24"/>
          <w:szCs w:val="24"/>
        </w:rPr>
        <w:t>2</w:t>
      </w:r>
      <w:r w:rsidR="00207C37" w:rsidRPr="00EA2F45">
        <w:rPr>
          <w:rFonts w:ascii="Arial" w:hAnsi="Arial" w:cs="Arial"/>
          <w:sz w:val="24"/>
          <w:szCs w:val="24"/>
        </w:rPr>
        <w:t>.</w:t>
      </w:r>
      <w:r w:rsidR="00594F4A" w:rsidRPr="00EA2F45">
        <w:rPr>
          <w:rFonts w:ascii="Arial" w:hAnsi="Arial" w:cs="Arial"/>
          <w:sz w:val="24"/>
          <w:szCs w:val="24"/>
        </w:rPr>
        <w:t xml:space="preserve"> </w:t>
      </w:r>
      <w:r w:rsidR="00636FB8" w:rsidRPr="00EA2F45">
        <w:rPr>
          <w:rFonts w:ascii="Arial" w:hAnsi="Arial" w:cs="Arial"/>
          <w:sz w:val="24"/>
          <w:szCs w:val="24"/>
        </w:rPr>
        <w:t xml:space="preserve">Настоящее Решение вступает в силу после </w:t>
      </w:r>
      <w:r w:rsidR="00767B25">
        <w:rPr>
          <w:rFonts w:ascii="Arial" w:hAnsi="Arial" w:cs="Arial"/>
          <w:sz w:val="24"/>
          <w:szCs w:val="24"/>
        </w:rPr>
        <w:t xml:space="preserve">официального </w:t>
      </w:r>
      <w:bookmarkStart w:id="0" w:name="_GoBack"/>
      <w:bookmarkEnd w:id="0"/>
      <w:r w:rsidR="00636FB8" w:rsidRPr="00EA2F45">
        <w:rPr>
          <w:rFonts w:ascii="Arial" w:hAnsi="Arial" w:cs="Arial"/>
          <w:sz w:val="24"/>
          <w:szCs w:val="24"/>
        </w:rPr>
        <w:t xml:space="preserve">опубликования </w:t>
      </w:r>
      <w:r w:rsidR="00510B52">
        <w:rPr>
          <w:rFonts w:ascii="Arial" w:hAnsi="Arial" w:cs="Arial"/>
          <w:sz w:val="24"/>
          <w:szCs w:val="24"/>
        </w:rPr>
        <w:t xml:space="preserve">(обнародования) </w:t>
      </w:r>
      <w:r w:rsidR="00636FB8" w:rsidRPr="00EA2F4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C2588F" w:rsidRPr="00EA2F45" w:rsidRDefault="001C59C8" w:rsidP="00FA383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A2F45">
        <w:rPr>
          <w:rFonts w:ascii="Arial" w:hAnsi="Arial" w:cs="Arial"/>
          <w:sz w:val="24"/>
          <w:szCs w:val="24"/>
        </w:rPr>
        <w:lastRenderedPageBreak/>
        <w:t>3</w:t>
      </w:r>
      <w:r w:rsidR="00C2588F" w:rsidRPr="00EA2F45">
        <w:rPr>
          <w:rFonts w:ascii="Arial" w:hAnsi="Arial" w:cs="Arial"/>
          <w:sz w:val="24"/>
          <w:szCs w:val="24"/>
        </w:rPr>
        <w:t>.</w:t>
      </w:r>
      <w:r w:rsidR="00636FB8" w:rsidRPr="00EA2F45">
        <w:rPr>
          <w:rFonts w:ascii="Arial" w:hAnsi="Arial" w:cs="Arial"/>
          <w:sz w:val="24"/>
          <w:szCs w:val="24"/>
        </w:rPr>
        <w:t xml:space="preserve"> Настоящее Решение разместить на официальном сайте администрации городского округа Ревда в сети Интернет (</w:t>
      </w:r>
      <w:hyperlink r:id="rId7" w:history="1">
        <w:r w:rsidR="00636FB8" w:rsidRPr="00EA2F45">
          <w:rPr>
            <w:rFonts w:ascii="Arial" w:hAnsi="Arial" w:cs="Arial"/>
            <w:sz w:val="24"/>
            <w:szCs w:val="24"/>
          </w:rPr>
          <w:t>http://admrevda.ru</w:t>
        </w:r>
      </w:hyperlink>
      <w:r w:rsidR="00636FB8" w:rsidRPr="00EA2F45">
        <w:rPr>
          <w:rFonts w:ascii="Arial" w:hAnsi="Arial" w:cs="Arial"/>
          <w:sz w:val="24"/>
          <w:szCs w:val="24"/>
        </w:rPr>
        <w:t>).</w:t>
      </w:r>
    </w:p>
    <w:p w:rsidR="00DD6AD2" w:rsidRPr="00EA2F45" w:rsidRDefault="001C59C8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EA2F45">
        <w:rPr>
          <w:rFonts w:ascii="Arial" w:eastAsiaTheme="minorHAnsi" w:hAnsi="Arial" w:cs="Arial"/>
          <w:sz w:val="24"/>
          <w:szCs w:val="24"/>
          <w:lang w:eastAsia="en-US"/>
        </w:rPr>
        <w:t>4</w:t>
      </w:r>
      <w:r w:rsidR="00DD6AD2" w:rsidRPr="00EA2F45">
        <w:rPr>
          <w:rFonts w:ascii="Arial" w:eastAsiaTheme="minorHAnsi" w:hAnsi="Arial" w:cs="Arial"/>
          <w:sz w:val="24"/>
          <w:szCs w:val="24"/>
          <w:lang w:eastAsia="en-US"/>
        </w:rPr>
        <w:t>. Контроль исполнения настоящего Решения возложить на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постоянную депутатску</w:t>
      </w:r>
      <w:r w:rsidR="007A3694" w:rsidRPr="00EA2F45">
        <w:rPr>
          <w:rFonts w:ascii="Arial" w:eastAsiaTheme="minorHAnsi" w:hAnsi="Arial" w:cs="Arial"/>
          <w:sz w:val="24"/>
          <w:szCs w:val="24"/>
          <w:lang w:eastAsia="en-US"/>
        </w:rPr>
        <w:t>ю комиссию по</w:t>
      </w:r>
      <w:r w:rsidR="00B34C38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A3694" w:rsidRPr="00EA2F45">
        <w:rPr>
          <w:rFonts w:ascii="Arial" w:eastAsiaTheme="minorHAnsi" w:hAnsi="Arial" w:cs="Arial"/>
          <w:sz w:val="24"/>
          <w:szCs w:val="24"/>
          <w:lang w:eastAsia="en-US"/>
        </w:rPr>
        <w:t>муниципальной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собственности и жилищно-коммунальному хоз</w:t>
      </w:r>
      <w:r w:rsidR="00FC5A78" w:rsidRPr="00EA2F45">
        <w:rPr>
          <w:rFonts w:ascii="Arial" w:eastAsiaTheme="minorHAnsi" w:hAnsi="Arial" w:cs="Arial"/>
          <w:sz w:val="24"/>
          <w:szCs w:val="24"/>
          <w:lang w:eastAsia="en-US"/>
        </w:rPr>
        <w:t>яйству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582B45" w:rsidRPr="00EA2F45" w:rsidRDefault="00582B45" w:rsidP="00DB2FC1">
      <w:pPr>
        <w:pStyle w:val="ConsPlusNormal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B1E4F" w:rsidRDefault="00DB1E4F" w:rsidP="00DB2FC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B1A4C" w:rsidRDefault="00AB1A4C" w:rsidP="00AB1A4C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О.Н. Клочков</w:t>
      </w:r>
      <w:hyperlink r:id="rId8" w:history="1">
        <w:r>
          <w:rPr>
            <w:rStyle w:val="a4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405A4B" w:rsidRPr="00A94108" w:rsidRDefault="00405A4B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7A7F94" w:rsidRDefault="00A94108" w:rsidP="00B34C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7A7F94" w:rsidSect="008C159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02E24"/>
    <w:rsid w:val="000449EA"/>
    <w:rsid w:val="00044CCB"/>
    <w:rsid w:val="00050ED2"/>
    <w:rsid w:val="00084EFD"/>
    <w:rsid w:val="000862FE"/>
    <w:rsid w:val="000A2C50"/>
    <w:rsid w:val="000C70D0"/>
    <w:rsid w:val="000D601A"/>
    <w:rsid w:val="000F437C"/>
    <w:rsid w:val="000F7773"/>
    <w:rsid w:val="001007BD"/>
    <w:rsid w:val="00104841"/>
    <w:rsid w:val="00117938"/>
    <w:rsid w:val="00127552"/>
    <w:rsid w:val="00133A64"/>
    <w:rsid w:val="00137803"/>
    <w:rsid w:val="00142F8D"/>
    <w:rsid w:val="0015089F"/>
    <w:rsid w:val="001522B2"/>
    <w:rsid w:val="00165107"/>
    <w:rsid w:val="00165EE5"/>
    <w:rsid w:val="001721AF"/>
    <w:rsid w:val="0018204E"/>
    <w:rsid w:val="00182593"/>
    <w:rsid w:val="00183DC2"/>
    <w:rsid w:val="001A4FC8"/>
    <w:rsid w:val="001C3223"/>
    <w:rsid w:val="001C59A4"/>
    <w:rsid w:val="001C59C8"/>
    <w:rsid w:val="001D0F28"/>
    <w:rsid w:val="001E53D4"/>
    <w:rsid w:val="001F5905"/>
    <w:rsid w:val="00203237"/>
    <w:rsid w:val="00203FD1"/>
    <w:rsid w:val="002076DE"/>
    <w:rsid w:val="00207C37"/>
    <w:rsid w:val="002140EA"/>
    <w:rsid w:val="00223324"/>
    <w:rsid w:val="0022481D"/>
    <w:rsid w:val="00240B45"/>
    <w:rsid w:val="0025014A"/>
    <w:rsid w:val="002550B7"/>
    <w:rsid w:val="00267A52"/>
    <w:rsid w:val="0027256E"/>
    <w:rsid w:val="002770A4"/>
    <w:rsid w:val="00281507"/>
    <w:rsid w:val="00294617"/>
    <w:rsid w:val="00295811"/>
    <w:rsid w:val="00297A66"/>
    <w:rsid w:val="002A5D68"/>
    <w:rsid w:val="002D25D0"/>
    <w:rsid w:val="002D300B"/>
    <w:rsid w:val="002F1805"/>
    <w:rsid w:val="00306153"/>
    <w:rsid w:val="003165DB"/>
    <w:rsid w:val="003330A8"/>
    <w:rsid w:val="00335D06"/>
    <w:rsid w:val="003363A0"/>
    <w:rsid w:val="00344509"/>
    <w:rsid w:val="003571E6"/>
    <w:rsid w:val="0036613E"/>
    <w:rsid w:val="00370828"/>
    <w:rsid w:val="0037549B"/>
    <w:rsid w:val="003A44D6"/>
    <w:rsid w:val="003B14DF"/>
    <w:rsid w:val="003C5805"/>
    <w:rsid w:val="003E56CA"/>
    <w:rsid w:val="003F2896"/>
    <w:rsid w:val="003F5471"/>
    <w:rsid w:val="003F6C22"/>
    <w:rsid w:val="00405A4B"/>
    <w:rsid w:val="00453345"/>
    <w:rsid w:val="0045364A"/>
    <w:rsid w:val="00453927"/>
    <w:rsid w:val="0045412C"/>
    <w:rsid w:val="00461219"/>
    <w:rsid w:val="004674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0B52"/>
    <w:rsid w:val="005124FE"/>
    <w:rsid w:val="00524B77"/>
    <w:rsid w:val="00525960"/>
    <w:rsid w:val="00533BC0"/>
    <w:rsid w:val="00534671"/>
    <w:rsid w:val="005446E4"/>
    <w:rsid w:val="005617DB"/>
    <w:rsid w:val="00574AEB"/>
    <w:rsid w:val="00575CCA"/>
    <w:rsid w:val="00581E89"/>
    <w:rsid w:val="00582B45"/>
    <w:rsid w:val="00591E8F"/>
    <w:rsid w:val="005944F1"/>
    <w:rsid w:val="00594F4A"/>
    <w:rsid w:val="005C184E"/>
    <w:rsid w:val="005E7209"/>
    <w:rsid w:val="00600445"/>
    <w:rsid w:val="00603152"/>
    <w:rsid w:val="00605E1C"/>
    <w:rsid w:val="0060647A"/>
    <w:rsid w:val="00636FB8"/>
    <w:rsid w:val="006476E9"/>
    <w:rsid w:val="00661960"/>
    <w:rsid w:val="0066579B"/>
    <w:rsid w:val="00665F75"/>
    <w:rsid w:val="00690169"/>
    <w:rsid w:val="00697122"/>
    <w:rsid w:val="006A0CEE"/>
    <w:rsid w:val="006D3924"/>
    <w:rsid w:val="006E670A"/>
    <w:rsid w:val="00703317"/>
    <w:rsid w:val="00703A36"/>
    <w:rsid w:val="00710910"/>
    <w:rsid w:val="00713751"/>
    <w:rsid w:val="007226BB"/>
    <w:rsid w:val="00734CA9"/>
    <w:rsid w:val="007505DE"/>
    <w:rsid w:val="00753E74"/>
    <w:rsid w:val="00767B25"/>
    <w:rsid w:val="00781A3E"/>
    <w:rsid w:val="00781DC2"/>
    <w:rsid w:val="007975F7"/>
    <w:rsid w:val="007A1A4C"/>
    <w:rsid w:val="007A23AB"/>
    <w:rsid w:val="007A3694"/>
    <w:rsid w:val="007A5204"/>
    <w:rsid w:val="007A562F"/>
    <w:rsid w:val="007A7F94"/>
    <w:rsid w:val="007B0166"/>
    <w:rsid w:val="007B50FE"/>
    <w:rsid w:val="007B5DB5"/>
    <w:rsid w:val="007C3E38"/>
    <w:rsid w:val="007D19C3"/>
    <w:rsid w:val="007F0AFC"/>
    <w:rsid w:val="0080407E"/>
    <w:rsid w:val="0081102A"/>
    <w:rsid w:val="00817356"/>
    <w:rsid w:val="008239FB"/>
    <w:rsid w:val="00826EFD"/>
    <w:rsid w:val="00845844"/>
    <w:rsid w:val="00854818"/>
    <w:rsid w:val="0087539F"/>
    <w:rsid w:val="00887C59"/>
    <w:rsid w:val="00892897"/>
    <w:rsid w:val="008A1036"/>
    <w:rsid w:val="008A7807"/>
    <w:rsid w:val="008B1EAD"/>
    <w:rsid w:val="008B38FC"/>
    <w:rsid w:val="008C08D7"/>
    <w:rsid w:val="008C1596"/>
    <w:rsid w:val="008C1DBB"/>
    <w:rsid w:val="008C546C"/>
    <w:rsid w:val="008F772A"/>
    <w:rsid w:val="0091274D"/>
    <w:rsid w:val="00913266"/>
    <w:rsid w:val="00934C59"/>
    <w:rsid w:val="00935DF8"/>
    <w:rsid w:val="00946581"/>
    <w:rsid w:val="00955DE6"/>
    <w:rsid w:val="00963DE2"/>
    <w:rsid w:val="00964960"/>
    <w:rsid w:val="00966410"/>
    <w:rsid w:val="009717E9"/>
    <w:rsid w:val="009834A3"/>
    <w:rsid w:val="009858DF"/>
    <w:rsid w:val="00995ACC"/>
    <w:rsid w:val="00996B68"/>
    <w:rsid w:val="009A34D3"/>
    <w:rsid w:val="009A7877"/>
    <w:rsid w:val="009B0A3D"/>
    <w:rsid w:val="009B1D1A"/>
    <w:rsid w:val="009B4446"/>
    <w:rsid w:val="009B6CED"/>
    <w:rsid w:val="00A02686"/>
    <w:rsid w:val="00A34D84"/>
    <w:rsid w:val="00A407FD"/>
    <w:rsid w:val="00A61FBF"/>
    <w:rsid w:val="00A76CAA"/>
    <w:rsid w:val="00A7787A"/>
    <w:rsid w:val="00A77A4C"/>
    <w:rsid w:val="00A83F51"/>
    <w:rsid w:val="00A94108"/>
    <w:rsid w:val="00AA0762"/>
    <w:rsid w:val="00AA3B6F"/>
    <w:rsid w:val="00AB0574"/>
    <w:rsid w:val="00AB1A4C"/>
    <w:rsid w:val="00AC091D"/>
    <w:rsid w:val="00AC57A5"/>
    <w:rsid w:val="00AE6C55"/>
    <w:rsid w:val="00AE7783"/>
    <w:rsid w:val="00B14414"/>
    <w:rsid w:val="00B34C38"/>
    <w:rsid w:val="00B377BE"/>
    <w:rsid w:val="00B46FD5"/>
    <w:rsid w:val="00B513A9"/>
    <w:rsid w:val="00B53971"/>
    <w:rsid w:val="00B5727F"/>
    <w:rsid w:val="00B62AD1"/>
    <w:rsid w:val="00B67649"/>
    <w:rsid w:val="00B76694"/>
    <w:rsid w:val="00B809EF"/>
    <w:rsid w:val="00B80AEE"/>
    <w:rsid w:val="00B917AA"/>
    <w:rsid w:val="00B930A2"/>
    <w:rsid w:val="00BA4DB0"/>
    <w:rsid w:val="00BC0D5A"/>
    <w:rsid w:val="00BC42A8"/>
    <w:rsid w:val="00BC5470"/>
    <w:rsid w:val="00BE05F7"/>
    <w:rsid w:val="00BE0887"/>
    <w:rsid w:val="00BF4A21"/>
    <w:rsid w:val="00C2588F"/>
    <w:rsid w:val="00C74398"/>
    <w:rsid w:val="00C80495"/>
    <w:rsid w:val="00C822E1"/>
    <w:rsid w:val="00CA0D64"/>
    <w:rsid w:val="00CA539A"/>
    <w:rsid w:val="00CB6698"/>
    <w:rsid w:val="00CE4250"/>
    <w:rsid w:val="00D20D6D"/>
    <w:rsid w:val="00D23284"/>
    <w:rsid w:val="00D47552"/>
    <w:rsid w:val="00D50171"/>
    <w:rsid w:val="00D6173A"/>
    <w:rsid w:val="00D639DF"/>
    <w:rsid w:val="00D6732A"/>
    <w:rsid w:val="00D94F88"/>
    <w:rsid w:val="00DA583E"/>
    <w:rsid w:val="00DB1E4F"/>
    <w:rsid w:val="00DB2FC1"/>
    <w:rsid w:val="00DB3572"/>
    <w:rsid w:val="00DB5889"/>
    <w:rsid w:val="00DC6C77"/>
    <w:rsid w:val="00DD6AD2"/>
    <w:rsid w:val="00E1321D"/>
    <w:rsid w:val="00E20D4C"/>
    <w:rsid w:val="00E234F5"/>
    <w:rsid w:val="00E240F6"/>
    <w:rsid w:val="00E50D2A"/>
    <w:rsid w:val="00E54F18"/>
    <w:rsid w:val="00E655E8"/>
    <w:rsid w:val="00E732E5"/>
    <w:rsid w:val="00E74745"/>
    <w:rsid w:val="00E7474B"/>
    <w:rsid w:val="00E77A90"/>
    <w:rsid w:val="00E902F9"/>
    <w:rsid w:val="00EA2F45"/>
    <w:rsid w:val="00EA7739"/>
    <w:rsid w:val="00EB34AE"/>
    <w:rsid w:val="00EC2C4D"/>
    <w:rsid w:val="00ED1A31"/>
    <w:rsid w:val="00ED619D"/>
    <w:rsid w:val="00ED64F7"/>
    <w:rsid w:val="00EE5E2B"/>
    <w:rsid w:val="00EF7414"/>
    <w:rsid w:val="00F00819"/>
    <w:rsid w:val="00F14F87"/>
    <w:rsid w:val="00F15365"/>
    <w:rsid w:val="00F51374"/>
    <w:rsid w:val="00F70D4F"/>
    <w:rsid w:val="00F71538"/>
    <w:rsid w:val="00FA2E3F"/>
    <w:rsid w:val="00FA3830"/>
    <w:rsid w:val="00FB087A"/>
    <w:rsid w:val="00FB17D2"/>
    <w:rsid w:val="00FC4B08"/>
    <w:rsid w:val="00FC5A78"/>
    <w:rsid w:val="00FC6A0E"/>
    <w:rsid w:val="00FC7BA1"/>
    <w:rsid w:val="00FD68FB"/>
    <w:rsid w:val="00FE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5A4A"/>
  <w15:docId w15:val="{49BA2E9D-4ACF-47DF-AD0D-F1CF4AA3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77BD-6514-4587-BE94-0EAABC877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70</cp:revision>
  <cp:lastPrinted>2023-11-14T08:55:00Z</cp:lastPrinted>
  <dcterms:created xsi:type="dcterms:W3CDTF">2020-02-26T09:01:00Z</dcterms:created>
  <dcterms:modified xsi:type="dcterms:W3CDTF">2024-06-25T03:50:00Z</dcterms:modified>
</cp:coreProperties>
</file>