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E13" w:rsidRPr="00911584" w:rsidRDefault="00CE7E13" w:rsidP="00CE7E13">
      <w:pPr>
        <w:pStyle w:val="a3"/>
        <w:jc w:val="center"/>
        <w:rPr>
          <w:color w:val="000000"/>
          <w:sz w:val="28"/>
          <w:szCs w:val="28"/>
        </w:rPr>
      </w:pPr>
      <w:r w:rsidRPr="00911584">
        <w:rPr>
          <w:rStyle w:val="a4"/>
          <w:color w:val="000000"/>
          <w:sz w:val="28"/>
          <w:szCs w:val="28"/>
        </w:rPr>
        <w:t>Информация за 2022, 2023 годы</w:t>
      </w:r>
      <w:r w:rsidR="00B0401A">
        <w:rPr>
          <w:rStyle w:val="a4"/>
          <w:color w:val="000000"/>
          <w:sz w:val="28"/>
          <w:szCs w:val="28"/>
        </w:rPr>
        <w:t xml:space="preserve"> по предоставлению справок о доходах, расходах, об имуществе и обязательствах имущественного характера муниципальных служащих Думы городского округа Ревда</w:t>
      </w:r>
      <w:bookmarkStart w:id="0" w:name="_GoBack"/>
      <w:bookmarkEnd w:id="0"/>
    </w:p>
    <w:p w:rsidR="00A92610" w:rsidRPr="00911584" w:rsidRDefault="005A535D" w:rsidP="00911584">
      <w:pPr>
        <w:jc w:val="both"/>
        <w:rPr>
          <w:rFonts w:ascii="Times New Roman" w:hAnsi="Times New Roman" w:cs="Times New Roman"/>
        </w:rPr>
      </w:pPr>
      <w:r w:rsidRPr="00911584">
        <w:rPr>
          <w:rStyle w:val="a4"/>
          <w:rFonts w:ascii="Times New Roman" w:hAnsi="Times New Roman" w:cs="Times New Roman"/>
          <w:color w:val="000000"/>
          <w:sz w:val="27"/>
          <w:szCs w:val="27"/>
          <w:shd w:val="clear" w:color="auto" w:fill="EFEFEF"/>
        </w:rPr>
        <w:t>В соответствии с подпунктом «ж» пункта 1 </w:t>
      </w:r>
      <w:hyperlink r:id="rId4" w:tgtFrame="_blank" w:history="1">
        <w:r w:rsidRPr="00911584">
          <w:rPr>
            <w:rStyle w:val="a5"/>
            <w:rFonts w:ascii="Times New Roman" w:hAnsi="Times New Roman" w:cs="Times New Roman"/>
            <w:b/>
            <w:bCs/>
            <w:color w:val="014A6C"/>
            <w:sz w:val="27"/>
            <w:szCs w:val="27"/>
            <w:u w:val="none"/>
          </w:rPr>
          <w:t>Указа Президента Российской Федерации</w:t>
        </w:r>
      </w:hyperlink>
      <w:r w:rsidRPr="00911584">
        <w:rPr>
          <w:rStyle w:val="a4"/>
          <w:rFonts w:ascii="Times New Roman" w:hAnsi="Times New Roman" w:cs="Times New Roman"/>
          <w:color w:val="000000"/>
          <w:sz w:val="27"/>
          <w:szCs w:val="27"/>
          <w:shd w:val="clear" w:color="auto" w:fill="EFEFEF"/>
        </w:rPr>
        <w:t> от 29.12.2022 № 968</w:t>
      </w:r>
      <w:r w:rsidRPr="00911584">
        <w:rPr>
          <w:rFonts w:ascii="Times New Roman" w:hAnsi="Times New Roman" w:cs="Times New Roman"/>
          <w:color w:val="000000"/>
          <w:sz w:val="27"/>
          <w:szCs w:val="27"/>
          <w:shd w:val="clear" w:color="auto" w:fill="EFEFEF"/>
        </w:rPr>
        <w:t> «Об особенностях исполнения обязанностей, соблюдения ограничений и запретов в области противодействия коррупции некоторыми категориями граждан в период проведения специальной военной операции» </w:t>
      </w:r>
      <w:r w:rsidRPr="00911584">
        <w:rPr>
          <w:rStyle w:val="a4"/>
          <w:rFonts w:ascii="Times New Roman" w:hAnsi="Times New Roman" w:cs="Times New Roman"/>
          <w:color w:val="000000"/>
          <w:sz w:val="27"/>
          <w:szCs w:val="27"/>
          <w:shd w:val="clear" w:color="auto" w:fill="EFEFEF"/>
        </w:rPr>
        <w:t>сведения о доходах, расходах, об имуществе и обязательствах имущественного характера муниципальных служащих за отчетный период не размещаются.</w:t>
      </w:r>
    </w:p>
    <w:sectPr w:rsidR="00A92610" w:rsidRPr="00911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13"/>
    <w:rsid w:val="005A535D"/>
    <w:rsid w:val="007C59C9"/>
    <w:rsid w:val="00911584"/>
    <w:rsid w:val="00A92610"/>
    <w:rsid w:val="00B0401A"/>
    <w:rsid w:val="00C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09E607"/>
  <w15:chartTrackingRefBased/>
  <w15:docId w15:val="{6FBC5F13-69BD-4831-A615-AB3A8210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7E13"/>
    <w:rPr>
      <w:b/>
      <w:bCs/>
    </w:rPr>
  </w:style>
  <w:style w:type="character" w:styleId="a5">
    <w:name w:val="Hyperlink"/>
    <w:basedOn w:val="a0"/>
    <w:uiPriority w:val="99"/>
    <w:semiHidden/>
    <w:unhideWhenUsed/>
    <w:rsid w:val="005A53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2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ublication.pravo.gov.ru/Document/View/00012022122900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2024-06-11T03:17:00Z</dcterms:created>
  <dcterms:modified xsi:type="dcterms:W3CDTF">2024-06-11T03:17:00Z</dcterms:modified>
</cp:coreProperties>
</file>