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11D34" w14:textId="77777777" w:rsidR="00EA7A94" w:rsidRDefault="00396FF9" w:rsidP="00771860">
      <w:pPr>
        <w:spacing w:after="0" w:line="240" w:lineRule="auto"/>
        <w:jc w:val="center"/>
        <w:rPr>
          <w:rFonts w:ascii="Arial" w:hAnsi="Arial" w:cs="Arial"/>
          <w:sz w:val="24"/>
          <w:szCs w:val="24"/>
        </w:rPr>
      </w:pPr>
      <w:r>
        <w:rPr>
          <w:rFonts w:ascii="Arial" w:hAnsi="Arial" w:cs="Arial"/>
          <w:noProof/>
          <w:sz w:val="24"/>
          <w:szCs w:val="24"/>
          <w:lang w:eastAsia="ru-RU"/>
        </w:rPr>
        <w:drawing>
          <wp:anchor distT="0" distB="0" distL="114300" distR="114300" simplePos="0" relativeHeight="251658240" behindDoc="0" locked="0" layoutInCell="1" allowOverlap="1" wp14:anchorId="1E4E9A5B" wp14:editId="488445D6">
            <wp:simplePos x="0" y="0"/>
            <wp:positionH relativeFrom="column">
              <wp:posOffset>2617241</wp:posOffset>
            </wp:positionH>
            <wp:positionV relativeFrom="paragraph">
              <wp:posOffset>6949</wp:posOffset>
            </wp:positionV>
            <wp:extent cx="607060" cy="962025"/>
            <wp:effectExtent l="19050" t="0" r="2540" b="0"/>
            <wp:wrapSquare wrapText="bothSides"/>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8" cstate="print"/>
                    <a:srcRect/>
                    <a:stretch>
                      <a:fillRect/>
                    </a:stretch>
                  </pic:blipFill>
                  <pic:spPr bwMode="auto">
                    <a:xfrm>
                      <a:off x="0" y="0"/>
                      <a:ext cx="607060" cy="962025"/>
                    </a:xfrm>
                    <a:prstGeom prst="rect">
                      <a:avLst/>
                    </a:prstGeom>
                    <a:noFill/>
                    <a:ln w="9525">
                      <a:noFill/>
                      <a:miter lim="800000"/>
                      <a:headEnd/>
                      <a:tailEnd/>
                    </a:ln>
                  </pic:spPr>
                </pic:pic>
              </a:graphicData>
            </a:graphic>
          </wp:anchor>
        </w:drawing>
      </w:r>
    </w:p>
    <w:p w14:paraId="137A2BEF" w14:textId="77777777" w:rsidR="00EA7A94" w:rsidRDefault="00EA7A94" w:rsidP="00771860">
      <w:pPr>
        <w:spacing w:after="0" w:line="240" w:lineRule="auto"/>
        <w:jc w:val="center"/>
        <w:rPr>
          <w:rFonts w:ascii="Arial" w:hAnsi="Arial" w:cs="Arial"/>
          <w:sz w:val="24"/>
          <w:szCs w:val="24"/>
        </w:rPr>
      </w:pPr>
    </w:p>
    <w:p w14:paraId="39A714C8" w14:textId="77777777" w:rsidR="0001545F" w:rsidRDefault="00DA79B5" w:rsidP="00771860">
      <w:pPr>
        <w:spacing w:after="0" w:line="240" w:lineRule="auto"/>
        <w:jc w:val="center"/>
        <w:rPr>
          <w:rFonts w:ascii="Arial" w:hAnsi="Arial" w:cs="Arial"/>
          <w:b/>
          <w:sz w:val="28"/>
          <w:szCs w:val="28"/>
        </w:rPr>
      </w:pPr>
      <w:r>
        <w:rPr>
          <w:rFonts w:ascii="Arial" w:hAnsi="Arial" w:cs="Arial"/>
          <w:sz w:val="24"/>
          <w:szCs w:val="24"/>
        </w:rPr>
        <w:br w:type="textWrapping" w:clear="all"/>
      </w:r>
    </w:p>
    <w:p w14:paraId="50F433B5" w14:textId="03A3B017" w:rsidR="002A5C9F" w:rsidRPr="000B6EA5" w:rsidRDefault="002A5C9F" w:rsidP="00771860">
      <w:pPr>
        <w:spacing w:after="0" w:line="240" w:lineRule="auto"/>
        <w:jc w:val="center"/>
        <w:rPr>
          <w:rFonts w:ascii="Arial" w:hAnsi="Arial" w:cs="Arial"/>
          <w:b/>
          <w:sz w:val="28"/>
          <w:szCs w:val="28"/>
        </w:rPr>
      </w:pPr>
      <w:r w:rsidRPr="000B6EA5">
        <w:rPr>
          <w:rFonts w:ascii="Arial" w:hAnsi="Arial" w:cs="Arial"/>
          <w:b/>
          <w:sz w:val="28"/>
          <w:szCs w:val="28"/>
        </w:rPr>
        <w:t>ДУМА ГОРОДСКОГО ОКРУГА РЕВДА</w:t>
      </w:r>
    </w:p>
    <w:p w14:paraId="43709652" w14:textId="77777777" w:rsidR="00DA79B5" w:rsidRDefault="002A5C9F" w:rsidP="00771860">
      <w:pPr>
        <w:tabs>
          <w:tab w:val="left" w:pos="2592"/>
          <w:tab w:val="right" w:pos="9637"/>
        </w:tabs>
        <w:spacing w:after="0" w:line="240" w:lineRule="auto"/>
        <w:jc w:val="center"/>
        <w:rPr>
          <w:rFonts w:ascii="Arial" w:hAnsi="Arial" w:cs="Arial"/>
          <w:sz w:val="28"/>
          <w:szCs w:val="28"/>
        </w:rPr>
      </w:pPr>
      <w:r w:rsidRPr="000B6EA5">
        <w:rPr>
          <w:rFonts w:ascii="Arial" w:hAnsi="Arial" w:cs="Arial"/>
          <w:sz w:val="28"/>
          <w:szCs w:val="28"/>
        </w:rPr>
        <w:t>(созыв 20</w:t>
      </w:r>
      <w:r w:rsidR="00171E91">
        <w:rPr>
          <w:rFonts w:ascii="Arial" w:hAnsi="Arial" w:cs="Arial"/>
          <w:sz w:val="28"/>
          <w:szCs w:val="28"/>
        </w:rPr>
        <w:t>21</w:t>
      </w:r>
      <w:r w:rsidRPr="000B6EA5">
        <w:rPr>
          <w:rFonts w:ascii="Arial" w:hAnsi="Arial" w:cs="Arial"/>
          <w:sz w:val="28"/>
          <w:szCs w:val="28"/>
        </w:rPr>
        <w:t>-20</w:t>
      </w:r>
      <w:r w:rsidR="005068C2" w:rsidRPr="000B6EA5">
        <w:rPr>
          <w:rFonts w:ascii="Arial" w:hAnsi="Arial" w:cs="Arial"/>
          <w:sz w:val="28"/>
          <w:szCs w:val="28"/>
        </w:rPr>
        <w:t>2</w:t>
      </w:r>
      <w:r w:rsidR="00171E91">
        <w:rPr>
          <w:rFonts w:ascii="Arial" w:hAnsi="Arial" w:cs="Arial"/>
          <w:sz w:val="28"/>
          <w:szCs w:val="28"/>
        </w:rPr>
        <w:t>6</w:t>
      </w:r>
      <w:r w:rsidRPr="000B6EA5">
        <w:rPr>
          <w:rFonts w:ascii="Arial" w:hAnsi="Arial" w:cs="Arial"/>
          <w:sz w:val="28"/>
          <w:szCs w:val="28"/>
        </w:rPr>
        <w:t>)</w:t>
      </w:r>
    </w:p>
    <w:p w14:paraId="5143B363" w14:textId="77777777" w:rsidR="00086467" w:rsidRDefault="00086467" w:rsidP="00771860">
      <w:pPr>
        <w:spacing w:after="0" w:line="240" w:lineRule="auto"/>
        <w:jc w:val="center"/>
        <w:rPr>
          <w:rFonts w:ascii="Arial" w:hAnsi="Arial" w:cs="Arial"/>
          <w:b/>
          <w:sz w:val="28"/>
          <w:szCs w:val="28"/>
        </w:rPr>
      </w:pPr>
    </w:p>
    <w:p w14:paraId="2D45B083" w14:textId="77777777" w:rsidR="002A5C9F" w:rsidRPr="000B6EA5" w:rsidRDefault="002A5C9F" w:rsidP="00771860">
      <w:pPr>
        <w:spacing w:after="0" w:line="240" w:lineRule="auto"/>
        <w:jc w:val="center"/>
        <w:rPr>
          <w:rFonts w:ascii="Arial" w:hAnsi="Arial" w:cs="Arial"/>
          <w:b/>
          <w:sz w:val="28"/>
          <w:szCs w:val="28"/>
        </w:rPr>
      </w:pPr>
      <w:r w:rsidRPr="000B6EA5">
        <w:rPr>
          <w:rFonts w:ascii="Arial" w:hAnsi="Arial" w:cs="Arial"/>
          <w:b/>
          <w:sz w:val="28"/>
          <w:szCs w:val="28"/>
        </w:rPr>
        <w:t>РЕШЕНИЕ</w:t>
      </w:r>
    </w:p>
    <w:p w14:paraId="6591595F" w14:textId="77777777" w:rsidR="000B6EA5" w:rsidRDefault="000B6EA5" w:rsidP="00771860">
      <w:pPr>
        <w:spacing w:after="0" w:line="240" w:lineRule="auto"/>
        <w:jc w:val="center"/>
        <w:rPr>
          <w:rFonts w:ascii="Arial" w:hAnsi="Arial" w:cs="Arial"/>
          <w:b/>
          <w:sz w:val="28"/>
          <w:szCs w:val="28"/>
        </w:rPr>
      </w:pPr>
    </w:p>
    <w:p w14:paraId="141E6BCE" w14:textId="1E321F4A" w:rsidR="002A5C9F" w:rsidRPr="000308B3" w:rsidRDefault="002A5C9F" w:rsidP="00771860">
      <w:pPr>
        <w:spacing w:after="0" w:line="240" w:lineRule="auto"/>
        <w:jc w:val="center"/>
        <w:rPr>
          <w:rFonts w:ascii="Arial" w:hAnsi="Arial" w:cs="Arial"/>
          <w:b/>
          <w:sz w:val="28"/>
          <w:szCs w:val="28"/>
        </w:rPr>
      </w:pPr>
      <w:r w:rsidRPr="000308B3">
        <w:rPr>
          <w:rFonts w:ascii="Arial" w:hAnsi="Arial" w:cs="Arial"/>
          <w:b/>
          <w:sz w:val="28"/>
          <w:szCs w:val="28"/>
        </w:rPr>
        <w:t xml:space="preserve">от </w:t>
      </w:r>
      <w:r w:rsidR="00360D13">
        <w:rPr>
          <w:rFonts w:ascii="Arial" w:hAnsi="Arial" w:cs="Arial"/>
          <w:b/>
          <w:sz w:val="28"/>
          <w:szCs w:val="28"/>
        </w:rPr>
        <w:t xml:space="preserve">25 </w:t>
      </w:r>
      <w:r w:rsidR="0001545F">
        <w:rPr>
          <w:rFonts w:ascii="Arial" w:hAnsi="Arial" w:cs="Arial"/>
          <w:b/>
          <w:sz w:val="28"/>
          <w:szCs w:val="28"/>
        </w:rPr>
        <w:t xml:space="preserve">октября </w:t>
      </w:r>
      <w:r w:rsidR="00C516F7">
        <w:rPr>
          <w:rFonts w:ascii="Arial" w:hAnsi="Arial" w:cs="Arial"/>
          <w:b/>
          <w:sz w:val="28"/>
          <w:szCs w:val="28"/>
        </w:rPr>
        <w:t>2024</w:t>
      </w:r>
      <w:r w:rsidR="0016446E">
        <w:rPr>
          <w:rFonts w:ascii="Arial" w:hAnsi="Arial" w:cs="Arial"/>
          <w:b/>
          <w:sz w:val="28"/>
          <w:szCs w:val="28"/>
        </w:rPr>
        <w:t xml:space="preserve"> </w:t>
      </w:r>
      <w:r w:rsidR="00EF1526">
        <w:rPr>
          <w:rFonts w:ascii="Arial" w:hAnsi="Arial" w:cs="Arial"/>
          <w:b/>
          <w:sz w:val="28"/>
          <w:szCs w:val="28"/>
        </w:rPr>
        <w:t xml:space="preserve">года № </w:t>
      </w:r>
      <w:r w:rsidR="00360D13">
        <w:rPr>
          <w:rFonts w:ascii="Arial" w:hAnsi="Arial" w:cs="Arial"/>
          <w:b/>
          <w:sz w:val="28"/>
          <w:szCs w:val="28"/>
        </w:rPr>
        <w:t>275</w:t>
      </w:r>
    </w:p>
    <w:p w14:paraId="6E1A6C97" w14:textId="77777777" w:rsidR="00BF6571" w:rsidRPr="00925F42" w:rsidRDefault="00BF6571" w:rsidP="000B6EA5">
      <w:pPr>
        <w:spacing w:after="0" w:line="240" w:lineRule="auto"/>
        <w:jc w:val="center"/>
        <w:rPr>
          <w:rFonts w:ascii="Arial" w:eastAsia="Calibri" w:hAnsi="Arial" w:cs="Arial"/>
          <w:b/>
          <w:i/>
          <w:sz w:val="24"/>
          <w:szCs w:val="24"/>
        </w:rPr>
      </w:pPr>
    </w:p>
    <w:p w14:paraId="3722E315" w14:textId="6EF59419" w:rsidR="00867CC4" w:rsidRPr="00867CC4" w:rsidRDefault="00B45E94" w:rsidP="00585E8B">
      <w:pPr>
        <w:widowControl w:val="0"/>
        <w:autoSpaceDE w:val="0"/>
        <w:autoSpaceDN w:val="0"/>
        <w:adjustRightInd w:val="0"/>
        <w:spacing w:after="0" w:line="240" w:lineRule="auto"/>
        <w:jc w:val="center"/>
        <w:rPr>
          <w:rFonts w:ascii="Arial" w:hAnsi="Arial" w:cs="Arial"/>
          <w:b/>
          <w:bCs/>
          <w:i/>
          <w:sz w:val="24"/>
          <w:szCs w:val="24"/>
        </w:rPr>
      </w:pPr>
      <w:r>
        <w:rPr>
          <w:rFonts w:ascii="Arial" w:hAnsi="Arial" w:cs="Arial"/>
          <w:b/>
          <w:bCs/>
          <w:i/>
          <w:sz w:val="24"/>
          <w:szCs w:val="24"/>
        </w:rPr>
        <w:t xml:space="preserve">О внесении изменений в решение Думы городского округа Ревда от 11.10.2024 № 274 </w:t>
      </w:r>
      <w:bookmarkStart w:id="0" w:name="_Hlk180391947"/>
      <w:r>
        <w:rPr>
          <w:rFonts w:ascii="Arial" w:hAnsi="Arial" w:cs="Arial"/>
          <w:b/>
          <w:bCs/>
          <w:i/>
          <w:sz w:val="24"/>
          <w:szCs w:val="24"/>
        </w:rPr>
        <w:t>«</w:t>
      </w:r>
      <w:r w:rsidR="00867CC4" w:rsidRPr="00867CC4">
        <w:rPr>
          <w:rFonts w:ascii="Arial" w:hAnsi="Arial" w:cs="Arial"/>
          <w:b/>
          <w:bCs/>
          <w:i/>
          <w:sz w:val="24"/>
          <w:szCs w:val="24"/>
        </w:rPr>
        <w:t xml:space="preserve">Об обращении к Губернатору Свердловской области с инициативой об установлении для городского округа Ревда предельного (максимального) индекса изменения размера вносимой гражданами платы за коммунальные услуги, превышающего </w:t>
      </w:r>
      <w:r w:rsidR="00161540">
        <w:rPr>
          <w:rFonts w:ascii="Arial" w:hAnsi="Arial" w:cs="Arial"/>
          <w:b/>
          <w:bCs/>
          <w:i/>
          <w:sz w:val="24"/>
          <w:szCs w:val="24"/>
        </w:rPr>
        <w:t xml:space="preserve">значение </w:t>
      </w:r>
      <w:r w:rsidR="00867CC4" w:rsidRPr="00867CC4">
        <w:rPr>
          <w:rFonts w:ascii="Arial" w:hAnsi="Arial" w:cs="Arial"/>
          <w:b/>
          <w:bCs/>
          <w:i/>
          <w:sz w:val="24"/>
          <w:szCs w:val="24"/>
        </w:rPr>
        <w:t>индекс</w:t>
      </w:r>
      <w:r w:rsidR="00161540">
        <w:rPr>
          <w:rFonts w:ascii="Arial" w:hAnsi="Arial" w:cs="Arial"/>
          <w:b/>
          <w:bCs/>
          <w:i/>
          <w:sz w:val="24"/>
          <w:szCs w:val="24"/>
        </w:rPr>
        <w:t>а</w:t>
      </w:r>
      <w:r w:rsidR="00867CC4" w:rsidRPr="00867CC4">
        <w:rPr>
          <w:rFonts w:ascii="Arial" w:hAnsi="Arial" w:cs="Arial"/>
          <w:b/>
          <w:bCs/>
          <w:i/>
          <w:sz w:val="24"/>
          <w:szCs w:val="24"/>
        </w:rPr>
        <w:t xml:space="preserve"> по Свердловской области более чем на величину отклонения по Свердловской области</w:t>
      </w:r>
      <w:r>
        <w:rPr>
          <w:rFonts w:ascii="Arial" w:hAnsi="Arial" w:cs="Arial"/>
          <w:b/>
          <w:bCs/>
          <w:i/>
          <w:sz w:val="24"/>
          <w:szCs w:val="24"/>
        </w:rPr>
        <w:t>»</w:t>
      </w:r>
    </w:p>
    <w:bookmarkEnd w:id="0"/>
    <w:p w14:paraId="46336AA7" w14:textId="77777777" w:rsidR="00EF1526" w:rsidRDefault="00EF1526" w:rsidP="005117EF">
      <w:pPr>
        <w:spacing w:after="0" w:line="240" w:lineRule="auto"/>
        <w:ind w:firstLine="567"/>
        <w:jc w:val="both"/>
        <w:rPr>
          <w:rFonts w:ascii="Arial" w:eastAsia="Calibri" w:hAnsi="Arial" w:cs="Arial"/>
          <w:sz w:val="24"/>
          <w:szCs w:val="24"/>
        </w:rPr>
      </w:pPr>
    </w:p>
    <w:p w14:paraId="3D8F753D" w14:textId="007CF844" w:rsidR="000308B3" w:rsidRPr="005117EF" w:rsidRDefault="00B45E94" w:rsidP="0016446E">
      <w:pPr>
        <w:pStyle w:val="ac"/>
        <w:spacing w:before="0" w:beforeAutospacing="0" w:after="0" w:afterAutospacing="0"/>
        <w:ind w:firstLine="540"/>
        <w:jc w:val="both"/>
        <w:rPr>
          <w:rFonts w:ascii="Arial" w:hAnsi="Arial" w:cs="Arial"/>
        </w:rPr>
      </w:pPr>
      <w:r>
        <w:rPr>
          <w:rFonts w:ascii="Arial" w:hAnsi="Arial" w:cs="Arial"/>
          <w:lang w:bidi="ru-RU"/>
        </w:rPr>
        <w:t>В целях уточнения периода изменения размера вносимой гражданами платы за коммунальные услуги</w:t>
      </w:r>
      <w:r w:rsidR="0010641A">
        <w:rPr>
          <w:rFonts w:ascii="Arial" w:hAnsi="Arial" w:cs="Arial"/>
          <w:lang w:bidi="ru-RU"/>
        </w:rPr>
        <w:t xml:space="preserve">, реализации </w:t>
      </w:r>
      <w:r>
        <w:rPr>
          <w:rFonts w:ascii="Arial" w:hAnsi="Arial" w:cs="Arial"/>
          <w:lang w:bidi="ru-RU"/>
        </w:rPr>
        <w:t>инвестиционной программы</w:t>
      </w:r>
      <w:r w:rsidR="0010641A">
        <w:rPr>
          <w:rFonts w:ascii="Arial" w:hAnsi="Arial" w:cs="Arial"/>
          <w:lang w:bidi="ru-RU"/>
        </w:rPr>
        <w:t xml:space="preserve"> </w:t>
      </w:r>
      <w:r w:rsidR="0010641A" w:rsidRPr="00603554">
        <w:rPr>
          <w:rFonts w:ascii="Arial" w:hAnsi="Arial" w:cs="Arial"/>
        </w:rPr>
        <w:t>унитарного муниципального предприятия «Водоканал» городского округа Ревда на 2016-2028 годы (развитие системы водоснабжения)</w:t>
      </w:r>
      <w:r w:rsidR="0016446E">
        <w:rPr>
          <w:rFonts w:ascii="Arial" w:hAnsi="Arial" w:cs="Arial"/>
        </w:rPr>
        <w:t xml:space="preserve">, </w:t>
      </w:r>
      <w:r w:rsidR="003B1A62" w:rsidRPr="00925F42">
        <w:rPr>
          <w:rFonts w:ascii="Arial" w:hAnsi="Arial" w:cs="Arial"/>
        </w:rPr>
        <w:t>Дума городского округа Ревда</w:t>
      </w:r>
    </w:p>
    <w:p w14:paraId="43918691" w14:textId="77777777" w:rsidR="00086467" w:rsidRDefault="00086467" w:rsidP="005117EF">
      <w:pPr>
        <w:spacing w:after="0" w:line="240" w:lineRule="auto"/>
        <w:ind w:firstLine="567"/>
        <w:jc w:val="both"/>
        <w:rPr>
          <w:rFonts w:ascii="Arial" w:eastAsia="Calibri" w:hAnsi="Arial" w:cs="Arial"/>
          <w:sz w:val="24"/>
          <w:szCs w:val="24"/>
        </w:rPr>
      </w:pPr>
    </w:p>
    <w:p w14:paraId="40E4479C" w14:textId="77777777" w:rsidR="000308B3" w:rsidRDefault="005068C2" w:rsidP="005117EF">
      <w:pPr>
        <w:spacing w:after="0" w:line="240" w:lineRule="auto"/>
        <w:ind w:firstLine="567"/>
        <w:jc w:val="both"/>
        <w:rPr>
          <w:rFonts w:ascii="Arial" w:eastAsia="Calibri" w:hAnsi="Arial" w:cs="Arial"/>
          <w:sz w:val="24"/>
          <w:szCs w:val="24"/>
        </w:rPr>
      </w:pPr>
      <w:r w:rsidRPr="00925F42">
        <w:rPr>
          <w:rFonts w:ascii="Arial" w:eastAsia="Calibri" w:hAnsi="Arial" w:cs="Arial"/>
          <w:sz w:val="24"/>
          <w:szCs w:val="24"/>
        </w:rPr>
        <w:t>Р</w:t>
      </w:r>
      <w:r w:rsidR="00DD0004" w:rsidRPr="00925F42">
        <w:rPr>
          <w:rFonts w:ascii="Arial" w:eastAsia="Calibri" w:hAnsi="Arial" w:cs="Arial"/>
          <w:sz w:val="24"/>
          <w:szCs w:val="24"/>
        </w:rPr>
        <w:t xml:space="preserve"> </w:t>
      </w:r>
      <w:r w:rsidRPr="00925F42">
        <w:rPr>
          <w:rFonts w:ascii="Arial" w:eastAsia="Calibri" w:hAnsi="Arial" w:cs="Arial"/>
          <w:sz w:val="24"/>
          <w:szCs w:val="24"/>
        </w:rPr>
        <w:t>Е</w:t>
      </w:r>
      <w:r w:rsidR="00DD0004" w:rsidRPr="00925F42">
        <w:rPr>
          <w:rFonts w:ascii="Arial" w:eastAsia="Calibri" w:hAnsi="Arial" w:cs="Arial"/>
          <w:sz w:val="24"/>
          <w:szCs w:val="24"/>
        </w:rPr>
        <w:t xml:space="preserve"> </w:t>
      </w:r>
      <w:r w:rsidRPr="00925F42">
        <w:rPr>
          <w:rFonts w:ascii="Arial" w:eastAsia="Calibri" w:hAnsi="Arial" w:cs="Arial"/>
          <w:sz w:val="24"/>
          <w:szCs w:val="24"/>
        </w:rPr>
        <w:t>Ш</w:t>
      </w:r>
      <w:r w:rsidR="00DD0004" w:rsidRPr="00925F42">
        <w:rPr>
          <w:rFonts w:ascii="Arial" w:eastAsia="Calibri" w:hAnsi="Arial" w:cs="Arial"/>
          <w:sz w:val="24"/>
          <w:szCs w:val="24"/>
        </w:rPr>
        <w:t xml:space="preserve"> </w:t>
      </w:r>
      <w:r w:rsidRPr="00925F42">
        <w:rPr>
          <w:rFonts w:ascii="Arial" w:eastAsia="Calibri" w:hAnsi="Arial" w:cs="Arial"/>
          <w:sz w:val="24"/>
          <w:szCs w:val="24"/>
        </w:rPr>
        <w:t>И</w:t>
      </w:r>
      <w:r w:rsidR="00DD0004" w:rsidRPr="00925F42">
        <w:rPr>
          <w:rFonts w:ascii="Arial" w:eastAsia="Calibri" w:hAnsi="Arial" w:cs="Arial"/>
          <w:sz w:val="24"/>
          <w:szCs w:val="24"/>
        </w:rPr>
        <w:t xml:space="preserve"> </w:t>
      </w:r>
      <w:r w:rsidRPr="00925F42">
        <w:rPr>
          <w:rFonts w:ascii="Arial" w:eastAsia="Calibri" w:hAnsi="Arial" w:cs="Arial"/>
          <w:sz w:val="24"/>
          <w:szCs w:val="24"/>
        </w:rPr>
        <w:t>Л</w:t>
      </w:r>
      <w:r w:rsidR="00DD0004" w:rsidRPr="00925F42">
        <w:rPr>
          <w:rFonts w:ascii="Arial" w:eastAsia="Calibri" w:hAnsi="Arial" w:cs="Arial"/>
          <w:sz w:val="24"/>
          <w:szCs w:val="24"/>
        </w:rPr>
        <w:t xml:space="preserve"> </w:t>
      </w:r>
      <w:r w:rsidRPr="00925F42">
        <w:rPr>
          <w:rFonts w:ascii="Arial" w:eastAsia="Calibri" w:hAnsi="Arial" w:cs="Arial"/>
          <w:sz w:val="24"/>
          <w:szCs w:val="24"/>
        </w:rPr>
        <w:t>А</w:t>
      </w:r>
      <w:r w:rsidR="00DD0004" w:rsidRPr="00925F42">
        <w:rPr>
          <w:rFonts w:ascii="Arial" w:eastAsia="Calibri" w:hAnsi="Arial" w:cs="Arial"/>
          <w:sz w:val="24"/>
          <w:szCs w:val="24"/>
        </w:rPr>
        <w:t>:</w:t>
      </w:r>
    </w:p>
    <w:p w14:paraId="7DF2DFD1" w14:textId="446322B5" w:rsidR="00B45E94" w:rsidRPr="00B45E94" w:rsidRDefault="0016446E" w:rsidP="00B45E94">
      <w:pPr>
        <w:widowControl w:val="0"/>
        <w:autoSpaceDE w:val="0"/>
        <w:autoSpaceDN w:val="0"/>
        <w:adjustRightInd w:val="0"/>
        <w:spacing w:after="0" w:line="240" w:lineRule="auto"/>
        <w:ind w:firstLine="567"/>
        <w:jc w:val="both"/>
        <w:rPr>
          <w:rFonts w:ascii="Arial" w:hAnsi="Arial" w:cs="Arial"/>
          <w:sz w:val="24"/>
          <w:szCs w:val="24"/>
        </w:rPr>
      </w:pPr>
      <w:r w:rsidRPr="00B45E94">
        <w:rPr>
          <w:rFonts w:ascii="Arial" w:hAnsi="Arial" w:cs="Arial"/>
          <w:sz w:val="24"/>
          <w:szCs w:val="24"/>
        </w:rPr>
        <w:t xml:space="preserve">1. </w:t>
      </w:r>
      <w:r w:rsidR="00B45E94" w:rsidRPr="00B45E94">
        <w:rPr>
          <w:rFonts w:ascii="Arial" w:hAnsi="Arial" w:cs="Arial"/>
          <w:sz w:val="24"/>
          <w:szCs w:val="24"/>
        </w:rPr>
        <w:t>Внести в решение Думы городского округа Ревда от 11.10.2024 г. № 274 «Об обращении к Губернатору Свердловской области с инициативой об установлении для городского округа Ревда предельного (максимального) индекса изменения размера вносимой гражданами платы за коммунальные услуги, превышающего значение индекса по Свердловской области более чем на величину отклонения по Свердловской области</w:t>
      </w:r>
      <w:r w:rsidR="00B45E94">
        <w:rPr>
          <w:rFonts w:ascii="Arial" w:hAnsi="Arial" w:cs="Arial"/>
          <w:sz w:val="24"/>
          <w:szCs w:val="24"/>
        </w:rPr>
        <w:t>» следующие изменения:</w:t>
      </w:r>
    </w:p>
    <w:p w14:paraId="15670CCE" w14:textId="6B4EB2BD" w:rsidR="00B3037E" w:rsidRPr="00603554" w:rsidRDefault="00B45E94" w:rsidP="0016446E">
      <w:pPr>
        <w:pStyle w:val="ac"/>
        <w:spacing w:before="0" w:beforeAutospacing="0" w:after="0" w:afterAutospacing="0"/>
        <w:ind w:firstLine="540"/>
        <w:jc w:val="both"/>
        <w:rPr>
          <w:rFonts w:ascii="Arial" w:hAnsi="Arial" w:cs="Arial"/>
        </w:rPr>
      </w:pPr>
      <w:r>
        <w:rPr>
          <w:rFonts w:ascii="Arial" w:hAnsi="Arial" w:cs="Arial"/>
        </w:rPr>
        <w:t xml:space="preserve">1) </w:t>
      </w:r>
      <w:r w:rsidRPr="00603554">
        <w:rPr>
          <w:rFonts w:ascii="Arial" w:hAnsi="Arial" w:cs="Arial"/>
        </w:rPr>
        <w:t xml:space="preserve">в преамбуле после слов </w:t>
      </w:r>
      <w:r w:rsidR="00B3037E" w:rsidRPr="00603554">
        <w:rPr>
          <w:rFonts w:ascii="Arial" w:hAnsi="Arial" w:cs="Arial"/>
        </w:rPr>
        <w:t>«</w:t>
      </w:r>
      <w:r w:rsidR="00AE3199">
        <w:rPr>
          <w:rFonts w:ascii="Arial" w:hAnsi="Arial" w:cs="Arial"/>
        </w:rPr>
        <w:t xml:space="preserve">оказываемых </w:t>
      </w:r>
      <w:r w:rsidR="00681E93">
        <w:rPr>
          <w:rFonts w:ascii="Arial" w:hAnsi="Arial" w:cs="Arial"/>
        </w:rPr>
        <w:t xml:space="preserve">населению </w:t>
      </w:r>
      <w:r w:rsidR="00B3037E" w:rsidRPr="00603554">
        <w:rPr>
          <w:rFonts w:ascii="Arial" w:hAnsi="Arial" w:cs="Arial"/>
        </w:rPr>
        <w:t xml:space="preserve">коммунальных </w:t>
      </w:r>
      <w:r w:rsidR="00B3037E" w:rsidRPr="00077A4E">
        <w:rPr>
          <w:rFonts w:ascii="Arial" w:hAnsi="Arial" w:cs="Arial"/>
        </w:rPr>
        <w:t>услуг</w:t>
      </w:r>
      <w:r w:rsidR="00077A4E" w:rsidRPr="00F7085B">
        <w:rPr>
          <w:rFonts w:ascii="Arial" w:hAnsi="Arial" w:cs="Arial"/>
        </w:rPr>
        <w:t>,</w:t>
      </w:r>
      <w:r w:rsidR="00B3037E" w:rsidRPr="00F7085B">
        <w:rPr>
          <w:rFonts w:ascii="Arial" w:hAnsi="Arial" w:cs="Arial"/>
        </w:rPr>
        <w:t>»</w:t>
      </w:r>
      <w:r w:rsidR="00B3037E" w:rsidRPr="00603554">
        <w:rPr>
          <w:rFonts w:ascii="Arial" w:hAnsi="Arial" w:cs="Arial"/>
        </w:rPr>
        <w:t xml:space="preserve"> дополнить </w:t>
      </w:r>
      <w:r w:rsidR="00EE3F4D" w:rsidRPr="00603554">
        <w:rPr>
          <w:rFonts w:ascii="Arial" w:hAnsi="Arial" w:cs="Arial"/>
        </w:rPr>
        <w:t>словами</w:t>
      </w:r>
      <w:r w:rsidR="00B3037E" w:rsidRPr="00603554">
        <w:rPr>
          <w:rFonts w:ascii="Arial" w:hAnsi="Arial" w:cs="Arial"/>
        </w:rPr>
        <w:t xml:space="preserve"> следующего содержания «реализации инвестиционной программы унитарного муниципального предприятия «Водоканал» городского округа Ревда на 2016-2028 годы (развитие системы</w:t>
      </w:r>
      <w:r w:rsidR="00D31CA3" w:rsidRPr="00603554">
        <w:rPr>
          <w:rFonts w:ascii="Arial" w:hAnsi="Arial" w:cs="Arial"/>
        </w:rPr>
        <w:t xml:space="preserve"> </w:t>
      </w:r>
      <w:r w:rsidR="00B3037E" w:rsidRPr="00603554">
        <w:rPr>
          <w:rFonts w:ascii="Arial" w:hAnsi="Arial" w:cs="Arial"/>
        </w:rPr>
        <w:t>водоснабжения</w:t>
      </w:r>
      <w:r w:rsidR="00D31CA3" w:rsidRPr="00F7085B">
        <w:rPr>
          <w:rFonts w:ascii="Arial" w:hAnsi="Arial" w:cs="Arial"/>
        </w:rPr>
        <w:t>)</w:t>
      </w:r>
      <w:r w:rsidR="00077A4E" w:rsidRPr="00F7085B">
        <w:rPr>
          <w:rFonts w:ascii="Arial" w:hAnsi="Arial" w:cs="Arial"/>
        </w:rPr>
        <w:t>,</w:t>
      </w:r>
      <w:r w:rsidR="002233DB">
        <w:rPr>
          <w:rFonts w:ascii="Arial" w:hAnsi="Arial" w:cs="Arial"/>
        </w:rPr>
        <w:t>»</w:t>
      </w:r>
      <w:r w:rsidR="00D31CA3" w:rsidRPr="00603554">
        <w:rPr>
          <w:rFonts w:ascii="Arial" w:hAnsi="Arial" w:cs="Arial"/>
        </w:rPr>
        <w:t xml:space="preserve"> </w:t>
      </w:r>
      <w:r w:rsidR="00B3037E" w:rsidRPr="00603554">
        <w:rPr>
          <w:rFonts w:ascii="Arial" w:hAnsi="Arial" w:cs="Arial"/>
        </w:rPr>
        <w:t>и далее по тексту</w:t>
      </w:r>
      <w:r w:rsidR="00180DEE">
        <w:rPr>
          <w:rFonts w:ascii="Arial" w:hAnsi="Arial" w:cs="Arial"/>
        </w:rPr>
        <w:t>;</w:t>
      </w:r>
    </w:p>
    <w:p w14:paraId="2D666D46" w14:textId="77777777" w:rsidR="0029328A" w:rsidRDefault="00B3037E" w:rsidP="0029328A">
      <w:pPr>
        <w:pStyle w:val="ac"/>
        <w:spacing w:before="0" w:beforeAutospacing="0" w:after="0" w:afterAutospacing="0"/>
        <w:ind w:firstLine="540"/>
        <w:jc w:val="both"/>
        <w:rPr>
          <w:rFonts w:ascii="Arial" w:hAnsi="Arial" w:cs="Arial"/>
        </w:rPr>
      </w:pPr>
      <w:r w:rsidRPr="00603554">
        <w:rPr>
          <w:rFonts w:ascii="Arial" w:hAnsi="Arial" w:cs="Arial"/>
        </w:rPr>
        <w:t xml:space="preserve">2) пункт 1 изложить </w:t>
      </w:r>
      <w:r w:rsidR="001853C2" w:rsidRPr="00603554">
        <w:rPr>
          <w:rFonts w:ascii="Arial" w:hAnsi="Arial" w:cs="Arial"/>
        </w:rPr>
        <w:t>в новой редакции</w:t>
      </w:r>
      <w:r w:rsidR="0029328A">
        <w:rPr>
          <w:rFonts w:ascii="Arial" w:hAnsi="Arial" w:cs="Arial"/>
        </w:rPr>
        <w:t>:</w:t>
      </w:r>
    </w:p>
    <w:p w14:paraId="7051178E" w14:textId="3D527E42" w:rsidR="0029328A" w:rsidRPr="00F7085B" w:rsidRDefault="001853C2" w:rsidP="0029328A">
      <w:pPr>
        <w:pStyle w:val="ac"/>
        <w:spacing w:before="0" w:beforeAutospacing="0" w:after="0" w:afterAutospacing="0"/>
        <w:ind w:firstLine="540"/>
        <w:jc w:val="both"/>
        <w:rPr>
          <w:rFonts w:ascii="Arial" w:hAnsi="Arial" w:cs="Arial"/>
        </w:rPr>
      </w:pPr>
      <w:r w:rsidRPr="00603554">
        <w:rPr>
          <w:rFonts w:ascii="Arial" w:hAnsi="Arial" w:cs="Arial"/>
        </w:rPr>
        <w:t>«</w:t>
      </w:r>
      <w:r w:rsidR="0029328A">
        <w:rPr>
          <w:rFonts w:ascii="Arial" w:hAnsi="Arial" w:cs="Arial"/>
        </w:rPr>
        <w:t xml:space="preserve">1. </w:t>
      </w:r>
      <w:r w:rsidR="0029328A" w:rsidRPr="00F7085B">
        <w:rPr>
          <w:rFonts w:ascii="Arial" w:hAnsi="Arial" w:cs="Arial"/>
        </w:rPr>
        <w:t>Обратиться к Губернатору Свердловской области с инициативой об установлении для городского округа Ревда предельного (максимального) индекса изменения размера вносимой гражданами платы за коммунальные услуги на период:</w:t>
      </w:r>
    </w:p>
    <w:p w14:paraId="1C16222B" w14:textId="616A390B" w:rsidR="001853C2" w:rsidRPr="00603554" w:rsidRDefault="0029328A" w:rsidP="001853C2">
      <w:pPr>
        <w:pStyle w:val="ac"/>
        <w:spacing w:before="0" w:beforeAutospacing="0" w:after="0" w:afterAutospacing="0"/>
        <w:ind w:firstLine="540"/>
        <w:jc w:val="both"/>
        <w:rPr>
          <w:rFonts w:ascii="Arial" w:hAnsi="Arial" w:cs="Arial"/>
        </w:rPr>
      </w:pPr>
      <w:r w:rsidRPr="00F7085B">
        <w:rPr>
          <w:rFonts w:ascii="Arial" w:hAnsi="Arial" w:cs="Arial"/>
        </w:rPr>
        <w:t xml:space="preserve">- </w:t>
      </w:r>
      <w:r w:rsidR="001853C2" w:rsidRPr="00F7085B">
        <w:rPr>
          <w:rFonts w:ascii="Arial" w:hAnsi="Arial" w:cs="Arial"/>
        </w:rPr>
        <w:t xml:space="preserve">с 1 июля </w:t>
      </w:r>
      <w:r w:rsidR="00077A4E" w:rsidRPr="00F7085B">
        <w:rPr>
          <w:rFonts w:ascii="Arial" w:hAnsi="Arial" w:cs="Arial"/>
        </w:rPr>
        <w:t xml:space="preserve">2025 года </w:t>
      </w:r>
      <w:r w:rsidR="001853C2" w:rsidRPr="00F7085B">
        <w:rPr>
          <w:rFonts w:ascii="Arial" w:hAnsi="Arial" w:cs="Arial"/>
        </w:rPr>
        <w:t>по 31 декабря 2025 года в размере 15,0 %</w:t>
      </w:r>
      <w:r w:rsidR="00AE4687" w:rsidRPr="00F7085B">
        <w:rPr>
          <w:rFonts w:ascii="Arial" w:hAnsi="Arial" w:cs="Arial"/>
        </w:rPr>
        <w:t>.</w:t>
      </w:r>
      <w:r w:rsidR="001853C2" w:rsidRPr="00F7085B">
        <w:rPr>
          <w:rFonts w:ascii="Arial" w:hAnsi="Arial" w:cs="Arial"/>
        </w:rPr>
        <w:t>»</w:t>
      </w:r>
      <w:r w:rsidR="00180DEE" w:rsidRPr="00F7085B">
        <w:rPr>
          <w:rFonts w:ascii="Arial" w:hAnsi="Arial" w:cs="Arial"/>
        </w:rPr>
        <w:t>;</w:t>
      </w:r>
    </w:p>
    <w:p w14:paraId="0CD175CA" w14:textId="7AB4D2D3" w:rsidR="00FF08AF" w:rsidRPr="00F7085B" w:rsidRDefault="00FF08AF" w:rsidP="00FF08AF">
      <w:pPr>
        <w:autoSpaceDE w:val="0"/>
        <w:autoSpaceDN w:val="0"/>
        <w:adjustRightInd w:val="0"/>
        <w:spacing w:after="0" w:line="240" w:lineRule="auto"/>
        <w:ind w:firstLine="567"/>
        <w:jc w:val="both"/>
        <w:rPr>
          <w:rFonts w:ascii="Arial" w:eastAsia="Calibri" w:hAnsi="Arial" w:cs="Arial"/>
          <w:sz w:val="24"/>
          <w:szCs w:val="24"/>
          <w:lang w:eastAsia="ru-RU"/>
        </w:rPr>
      </w:pPr>
      <w:r w:rsidRPr="00F7085B">
        <w:rPr>
          <w:rFonts w:ascii="Arial" w:eastAsia="Calibri" w:hAnsi="Arial" w:cs="Arial"/>
          <w:sz w:val="24"/>
          <w:szCs w:val="24"/>
          <w:lang w:eastAsia="ru-RU"/>
        </w:rPr>
        <w:t xml:space="preserve">3) пункт 2 </w:t>
      </w:r>
      <w:r w:rsidRPr="00F7085B">
        <w:rPr>
          <w:rFonts w:ascii="Arial" w:hAnsi="Arial" w:cs="Arial"/>
          <w:sz w:val="24"/>
          <w:szCs w:val="24"/>
        </w:rPr>
        <w:t>после слов «с 1 июля 2025 года» дополнить словами «по 31 декабря 2025</w:t>
      </w:r>
      <w:r w:rsidR="00AC7C54" w:rsidRPr="00F7085B">
        <w:rPr>
          <w:rFonts w:ascii="Arial" w:hAnsi="Arial" w:cs="Arial"/>
          <w:sz w:val="24"/>
          <w:szCs w:val="24"/>
        </w:rPr>
        <w:t xml:space="preserve"> года</w:t>
      </w:r>
      <w:r w:rsidR="002233DB" w:rsidRPr="00F7085B">
        <w:rPr>
          <w:rFonts w:ascii="Arial" w:hAnsi="Arial" w:cs="Arial"/>
          <w:sz w:val="24"/>
          <w:szCs w:val="24"/>
        </w:rPr>
        <w:t>»</w:t>
      </w:r>
      <w:r w:rsidR="00AC7C54" w:rsidRPr="00F7085B">
        <w:rPr>
          <w:rFonts w:ascii="Arial" w:hAnsi="Arial" w:cs="Arial"/>
          <w:sz w:val="24"/>
          <w:szCs w:val="24"/>
        </w:rPr>
        <w:t xml:space="preserve"> </w:t>
      </w:r>
      <w:r w:rsidR="002233DB" w:rsidRPr="00F7085B">
        <w:rPr>
          <w:rFonts w:ascii="Arial" w:hAnsi="Arial" w:cs="Arial"/>
          <w:sz w:val="24"/>
          <w:szCs w:val="24"/>
        </w:rPr>
        <w:t xml:space="preserve">и далее по тексту. </w:t>
      </w:r>
    </w:p>
    <w:p w14:paraId="4C1B02A1" w14:textId="6E2179BA" w:rsidR="00B81FA1" w:rsidRDefault="00D31CA3" w:rsidP="00FF08AF">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Arial" w:eastAsia="Calibri" w:hAnsi="Arial" w:cs="Arial"/>
          <w:sz w:val="24"/>
          <w:szCs w:val="24"/>
          <w:lang w:eastAsia="ru-RU"/>
        </w:rPr>
        <w:t>2</w:t>
      </w:r>
      <w:r w:rsidR="0016446E" w:rsidRPr="00B81FA1">
        <w:rPr>
          <w:rFonts w:ascii="Arial" w:eastAsia="Calibri" w:hAnsi="Arial" w:cs="Arial"/>
          <w:sz w:val="24"/>
          <w:szCs w:val="24"/>
          <w:lang w:eastAsia="ru-RU"/>
        </w:rPr>
        <w:t>.</w:t>
      </w:r>
      <w:r w:rsidR="0016446E" w:rsidRPr="00F97E7C">
        <w:rPr>
          <w:rFonts w:ascii="Arial" w:hAnsi="Arial" w:cs="Arial"/>
        </w:rPr>
        <w:t xml:space="preserve"> </w:t>
      </w:r>
      <w:r w:rsidR="0001545F">
        <w:rPr>
          <w:rFonts w:ascii="Arial" w:eastAsia="Times New Roman" w:hAnsi="Arial" w:cs="Arial"/>
          <w:sz w:val="24"/>
          <w:szCs w:val="24"/>
          <w:lang w:eastAsia="ru-RU"/>
        </w:rPr>
        <w:t>Настоящее Р</w:t>
      </w:r>
      <w:r w:rsidR="00B81FA1" w:rsidRPr="0092510F">
        <w:rPr>
          <w:rFonts w:ascii="Arial" w:eastAsia="Times New Roman" w:hAnsi="Arial" w:cs="Arial"/>
          <w:sz w:val="24"/>
          <w:szCs w:val="24"/>
          <w:lang w:eastAsia="ru-RU"/>
        </w:rPr>
        <w:t>ешение вступает в силу с момента официального опубликования</w:t>
      </w:r>
      <w:r w:rsidR="00E0600D">
        <w:rPr>
          <w:rFonts w:ascii="Arial" w:eastAsia="Times New Roman" w:hAnsi="Arial" w:cs="Arial"/>
          <w:sz w:val="24"/>
          <w:szCs w:val="24"/>
          <w:lang w:eastAsia="ru-RU"/>
        </w:rPr>
        <w:t xml:space="preserve"> (обнародования) в общ</w:t>
      </w:r>
      <w:r w:rsidR="00BF06AA">
        <w:rPr>
          <w:rFonts w:ascii="Arial" w:eastAsia="Times New Roman" w:hAnsi="Arial" w:cs="Arial"/>
          <w:sz w:val="24"/>
          <w:szCs w:val="24"/>
          <w:lang w:eastAsia="ru-RU"/>
        </w:rPr>
        <w:t>е</w:t>
      </w:r>
      <w:r w:rsidR="00E0600D">
        <w:rPr>
          <w:rFonts w:ascii="Arial" w:eastAsia="Times New Roman" w:hAnsi="Arial" w:cs="Arial"/>
          <w:sz w:val="24"/>
          <w:szCs w:val="24"/>
          <w:lang w:eastAsia="ru-RU"/>
        </w:rPr>
        <w:t>ственно-политическом бюллетене Думы и администрации городского ок</w:t>
      </w:r>
      <w:r w:rsidR="00BF06AA">
        <w:rPr>
          <w:rFonts w:ascii="Arial" w:eastAsia="Times New Roman" w:hAnsi="Arial" w:cs="Arial"/>
          <w:sz w:val="24"/>
          <w:szCs w:val="24"/>
          <w:lang w:eastAsia="ru-RU"/>
        </w:rPr>
        <w:t>р</w:t>
      </w:r>
      <w:r w:rsidR="00E0600D">
        <w:rPr>
          <w:rFonts w:ascii="Arial" w:eastAsia="Times New Roman" w:hAnsi="Arial" w:cs="Arial"/>
          <w:sz w:val="24"/>
          <w:szCs w:val="24"/>
          <w:lang w:eastAsia="ru-RU"/>
        </w:rPr>
        <w:t>уга Р</w:t>
      </w:r>
      <w:r w:rsidR="00BF06AA">
        <w:rPr>
          <w:rFonts w:ascii="Arial" w:eastAsia="Times New Roman" w:hAnsi="Arial" w:cs="Arial"/>
          <w:sz w:val="24"/>
          <w:szCs w:val="24"/>
          <w:lang w:eastAsia="ru-RU"/>
        </w:rPr>
        <w:t>е</w:t>
      </w:r>
      <w:r w:rsidR="00E0600D">
        <w:rPr>
          <w:rFonts w:ascii="Arial" w:eastAsia="Times New Roman" w:hAnsi="Arial" w:cs="Arial"/>
          <w:sz w:val="24"/>
          <w:szCs w:val="24"/>
          <w:lang w:eastAsia="ru-RU"/>
        </w:rPr>
        <w:t>вда</w:t>
      </w:r>
      <w:r w:rsidR="00BF06AA">
        <w:rPr>
          <w:rFonts w:ascii="Arial" w:eastAsia="Times New Roman" w:hAnsi="Arial" w:cs="Arial"/>
          <w:sz w:val="24"/>
          <w:szCs w:val="24"/>
          <w:lang w:eastAsia="ru-RU"/>
        </w:rPr>
        <w:t xml:space="preserve"> «</w:t>
      </w:r>
      <w:r w:rsidR="00E0600D">
        <w:rPr>
          <w:rFonts w:ascii="Arial" w:eastAsia="Times New Roman" w:hAnsi="Arial" w:cs="Arial"/>
          <w:sz w:val="24"/>
          <w:szCs w:val="24"/>
          <w:lang w:eastAsia="ru-RU"/>
        </w:rPr>
        <w:t>Муниципальные ведо</w:t>
      </w:r>
      <w:r w:rsidR="00BF06AA">
        <w:rPr>
          <w:rFonts w:ascii="Arial" w:eastAsia="Times New Roman" w:hAnsi="Arial" w:cs="Arial"/>
          <w:sz w:val="24"/>
          <w:szCs w:val="24"/>
          <w:lang w:eastAsia="ru-RU"/>
        </w:rPr>
        <w:t>м</w:t>
      </w:r>
      <w:r w:rsidR="00E0600D">
        <w:rPr>
          <w:rFonts w:ascii="Arial" w:eastAsia="Times New Roman" w:hAnsi="Arial" w:cs="Arial"/>
          <w:sz w:val="24"/>
          <w:szCs w:val="24"/>
          <w:lang w:eastAsia="ru-RU"/>
        </w:rPr>
        <w:t>ости»</w:t>
      </w:r>
      <w:r w:rsidR="00B81FA1" w:rsidRPr="0092510F">
        <w:rPr>
          <w:rFonts w:ascii="Arial" w:eastAsia="Times New Roman" w:hAnsi="Arial" w:cs="Arial"/>
          <w:sz w:val="24"/>
          <w:szCs w:val="24"/>
          <w:lang w:eastAsia="ru-RU"/>
        </w:rPr>
        <w:t>.</w:t>
      </w:r>
    </w:p>
    <w:p w14:paraId="675A64B4" w14:textId="6FC2DA4E" w:rsidR="0016446E" w:rsidRDefault="00C516F7" w:rsidP="00311E0B">
      <w:pPr>
        <w:pStyle w:val="a5"/>
        <w:tabs>
          <w:tab w:val="left" w:pos="567"/>
        </w:tabs>
        <w:ind w:firstLine="0"/>
        <w:jc w:val="both"/>
        <w:rPr>
          <w:rFonts w:ascii="Arial" w:eastAsia="Calibri" w:hAnsi="Arial" w:cs="Arial"/>
        </w:rPr>
      </w:pPr>
      <w:r>
        <w:rPr>
          <w:rFonts w:ascii="Arial" w:eastAsia="Calibri" w:hAnsi="Arial" w:cs="Arial"/>
        </w:rPr>
        <w:t xml:space="preserve">        </w:t>
      </w:r>
      <w:r w:rsidR="00D31CA3">
        <w:rPr>
          <w:rFonts w:ascii="Arial" w:eastAsia="Calibri" w:hAnsi="Arial" w:cs="Arial"/>
        </w:rPr>
        <w:t>3</w:t>
      </w:r>
      <w:r w:rsidR="0016446E">
        <w:rPr>
          <w:rFonts w:ascii="Arial" w:eastAsia="Calibri" w:hAnsi="Arial" w:cs="Arial"/>
        </w:rPr>
        <w:t xml:space="preserve">. </w:t>
      </w:r>
      <w:r w:rsidR="0016446E" w:rsidRPr="00925F42">
        <w:rPr>
          <w:rFonts w:ascii="Arial" w:eastAsia="Calibri" w:hAnsi="Arial" w:cs="Arial"/>
        </w:rPr>
        <w:t xml:space="preserve">Контроль исполнения настоящего Решения возложить на постоянную комиссию по </w:t>
      </w:r>
      <w:r w:rsidR="00850CE9" w:rsidRPr="00850CE9">
        <w:rPr>
          <w:rFonts w:ascii="Arial" w:eastAsia="Calibri" w:hAnsi="Arial" w:cs="Arial"/>
        </w:rPr>
        <w:t>муниципальной собственности и жилищно-коммунальному хозяйству</w:t>
      </w:r>
      <w:r w:rsidR="0016446E" w:rsidRPr="00925F42">
        <w:rPr>
          <w:rFonts w:ascii="Arial" w:eastAsia="Calibri" w:hAnsi="Arial" w:cs="Arial"/>
        </w:rPr>
        <w:t>.</w:t>
      </w:r>
    </w:p>
    <w:p w14:paraId="5730F6DA" w14:textId="77777777" w:rsidR="00F3303F" w:rsidRPr="00925F42" w:rsidRDefault="00F3303F" w:rsidP="0082602D">
      <w:pPr>
        <w:pStyle w:val="a5"/>
        <w:ind w:firstLine="567"/>
        <w:jc w:val="both"/>
        <w:rPr>
          <w:rFonts w:ascii="Arial" w:eastAsia="Calibri" w:hAnsi="Arial" w:cs="Arial"/>
        </w:rPr>
      </w:pPr>
    </w:p>
    <w:p w14:paraId="6524B6BF" w14:textId="77777777" w:rsidR="00086467" w:rsidRDefault="00533AD0" w:rsidP="0009775F">
      <w:pPr>
        <w:spacing w:after="0" w:line="240" w:lineRule="auto"/>
        <w:jc w:val="both"/>
        <w:rPr>
          <w:rFonts w:ascii="Arial" w:eastAsia="Calibri" w:hAnsi="Arial" w:cs="Arial"/>
          <w:b/>
          <w:i/>
          <w:sz w:val="24"/>
          <w:szCs w:val="24"/>
        </w:rPr>
      </w:pPr>
      <w:r>
        <w:rPr>
          <w:rFonts w:ascii="Arial" w:eastAsia="Calibri" w:hAnsi="Arial" w:cs="Arial"/>
          <w:b/>
          <w:i/>
          <w:sz w:val="24"/>
          <w:szCs w:val="24"/>
        </w:rPr>
        <w:t>Г</w:t>
      </w:r>
      <w:r w:rsidR="005068C2" w:rsidRPr="00925F42">
        <w:rPr>
          <w:rFonts w:ascii="Arial" w:eastAsia="Calibri" w:hAnsi="Arial" w:cs="Arial"/>
          <w:b/>
          <w:i/>
          <w:sz w:val="24"/>
          <w:szCs w:val="24"/>
        </w:rPr>
        <w:t>лав</w:t>
      </w:r>
      <w:r>
        <w:rPr>
          <w:rFonts w:ascii="Arial" w:eastAsia="Calibri" w:hAnsi="Arial" w:cs="Arial"/>
          <w:b/>
          <w:i/>
          <w:sz w:val="24"/>
          <w:szCs w:val="24"/>
        </w:rPr>
        <w:t>а</w:t>
      </w:r>
      <w:r w:rsidR="00265140">
        <w:rPr>
          <w:rFonts w:ascii="Arial" w:eastAsia="Calibri" w:hAnsi="Arial" w:cs="Arial"/>
          <w:b/>
          <w:i/>
          <w:sz w:val="24"/>
          <w:szCs w:val="24"/>
        </w:rPr>
        <w:t xml:space="preserve"> </w:t>
      </w:r>
    </w:p>
    <w:p w14:paraId="4C839B6C" w14:textId="77777777" w:rsidR="00134938" w:rsidRDefault="00533AD0" w:rsidP="0009775F">
      <w:pPr>
        <w:spacing w:after="0" w:line="240" w:lineRule="auto"/>
        <w:jc w:val="both"/>
        <w:rPr>
          <w:rFonts w:ascii="Arial" w:eastAsia="Calibri" w:hAnsi="Arial" w:cs="Arial"/>
          <w:b/>
          <w:i/>
          <w:sz w:val="24"/>
          <w:szCs w:val="24"/>
        </w:rPr>
      </w:pPr>
      <w:r>
        <w:rPr>
          <w:rFonts w:ascii="Arial" w:eastAsia="Calibri" w:hAnsi="Arial" w:cs="Arial"/>
          <w:b/>
          <w:i/>
          <w:sz w:val="24"/>
          <w:szCs w:val="24"/>
        </w:rPr>
        <w:t xml:space="preserve">городского </w:t>
      </w:r>
      <w:r w:rsidR="005068C2" w:rsidRPr="00925F42">
        <w:rPr>
          <w:rFonts w:ascii="Arial" w:eastAsia="Calibri" w:hAnsi="Arial" w:cs="Arial"/>
          <w:b/>
          <w:i/>
          <w:sz w:val="24"/>
          <w:szCs w:val="24"/>
        </w:rPr>
        <w:t>округа</w:t>
      </w:r>
      <w:r>
        <w:rPr>
          <w:rFonts w:ascii="Arial" w:eastAsia="Calibri" w:hAnsi="Arial" w:cs="Arial"/>
          <w:b/>
          <w:i/>
          <w:sz w:val="24"/>
          <w:szCs w:val="24"/>
        </w:rPr>
        <w:t xml:space="preserve"> </w:t>
      </w:r>
      <w:r w:rsidR="005068C2" w:rsidRPr="00925F42">
        <w:rPr>
          <w:rFonts w:ascii="Arial" w:eastAsia="Calibri" w:hAnsi="Arial" w:cs="Arial"/>
          <w:b/>
          <w:i/>
          <w:sz w:val="24"/>
          <w:szCs w:val="24"/>
        </w:rPr>
        <w:t xml:space="preserve">Ревда                 </w:t>
      </w:r>
      <w:r w:rsidR="009D4FB1" w:rsidRPr="00925F42">
        <w:rPr>
          <w:rFonts w:ascii="Arial" w:hAnsi="Arial" w:cs="Arial"/>
          <w:b/>
          <w:i/>
          <w:sz w:val="24"/>
          <w:szCs w:val="24"/>
        </w:rPr>
        <w:t xml:space="preserve">                  </w:t>
      </w:r>
      <w:r w:rsidR="005068C2" w:rsidRPr="00925F42">
        <w:rPr>
          <w:rFonts w:ascii="Arial" w:eastAsia="Calibri" w:hAnsi="Arial" w:cs="Arial"/>
          <w:b/>
          <w:i/>
          <w:sz w:val="24"/>
          <w:szCs w:val="24"/>
        </w:rPr>
        <w:t xml:space="preserve">          </w:t>
      </w:r>
      <w:r w:rsidR="00D73F43" w:rsidRPr="00925F42">
        <w:rPr>
          <w:rFonts w:ascii="Arial" w:eastAsia="Calibri" w:hAnsi="Arial" w:cs="Arial"/>
          <w:b/>
          <w:i/>
          <w:sz w:val="24"/>
          <w:szCs w:val="24"/>
        </w:rPr>
        <w:t xml:space="preserve">      </w:t>
      </w:r>
      <w:r>
        <w:rPr>
          <w:rFonts w:ascii="Arial" w:eastAsia="Calibri" w:hAnsi="Arial" w:cs="Arial"/>
          <w:b/>
          <w:i/>
          <w:sz w:val="24"/>
          <w:szCs w:val="24"/>
        </w:rPr>
        <w:t xml:space="preserve">        </w:t>
      </w:r>
      <w:r w:rsidR="00086467">
        <w:rPr>
          <w:rFonts w:ascii="Arial" w:eastAsia="Calibri" w:hAnsi="Arial" w:cs="Arial"/>
          <w:b/>
          <w:i/>
          <w:sz w:val="24"/>
          <w:szCs w:val="24"/>
        </w:rPr>
        <w:t xml:space="preserve">               </w:t>
      </w:r>
      <w:r w:rsidR="00F04BB7">
        <w:rPr>
          <w:rFonts w:ascii="Arial" w:eastAsia="Calibri" w:hAnsi="Arial" w:cs="Arial"/>
          <w:b/>
          <w:i/>
          <w:sz w:val="24"/>
          <w:szCs w:val="24"/>
        </w:rPr>
        <w:t xml:space="preserve">  </w:t>
      </w:r>
      <w:r>
        <w:rPr>
          <w:rFonts w:ascii="Arial" w:eastAsia="Calibri" w:hAnsi="Arial" w:cs="Arial"/>
          <w:b/>
          <w:i/>
          <w:sz w:val="24"/>
          <w:szCs w:val="24"/>
        </w:rPr>
        <w:t xml:space="preserve"> </w:t>
      </w:r>
      <w:r w:rsidR="00171E91">
        <w:rPr>
          <w:rFonts w:ascii="Arial" w:eastAsia="Calibri" w:hAnsi="Arial" w:cs="Arial"/>
          <w:b/>
          <w:i/>
          <w:sz w:val="24"/>
          <w:szCs w:val="24"/>
        </w:rPr>
        <w:t>Т.А.</w:t>
      </w:r>
      <w:r w:rsidR="002D3CED">
        <w:rPr>
          <w:rFonts w:ascii="Arial" w:eastAsia="Calibri" w:hAnsi="Arial" w:cs="Arial"/>
          <w:b/>
          <w:i/>
          <w:sz w:val="24"/>
          <w:szCs w:val="24"/>
        </w:rPr>
        <w:t xml:space="preserve"> </w:t>
      </w:r>
      <w:r w:rsidR="00171E91">
        <w:rPr>
          <w:rFonts w:ascii="Arial" w:eastAsia="Calibri" w:hAnsi="Arial" w:cs="Arial"/>
          <w:b/>
          <w:i/>
          <w:sz w:val="24"/>
          <w:szCs w:val="24"/>
        </w:rPr>
        <w:t>Клепикова</w:t>
      </w:r>
    </w:p>
    <w:p w14:paraId="745DC499" w14:textId="7706D5A4" w:rsidR="0001545F" w:rsidRDefault="0001545F" w:rsidP="00D73F43">
      <w:pPr>
        <w:spacing w:after="0" w:line="240" w:lineRule="auto"/>
        <w:rPr>
          <w:rFonts w:ascii="Arial" w:eastAsia="Calibri" w:hAnsi="Arial" w:cs="Arial"/>
          <w:b/>
          <w:i/>
          <w:sz w:val="24"/>
          <w:szCs w:val="24"/>
        </w:rPr>
      </w:pPr>
    </w:p>
    <w:p w14:paraId="7272FA2B" w14:textId="77777777" w:rsidR="00F7085B" w:rsidRDefault="00F7085B" w:rsidP="00D73F43">
      <w:pPr>
        <w:spacing w:after="0" w:line="240" w:lineRule="auto"/>
        <w:rPr>
          <w:rFonts w:ascii="Arial" w:eastAsia="Calibri" w:hAnsi="Arial" w:cs="Arial"/>
          <w:b/>
          <w:i/>
          <w:sz w:val="24"/>
          <w:szCs w:val="24"/>
        </w:rPr>
      </w:pPr>
    </w:p>
    <w:p w14:paraId="38640B2A" w14:textId="5C3EDB61" w:rsidR="00D73F43" w:rsidRPr="00925F42" w:rsidRDefault="005068C2" w:rsidP="00D73F43">
      <w:pPr>
        <w:spacing w:after="0" w:line="240" w:lineRule="auto"/>
        <w:rPr>
          <w:rFonts w:ascii="Arial" w:eastAsia="Calibri" w:hAnsi="Arial" w:cs="Arial"/>
          <w:b/>
          <w:i/>
          <w:sz w:val="24"/>
          <w:szCs w:val="24"/>
        </w:rPr>
      </w:pPr>
      <w:bookmarkStart w:id="1" w:name="_GoBack"/>
      <w:bookmarkEnd w:id="1"/>
      <w:r w:rsidRPr="00925F42">
        <w:rPr>
          <w:rFonts w:ascii="Arial" w:eastAsia="Calibri" w:hAnsi="Arial" w:cs="Arial"/>
          <w:b/>
          <w:i/>
          <w:sz w:val="24"/>
          <w:szCs w:val="24"/>
        </w:rPr>
        <w:t>Председатель Думы</w:t>
      </w:r>
      <w:r w:rsidR="00A057D8" w:rsidRPr="00925F42">
        <w:rPr>
          <w:rFonts w:ascii="Arial" w:eastAsia="Calibri" w:hAnsi="Arial" w:cs="Arial"/>
          <w:b/>
          <w:i/>
          <w:sz w:val="24"/>
          <w:szCs w:val="24"/>
        </w:rPr>
        <w:t xml:space="preserve"> </w:t>
      </w:r>
    </w:p>
    <w:p w14:paraId="7C684BEC" w14:textId="3E2B5222" w:rsidR="00C516F7" w:rsidRPr="00925F42" w:rsidRDefault="005068C2" w:rsidP="005C11EF">
      <w:pPr>
        <w:spacing w:after="0" w:line="240" w:lineRule="auto"/>
        <w:ind w:right="-144"/>
        <w:rPr>
          <w:rFonts w:ascii="Calibri" w:eastAsia="Calibri" w:hAnsi="Calibri" w:cs="Times New Roman"/>
          <w:b/>
          <w:i/>
          <w:sz w:val="24"/>
          <w:szCs w:val="24"/>
        </w:rPr>
      </w:pPr>
      <w:r w:rsidRPr="00925F42">
        <w:rPr>
          <w:rFonts w:ascii="Arial" w:eastAsia="Calibri" w:hAnsi="Arial" w:cs="Arial"/>
          <w:b/>
          <w:i/>
          <w:sz w:val="24"/>
          <w:szCs w:val="24"/>
        </w:rPr>
        <w:t xml:space="preserve">городского округа Ревда                     </w:t>
      </w:r>
      <w:r w:rsidR="009D4FB1" w:rsidRPr="00925F42">
        <w:rPr>
          <w:rFonts w:ascii="Arial" w:hAnsi="Arial" w:cs="Arial"/>
          <w:b/>
          <w:i/>
          <w:sz w:val="24"/>
          <w:szCs w:val="24"/>
        </w:rPr>
        <w:t xml:space="preserve">  </w:t>
      </w:r>
      <w:r w:rsidRPr="00925F42">
        <w:rPr>
          <w:rFonts w:ascii="Arial" w:eastAsia="Calibri" w:hAnsi="Arial" w:cs="Arial"/>
          <w:b/>
          <w:i/>
          <w:sz w:val="24"/>
          <w:szCs w:val="24"/>
        </w:rPr>
        <w:t xml:space="preserve">      </w:t>
      </w:r>
      <w:r w:rsidR="00D73F43" w:rsidRPr="00925F42">
        <w:rPr>
          <w:rFonts w:ascii="Arial" w:eastAsia="Calibri" w:hAnsi="Arial" w:cs="Arial"/>
          <w:b/>
          <w:i/>
          <w:sz w:val="24"/>
          <w:szCs w:val="24"/>
        </w:rPr>
        <w:t xml:space="preserve">                                       </w:t>
      </w:r>
      <w:r w:rsidR="004C7F12">
        <w:rPr>
          <w:rFonts w:ascii="Arial" w:eastAsia="Calibri" w:hAnsi="Arial" w:cs="Arial"/>
          <w:b/>
          <w:i/>
          <w:sz w:val="24"/>
          <w:szCs w:val="24"/>
        </w:rPr>
        <w:t xml:space="preserve"> </w:t>
      </w:r>
      <w:r w:rsidR="00D73F43" w:rsidRPr="00925F42">
        <w:rPr>
          <w:rFonts w:ascii="Arial" w:eastAsia="Calibri" w:hAnsi="Arial" w:cs="Arial"/>
          <w:b/>
          <w:i/>
          <w:sz w:val="24"/>
          <w:szCs w:val="24"/>
        </w:rPr>
        <w:t xml:space="preserve">  </w:t>
      </w:r>
      <w:r w:rsidR="004C7F12">
        <w:rPr>
          <w:rFonts w:ascii="Arial" w:eastAsia="Calibri" w:hAnsi="Arial" w:cs="Arial"/>
          <w:b/>
          <w:i/>
          <w:sz w:val="24"/>
          <w:szCs w:val="24"/>
        </w:rPr>
        <w:t xml:space="preserve"> </w:t>
      </w:r>
      <w:r w:rsidR="00D73F43" w:rsidRPr="00925F42">
        <w:rPr>
          <w:rFonts w:ascii="Arial" w:eastAsia="Calibri" w:hAnsi="Arial" w:cs="Arial"/>
          <w:b/>
          <w:i/>
          <w:sz w:val="24"/>
          <w:szCs w:val="24"/>
        </w:rPr>
        <w:t xml:space="preserve"> </w:t>
      </w:r>
      <w:r w:rsidRPr="00925F42">
        <w:rPr>
          <w:rFonts w:ascii="Arial" w:eastAsia="Calibri" w:hAnsi="Arial" w:cs="Arial"/>
          <w:b/>
          <w:i/>
          <w:sz w:val="24"/>
          <w:szCs w:val="24"/>
        </w:rPr>
        <w:t>А.В. Мокрецов</w:t>
      </w:r>
    </w:p>
    <w:sectPr w:rsidR="00C516F7" w:rsidRPr="00925F42" w:rsidSect="00360D13">
      <w:pgSz w:w="11906" w:h="16838"/>
      <w:pgMar w:top="567" w:right="851" w:bottom="39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41B08" w14:textId="77777777" w:rsidR="00E06C22" w:rsidRDefault="00E06C22" w:rsidP="00DA79B5">
      <w:pPr>
        <w:spacing w:after="0" w:line="240" w:lineRule="auto"/>
      </w:pPr>
      <w:r>
        <w:separator/>
      </w:r>
    </w:p>
  </w:endnote>
  <w:endnote w:type="continuationSeparator" w:id="0">
    <w:p w14:paraId="61232868" w14:textId="77777777" w:rsidR="00E06C22" w:rsidRDefault="00E06C22" w:rsidP="00DA7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BAEA1" w14:textId="77777777" w:rsidR="00E06C22" w:rsidRDefault="00E06C22" w:rsidP="00DA79B5">
      <w:pPr>
        <w:spacing w:after="0" w:line="240" w:lineRule="auto"/>
      </w:pPr>
      <w:r>
        <w:separator/>
      </w:r>
    </w:p>
  </w:footnote>
  <w:footnote w:type="continuationSeparator" w:id="0">
    <w:p w14:paraId="5EF94F64" w14:textId="77777777" w:rsidR="00E06C22" w:rsidRDefault="00E06C22" w:rsidP="00DA79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ED2FF1"/>
    <w:multiLevelType w:val="hybridMultilevel"/>
    <w:tmpl w:val="F7BCA008"/>
    <w:lvl w:ilvl="0" w:tplc="0010D85C">
      <w:start w:val="1"/>
      <w:numFmt w:val="decimal"/>
      <w:lvlText w:val="%1)"/>
      <w:lvlJc w:val="left"/>
      <w:pPr>
        <w:ind w:left="1637"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 w15:restartNumberingAfterBreak="0">
    <w:nsid w:val="5142192E"/>
    <w:multiLevelType w:val="hybridMultilevel"/>
    <w:tmpl w:val="F7BCA008"/>
    <w:lvl w:ilvl="0" w:tplc="0010D8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1A27E06"/>
    <w:multiLevelType w:val="hybridMultilevel"/>
    <w:tmpl w:val="CB4A73C2"/>
    <w:lvl w:ilvl="0" w:tplc="4AB8D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C9F"/>
    <w:rsid w:val="00000CCE"/>
    <w:rsid w:val="00013DC3"/>
    <w:rsid w:val="0001545F"/>
    <w:rsid w:val="00020E56"/>
    <w:rsid w:val="0002183B"/>
    <w:rsid w:val="00023816"/>
    <w:rsid w:val="0002381A"/>
    <w:rsid w:val="0002549E"/>
    <w:rsid w:val="000308B3"/>
    <w:rsid w:val="0003098B"/>
    <w:rsid w:val="00034316"/>
    <w:rsid w:val="000343DF"/>
    <w:rsid w:val="0004266A"/>
    <w:rsid w:val="00044EAE"/>
    <w:rsid w:val="00044EF7"/>
    <w:rsid w:val="00045E6C"/>
    <w:rsid w:val="00046925"/>
    <w:rsid w:val="00047CE5"/>
    <w:rsid w:val="00050515"/>
    <w:rsid w:val="000509F1"/>
    <w:rsid w:val="00051D61"/>
    <w:rsid w:val="00067706"/>
    <w:rsid w:val="000725E7"/>
    <w:rsid w:val="00072F27"/>
    <w:rsid w:val="00074187"/>
    <w:rsid w:val="000749F4"/>
    <w:rsid w:val="00077A4E"/>
    <w:rsid w:val="00082072"/>
    <w:rsid w:val="000837B5"/>
    <w:rsid w:val="000852DA"/>
    <w:rsid w:val="0008583E"/>
    <w:rsid w:val="00086467"/>
    <w:rsid w:val="000903DE"/>
    <w:rsid w:val="000906D4"/>
    <w:rsid w:val="00093796"/>
    <w:rsid w:val="0009775F"/>
    <w:rsid w:val="000A0C60"/>
    <w:rsid w:val="000A24A1"/>
    <w:rsid w:val="000A7590"/>
    <w:rsid w:val="000A7AE1"/>
    <w:rsid w:val="000B0127"/>
    <w:rsid w:val="000B015C"/>
    <w:rsid w:val="000B097E"/>
    <w:rsid w:val="000B26C5"/>
    <w:rsid w:val="000B29BA"/>
    <w:rsid w:val="000B32B1"/>
    <w:rsid w:val="000B3C93"/>
    <w:rsid w:val="000B5DC2"/>
    <w:rsid w:val="000B60EB"/>
    <w:rsid w:val="000B6661"/>
    <w:rsid w:val="000B6EA5"/>
    <w:rsid w:val="000C1E18"/>
    <w:rsid w:val="000C223C"/>
    <w:rsid w:val="000C35FA"/>
    <w:rsid w:val="000C3F8D"/>
    <w:rsid w:val="000C4915"/>
    <w:rsid w:val="000C4A38"/>
    <w:rsid w:val="000C5141"/>
    <w:rsid w:val="000C7112"/>
    <w:rsid w:val="000C7DB5"/>
    <w:rsid w:val="000D4DD0"/>
    <w:rsid w:val="000D65E7"/>
    <w:rsid w:val="000D6EFA"/>
    <w:rsid w:val="000E33A2"/>
    <w:rsid w:val="000E3D02"/>
    <w:rsid w:val="000F2D02"/>
    <w:rsid w:val="000F305C"/>
    <w:rsid w:val="000F307B"/>
    <w:rsid w:val="000F5B54"/>
    <w:rsid w:val="000F62EF"/>
    <w:rsid w:val="000F6BCE"/>
    <w:rsid w:val="000F7668"/>
    <w:rsid w:val="00101869"/>
    <w:rsid w:val="00102BDE"/>
    <w:rsid w:val="00103C8E"/>
    <w:rsid w:val="001048D2"/>
    <w:rsid w:val="0010641A"/>
    <w:rsid w:val="0010682F"/>
    <w:rsid w:val="00107795"/>
    <w:rsid w:val="00112561"/>
    <w:rsid w:val="001125BF"/>
    <w:rsid w:val="0011312E"/>
    <w:rsid w:val="001146EB"/>
    <w:rsid w:val="0011601B"/>
    <w:rsid w:val="0012085F"/>
    <w:rsid w:val="001219B4"/>
    <w:rsid w:val="00122177"/>
    <w:rsid w:val="00122208"/>
    <w:rsid w:val="0012231C"/>
    <w:rsid w:val="0012318D"/>
    <w:rsid w:val="00125242"/>
    <w:rsid w:val="00125FCB"/>
    <w:rsid w:val="0012609D"/>
    <w:rsid w:val="00127922"/>
    <w:rsid w:val="001301F8"/>
    <w:rsid w:val="00134083"/>
    <w:rsid w:val="00134245"/>
    <w:rsid w:val="00134938"/>
    <w:rsid w:val="00134A16"/>
    <w:rsid w:val="00135A11"/>
    <w:rsid w:val="00135E4C"/>
    <w:rsid w:val="00137C1B"/>
    <w:rsid w:val="001417D8"/>
    <w:rsid w:val="0014344D"/>
    <w:rsid w:val="001464A3"/>
    <w:rsid w:val="001470E9"/>
    <w:rsid w:val="00150096"/>
    <w:rsid w:val="001505E4"/>
    <w:rsid w:val="001520FA"/>
    <w:rsid w:val="00153B16"/>
    <w:rsid w:val="00153ECC"/>
    <w:rsid w:val="00155E5A"/>
    <w:rsid w:val="00155F46"/>
    <w:rsid w:val="00157A20"/>
    <w:rsid w:val="00160F32"/>
    <w:rsid w:val="00161540"/>
    <w:rsid w:val="0016236D"/>
    <w:rsid w:val="00162DB6"/>
    <w:rsid w:val="0016364E"/>
    <w:rsid w:val="0016446E"/>
    <w:rsid w:val="0017109B"/>
    <w:rsid w:val="00171E91"/>
    <w:rsid w:val="0017236B"/>
    <w:rsid w:val="001731E9"/>
    <w:rsid w:val="00174322"/>
    <w:rsid w:val="001765E4"/>
    <w:rsid w:val="0017764C"/>
    <w:rsid w:val="0018038C"/>
    <w:rsid w:val="00180BCE"/>
    <w:rsid w:val="00180DEE"/>
    <w:rsid w:val="001853C2"/>
    <w:rsid w:val="00185BF6"/>
    <w:rsid w:val="001877C0"/>
    <w:rsid w:val="001900F4"/>
    <w:rsid w:val="00190516"/>
    <w:rsid w:val="00190EA4"/>
    <w:rsid w:val="00192537"/>
    <w:rsid w:val="00193C58"/>
    <w:rsid w:val="001940C3"/>
    <w:rsid w:val="0019485D"/>
    <w:rsid w:val="001972B8"/>
    <w:rsid w:val="001A1F78"/>
    <w:rsid w:val="001A6637"/>
    <w:rsid w:val="001A7360"/>
    <w:rsid w:val="001B012F"/>
    <w:rsid w:val="001B1F94"/>
    <w:rsid w:val="001B2E67"/>
    <w:rsid w:val="001B3316"/>
    <w:rsid w:val="001B6512"/>
    <w:rsid w:val="001B6B65"/>
    <w:rsid w:val="001B6B81"/>
    <w:rsid w:val="001C17D4"/>
    <w:rsid w:val="001C260F"/>
    <w:rsid w:val="001D4EF5"/>
    <w:rsid w:val="001D5209"/>
    <w:rsid w:val="001D56D6"/>
    <w:rsid w:val="001D747A"/>
    <w:rsid w:val="001E154F"/>
    <w:rsid w:val="001E1AB4"/>
    <w:rsid w:val="001E3B0A"/>
    <w:rsid w:val="001E4EC3"/>
    <w:rsid w:val="001E56F2"/>
    <w:rsid w:val="001E6895"/>
    <w:rsid w:val="001E7DF2"/>
    <w:rsid w:val="001F1A76"/>
    <w:rsid w:val="001F2053"/>
    <w:rsid w:val="001F2DAA"/>
    <w:rsid w:val="001F5105"/>
    <w:rsid w:val="001F5196"/>
    <w:rsid w:val="002003F3"/>
    <w:rsid w:val="00200CA2"/>
    <w:rsid w:val="00200F87"/>
    <w:rsid w:val="002015F7"/>
    <w:rsid w:val="00202698"/>
    <w:rsid w:val="00202A21"/>
    <w:rsid w:val="00202B26"/>
    <w:rsid w:val="00204046"/>
    <w:rsid w:val="002057B8"/>
    <w:rsid w:val="00206DF3"/>
    <w:rsid w:val="00214375"/>
    <w:rsid w:val="00214B01"/>
    <w:rsid w:val="002207DE"/>
    <w:rsid w:val="00222446"/>
    <w:rsid w:val="00222958"/>
    <w:rsid w:val="002233DB"/>
    <w:rsid w:val="00225FC8"/>
    <w:rsid w:val="002262DB"/>
    <w:rsid w:val="00226A5F"/>
    <w:rsid w:val="00227825"/>
    <w:rsid w:val="00231E35"/>
    <w:rsid w:val="00232F47"/>
    <w:rsid w:val="00234280"/>
    <w:rsid w:val="00236435"/>
    <w:rsid w:val="00240379"/>
    <w:rsid w:val="00240B25"/>
    <w:rsid w:val="00243685"/>
    <w:rsid w:val="00243748"/>
    <w:rsid w:val="0024521E"/>
    <w:rsid w:val="00246E8E"/>
    <w:rsid w:val="002507D1"/>
    <w:rsid w:val="002512FA"/>
    <w:rsid w:val="00251B95"/>
    <w:rsid w:val="00252D00"/>
    <w:rsid w:val="00253A14"/>
    <w:rsid w:val="00261567"/>
    <w:rsid w:val="00261990"/>
    <w:rsid w:val="00261A75"/>
    <w:rsid w:val="00262002"/>
    <w:rsid w:val="00263211"/>
    <w:rsid w:val="00263A12"/>
    <w:rsid w:val="002650FC"/>
    <w:rsid w:val="00265140"/>
    <w:rsid w:val="00265456"/>
    <w:rsid w:val="002706D8"/>
    <w:rsid w:val="00270D95"/>
    <w:rsid w:val="0027301B"/>
    <w:rsid w:val="00275F2C"/>
    <w:rsid w:val="00282358"/>
    <w:rsid w:val="0028241F"/>
    <w:rsid w:val="00282AD3"/>
    <w:rsid w:val="00283D85"/>
    <w:rsid w:val="00284753"/>
    <w:rsid w:val="0028488C"/>
    <w:rsid w:val="00284F36"/>
    <w:rsid w:val="00285990"/>
    <w:rsid w:val="002867A1"/>
    <w:rsid w:val="0029102F"/>
    <w:rsid w:val="0029328A"/>
    <w:rsid w:val="0029652F"/>
    <w:rsid w:val="002A2610"/>
    <w:rsid w:val="002A2EB2"/>
    <w:rsid w:val="002A5388"/>
    <w:rsid w:val="002A5516"/>
    <w:rsid w:val="002A5C9F"/>
    <w:rsid w:val="002A652D"/>
    <w:rsid w:val="002B07C4"/>
    <w:rsid w:val="002C0517"/>
    <w:rsid w:val="002C2793"/>
    <w:rsid w:val="002C2E02"/>
    <w:rsid w:val="002C315D"/>
    <w:rsid w:val="002C344E"/>
    <w:rsid w:val="002C429C"/>
    <w:rsid w:val="002C5703"/>
    <w:rsid w:val="002D1394"/>
    <w:rsid w:val="002D1EBB"/>
    <w:rsid w:val="002D3BF9"/>
    <w:rsid w:val="002D3CED"/>
    <w:rsid w:val="002D5975"/>
    <w:rsid w:val="002D5CA0"/>
    <w:rsid w:val="002E0DE5"/>
    <w:rsid w:val="002E1392"/>
    <w:rsid w:val="002E2085"/>
    <w:rsid w:val="002E3011"/>
    <w:rsid w:val="002E345A"/>
    <w:rsid w:val="002E39DF"/>
    <w:rsid w:val="002E6188"/>
    <w:rsid w:val="002E6508"/>
    <w:rsid w:val="002F0535"/>
    <w:rsid w:val="002F1A30"/>
    <w:rsid w:val="002F2DEB"/>
    <w:rsid w:val="002F362A"/>
    <w:rsid w:val="002F61E4"/>
    <w:rsid w:val="002F70C2"/>
    <w:rsid w:val="002F7525"/>
    <w:rsid w:val="003005CE"/>
    <w:rsid w:val="003007F6"/>
    <w:rsid w:val="00301749"/>
    <w:rsid w:val="0030233F"/>
    <w:rsid w:val="00303E0F"/>
    <w:rsid w:val="003049D0"/>
    <w:rsid w:val="00304C7C"/>
    <w:rsid w:val="00306735"/>
    <w:rsid w:val="00311E0B"/>
    <w:rsid w:val="003131BF"/>
    <w:rsid w:val="00313E4E"/>
    <w:rsid w:val="00314E4D"/>
    <w:rsid w:val="0031538F"/>
    <w:rsid w:val="00315864"/>
    <w:rsid w:val="00321FB8"/>
    <w:rsid w:val="00322E49"/>
    <w:rsid w:val="00332AFB"/>
    <w:rsid w:val="00333C2D"/>
    <w:rsid w:val="003343F5"/>
    <w:rsid w:val="00335567"/>
    <w:rsid w:val="00342400"/>
    <w:rsid w:val="0034345E"/>
    <w:rsid w:val="00343DF3"/>
    <w:rsid w:val="0034557C"/>
    <w:rsid w:val="00345E55"/>
    <w:rsid w:val="00350B1E"/>
    <w:rsid w:val="0035797D"/>
    <w:rsid w:val="00360D13"/>
    <w:rsid w:val="0036237E"/>
    <w:rsid w:val="00362D14"/>
    <w:rsid w:val="00364871"/>
    <w:rsid w:val="003650C7"/>
    <w:rsid w:val="00366365"/>
    <w:rsid w:val="00366CC7"/>
    <w:rsid w:val="00370D98"/>
    <w:rsid w:val="00372B65"/>
    <w:rsid w:val="00373003"/>
    <w:rsid w:val="00373B74"/>
    <w:rsid w:val="003744FA"/>
    <w:rsid w:val="003770C7"/>
    <w:rsid w:val="00387529"/>
    <w:rsid w:val="00393E68"/>
    <w:rsid w:val="0039548F"/>
    <w:rsid w:val="00396FF9"/>
    <w:rsid w:val="003A49CD"/>
    <w:rsid w:val="003A764C"/>
    <w:rsid w:val="003B043B"/>
    <w:rsid w:val="003B135E"/>
    <w:rsid w:val="003B16E7"/>
    <w:rsid w:val="003B1A62"/>
    <w:rsid w:val="003B5130"/>
    <w:rsid w:val="003B5AA1"/>
    <w:rsid w:val="003B6B4B"/>
    <w:rsid w:val="003B76E3"/>
    <w:rsid w:val="003C0347"/>
    <w:rsid w:val="003C1F47"/>
    <w:rsid w:val="003C59FA"/>
    <w:rsid w:val="003D6485"/>
    <w:rsid w:val="003D74CA"/>
    <w:rsid w:val="003E04BD"/>
    <w:rsid w:val="003E46FE"/>
    <w:rsid w:val="003E652F"/>
    <w:rsid w:val="003E6A83"/>
    <w:rsid w:val="003F0F77"/>
    <w:rsid w:val="003F117B"/>
    <w:rsid w:val="003F339F"/>
    <w:rsid w:val="003F3B93"/>
    <w:rsid w:val="003F4DF3"/>
    <w:rsid w:val="003F619C"/>
    <w:rsid w:val="00401344"/>
    <w:rsid w:val="0040253E"/>
    <w:rsid w:val="0040728E"/>
    <w:rsid w:val="00410231"/>
    <w:rsid w:val="00411B15"/>
    <w:rsid w:val="00413C44"/>
    <w:rsid w:val="00414651"/>
    <w:rsid w:val="004149F2"/>
    <w:rsid w:val="00414C6F"/>
    <w:rsid w:val="004160F9"/>
    <w:rsid w:val="00417521"/>
    <w:rsid w:val="0042024F"/>
    <w:rsid w:val="004202BD"/>
    <w:rsid w:val="00420A7C"/>
    <w:rsid w:val="00421869"/>
    <w:rsid w:val="00421AC3"/>
    <w:rsid w:val="004224E9"/>
    <w:rsid w:val="0042318D"/>
    <w:rsid w:val="00423B10"/>
    <w:rsid w:val="004247B5"/>
    <w:rsid w:val="004247E6"/>
    <w:rsid w:val="00424BED"/>
    <w:rsid w:val="00424F37"/>
    <w:rsid w:val="00425350"/>
    <w:rsid w:val="00431169"/>
    <w:rsid w:val="004312EA"/>
    <w:rsid w:val="004314B1"/>
    <w:rsid w:val="004331F3"/>
    <w:rsid w:val="00433E1D"/>
    <w:rsid w:val="00434323"/>
    <w:rsid w:val="00434A75"/>
    <w:rsid w:val="004350E8"/>
    <w:rsid w:val="0043752A"/>
    <w:rsid w:val="00441726"/>
    <w:rsid w:val="004417C2"/>
    <w:rsid w:val="00441AB2"/>
    <w:rsid w:val="004422C4"/>
    <w:rsid w:val="0044463B"/>
    <w:rsid w:val="004466F7"/>
    <w:rsid w:val="00455FC6"/>
    <w:rsid w:val="00456B4C"/>
    <w:rsid w:val="00456B8A"/>
    <w:rsid w:val="00456EEB"/>
    <w:rsid w:val="00457772"/>
    <w:rsid w:val="004630CD"/>
    <w:rsid w:val="00467303"/>
    <w:rsid w:val="00470215"/>
    <w:rsid w:val="00474003"/>
    <w:rsid w:val="004751A6"/>
    <w:rsid w:val="004757C5"/>
    <w:rsid w:val="004771C0"/>
    <w:rsid w:val="004802FD"/>
    <w:rsid w:val="0048280B"/>
    <w:rsid w:val="00484136"/>
    <w:rsid w:val="00486387"/>
    <w:rsid w:val="00487A4D"/>
    <w:rsid w:val="00490A82"/>
    <w:rsid w:val="004933A2"/>
    <w:rsid w:val="00497DD4"/>
    <w:rsid w:val="004A2237"/>
    <w:rsid w:val="004A2B38"/>
    <w:rsid w:val="004A2C11"/>
    <w:rsid w:val="004A3EA0"/>
    <w:rsid w:val="004A5B70"/>
    <w:rsid w:val="004A6913"/>
    <w:rsid w:val="004B0E56"/>
    <w:rsid w:val="004B23A9"/>
    <w:rsid w:val="004B5157"/>
    <w:rsid w:val="004B5FCD"/>
    <w:rsid w:val="004C3F4F"/>
    <w:rsid w:val="004C4F16"/>
    <w:rsid w:val="004C7F12"/>
    <w:rsid w:val="004D1F11"/>
    <w:rsid w:val="004D4800"/>
    <w:rsid w:val="004D5B3E"/>
    <w:rsid w:val="004E443E"/>
    <w:rsid w:val="004E463E"/>
    <w:rsid w:val="004E6EE7"/>
    <w:rsid w:val="004F3F00"/>
    <w:rsid w:val="004F4557"/>
    <w:rsid w:val="004F56DC"/>
    <w:rsid w:val="004F7C54"/>
    <w:rsid w:val="0050572C"/>
    <w:rsid w:val="005068C2"/>
    <w:rsid w:val="00510A51"/>
    <w:rsid w:val="005117EF"/>
    <w:rsid w:val="00513205"/>
    <w:rsid w:val="0052023A"/>
    <w:rsid w:val="00522B16"/>
    <w:rsid w:val="005267A2"/>
    <w:rsid w:val="00526993"/>
    <w:rsid w:val="00527313"/>
    <w:rsid w:val="005317F0"/>
    <w:rsid w:val="00532B41"/>
    <w:rsid w:val="00533AD0"/>
    <w:rsid w:val="00534A1B"/>
    <w:rsid w:val="00534DB0"/>
    <w:rsid w:val="00537C9C"/>
    <w:rsid w:val="00537EE7"/>
    <w:rsid w:val="00542953"/>
    <w:rsid w:val="00545CB7"/>
    <w:rsid w:val="00551ED3"/>
    <w:rsid w:val="00553415"/>
    <w:rsid w:val="0055473F"/>
    <w:rsid w:val="005606D8"/>
    <w:rsid w:val="00562E26"/>
    <w:rsid w:val="00564B45"/>
    <w:rsid w:val="005650CC"/>
    <w:rsid w:val="00566630"/>
    <w:rsid w:val="00570C98"/>
    <w:rsid w:val="00572C64"/>
    <w:rsid w:val="0057743F"/>
    <w:rsid w:val="005812DB"/>
    <w:rsid w:val="00583A6D"/>
    <w:rsid w:val="005854A6"/>
    <w:rsid w:val="00585538"/>
    <w:rsid w:val="00585E8B"/>
    <w:rsid w:val="00591AF6"/>
    <w:rsid w:val="0059257A"/>
    <w:rsid w:val="00593C68"/>
    <w:rsid w:val="0059444F"/>
    <w:rsid w:val="005953E5"/>
    <w:rsid w:val="00595D55"/>
    <w:rsid w:val="005A0F4A"/>
    <w:rsid w:val="005A3A5D"/>
    <w:rsid w:val="005A5EE1"/>
    <w:rsid w:val="005B0026"/>
    <w:rsid w:val="005B27F1"/>
    <w:rsid w:val="005B58D2"/>
    <w:rsid w:val="005B5E53"/>
    <w:rsid w:val="005C11EF"/>
    <w:rsid w:val="005C2954"/>
    <w:rsid w:val="005C5895"/>
    <w:rsid w:val="005C5A96"/>
    <w:rsid w:val="005C6A91"/>
    <w:rsid w:val="005C7A4D"/>
    <w:rsid w:val="005D02DA"/>
    <w:rsid w:val="005D1381"/>
    <w:rsid w:val="005D1613"/>
    <w:rsid w:val="005D4566"/>
    <w:rsid w:val="005D4F34"/>
    <w:rsid w:val="005D7E91"/>
    <w:rsid w:val="005E0B6B"/>
    <w:rsid w:val="005E25DF"/>
    <w:rsid w:val="005E6825"/>
    <w:rsid w:val="005F0277"/>
    <w:rsid w:val="005F17FA"/>
    <w:rsid w:val="005F25E0"/>
    <w:rsid w:val="005F6AC4"/>
    <w:rsid w:val="005F7A1C"/>
    <w:rsid w:val="0060140A"/>
    <w:rsid w:val="00601BB8"/>
    <w:rsid w:val="00602304"/>
    <w:rsid w:val="00603554"/>
    <w:rsid w:val="00607512"/>
    <w:rsid w:val="006116A8"/>
    <w:rsid w:val="0061288C"/>
    <w:rsid w:val="00612903"/>
    <w:rsid w:val="006138E6"/>
    <w:rsid w:val="00614DAD"/>
    <w:rsid w:val="00621067"/>
    <w:rsid w:val="00626D99"/>
    <w:rsid w:val="006304F6"/>
    <w:rsid w:val="00631077"/>
    <w:rsid w:val="00632692"/>
    <w:rsid w:val="0063322C"/>
    <w:rsid w:val="006408A6"/>
    <w:rsid w:val="00642A87"/>
    <w:rsid w:val="006435EA"/>
    <w:rsid w:val="00643D66"/>
    <w:rsid w:val="00644518"/>
    <w:rsid w:val="00644594"/>
    <w:rsid w:val="00645F7A"/>
    <w:rsid w:val="00647E5B"/>
    <w:rsid w:val="006503F2"/>
    <w:rsid w:val="00651180"/>
    <w:rsid w:val="0065220A"/>
    <w:rsid w:val="00652EE2"/>
    <w:rsid w:val="00654096"/>
    <w:rsid w:val="006610E0"/>
    <w:rsid w:val="006633E4"/>
    <w:rsid w:val="00666FE7"/>
    <w:rsid w:val="00671F1E"/>
    <w:rsid w:val="00673572"/>
    <w:rsid w:val="006754C8"/>
    <w:rsid w:val="00675B37"/>
    <w:rsid w:val="00676048"/>
    <w:rsid w:val="0067693C"/>
    <w:rsid w:val="00681E93"/>
    <w:rsid w:val="0068268D"/>
    <w:rsid w:val="006877E7"/>
    <w:rsid w:val="00691EAD"/>
    <w:rsid w:val="0069216F"/>
    <w:rsid w:val="00692F31"/>
    <w:rsid w:val="00693346"/>
    <w:rsid w:val="006955D5"/>
    <w:rsid w:val="0069667B"/>
    <w:rsid w:val="006A08CD"/>
    <w:rsid w:val="006A1278"/>
    <w:rsid w:val="006A2B63"/>
    <w:rsid w:val="006A43C6"/>
    <w:rsid w:val="006A4612"/>
    <w:rsid w:val="006A5CDC"/>
    <w:rsid w:val="006A5E30"/>
    <w:rsid w:val="006B0EF7"/>
    <w:rsid w:val="006B3480"/>
    <w:rsid w:val="006B43F5"/>
    <w:rsid w:val="006B5B58"/>
    <w:rsid w:val="006B7946"/>
    <w:rsid w:val="006C0235"/>
    <w:rsid w:val="006C0646"/>
    <w:rsid w:val="006C0680"/>
    <w:rsid w:val="006C0DB3"/>
    <w:rsid w:val="006D1CF5"/>
    <w:rsid w:val="006D4EA0"/>
    <w:rsid w:val="006D6F2E"/>
    <w:rsid w:val="006E1F37"/>
    <w:rsid w:val="006E569B"/>
    <w:rsid w:val="006F2DE5"/>
    <w:rsid w:val="006F4A6F"/>
    <w:rsid w:val="006F4D5A"/>
    <w:rsid w:val="006F55B8"/>
    <w:rsid w:val="006F6132"/>
    <w:rsid w:val="006F667E"/>
    <w:rsid w:val="00702ACF"/>
    <w:rsid w:val="007036C8"/>
    <w:rsid w:val="00704A9A"/>
    <w:rsid w:val="0070545B"/>
    <w:rsid w:val="00706830"/>
    <w:rsid w:val="00711D05"/>
    <w:rsid w:val="007149C4"/>
    <w:rsid w:val="00715A07"/>
    <w:rsid w:val="0071768C"/>
    <w:rsid w:val="00717CB6"/>
    <w:rsid w:val="0072556B"/>
    <w:rsid w:val="00726515"/>
    <w:rsid w:val="00732CF0"/>
    <w:rsid w:val="0073317B"/>
    <w:rsid w:val="00741F14"/>
    <w:rsid w:val="00742138"/>
    <w:rsid w:val="0074238D"/>
    <w:rsid w:val="00743E58"/>
    <w:rsid w:val="007450DD"/>
    <w:rsid w:val="0074531B"/>
    <w:rsid w:val="007468A9"/>
    <w:rsid w:val="007518C7"/>
    <w:rsid w:val="00751A2C"/>
    <w:rsid w:val="00751E34"/>
    <w:rsid w:val="007527FB"/>
    <w:rsid w:val="00753321"/>
    <w:rsid w:val="007559D7"/>
    <w:rsid w:val="007630F5"/>
    <w:rsid w:val="00763D79"/>
    <w:rsid w:val="00766D37"/>
    <w:rsid w:val="00771860"/>
    <w:rsid w:val="007747B0"/>
    <w:rsid w:val="007765CD"/>
    <w:rsid w:val="007768FD"/>
    <w:rsid w:val="00776EDB"/>
    <w:rsid w:val="00777A28"/>
    <w:rsid w:val="00777A66"/>
    <w:rsid w:val="00781017"/>
    <w:rsid w:val="00783908"/>
    <w:rsid w:val="00787DFB"/>
    <w:rsid w:val="00790BA9"/>
    <w:rsid w:val="007914E7"/>
    <w:rsid w:val="00792667"/>
    <w:rsid w:val="0079287B"/>
    <w:rsid w:val="007A0B8F"/>
    <w:rsid w:val="007A1298"/>
    <w:rsid w:val="007A3A7F"/>
    <w:rsid w:val="007A796A"/>
    <w:rsid w:val="007B0EAF"/>
    <w:rsid w:val="007B1C87"/>
    <w:rsid w:val="007B44F5"/>
    <w:rsid w:val="007B5EA0"/>
    <w:rsid w:val="007B6B78"/>
    <w:rsid w:val="007B6BEF"/>
    <w:rsid w:val="007B72AA"/>
    <w:rsid w:val="007C0BA8"/>
    <w:rsid w:val="007C24B5"/>
    <w:rsid w:val="007C4A48"/>
    <w:rsid w:val="007C6BB9"/>
    <w:rsid w:val="007C7ABE"/>
    <w:rsid w:val="007D2E26"/>
    <w:rsid w:val="007D3F5B"/>
    <w:rsid w:val="007D560B"/>
    <w:rsid w:val="007D66A5"/>
    <w:rsid w:val="007D6DE2"/>
    <w:rsid w:val="007E0AF8"/>
    <w:rsid w:val="007E1EC4"/>
    <w:rsid w:val="007E2086"/>
    <w:rsid w:val="007E298F"/>
    <w:rsid w:val="007E3046"/>
    <w:rsid w:val="007E4848"/>
    <w:rsid w:val="007F024A"/>
    <w:rsid w:val="007F02CA"/>
    <w:rsid w:val="007F1474"/>
    <w:rsid w:val="007F1604"/>
    <w:rsid w:val="007F25F3"/>
    <w:rsid w:val="007F5473"/>
    <w:rsid w:val="007F5C15"/>
    <w:rsid w:val="008035B4"/>
    <w:rsid w:val="00803ED7"/>
    <w:rsid w:val="00804B5C"/>
    <w:rsid w:val="00804E4E"/>
    <w:rsid w:val="008058FC"/>
    <w:rsid w:val="00806BC7"/>
    <w:rsid w:val="00806E2A"/>
    <w:rsid w:val="008132E2"/>
    <w:rsid w:val="008134F9"/>
    <w:rsid w:val="00815109"/>
    <w:rsid w:val="0081594E"/>
    <w:rsid w:val="00816B96"/>
    <w:rsid w:val="00817712"/>
    <w:rsid w:val="008240E8"/>
    <w:rsid w:val="0082602D"/>
    <w:rsid w:val="00834F59"/>
    <w:rsid w:val="00841576"/>
    <w:rsid w:val="008418A9"/>
    <w:rsid w:val="00842751"/>
    <w:rsid w:val="0084393E"/>
    <w:rsid w:val="00843F90"/>
    <w:rsid w:val="00847133"/>
    <w:rsid w:val="00847235"/>
    <w:rsid w:val="0084759C"/>
    <w:rsid w:val="00850CE9"/>
    <w:rsid w:val="00852585"/>
    <w:rsid w:val="00852A9C"/>
    <w:rsid w:val="00852D25"/>
    <w:rsid w:val="00852ECA"/>
    <w:rsid w:val="00855A1B"/>
    <w:rsid w:val="008562F6"/>
    <w:rsid w:val="008564B6"/>
    <w:rsid w:val="008572D6"/>
    <w:rsid w:val="008604CE"/>
    <w:rsid w:val="00862823"/>
    <w:rsid w:val="00864228"/>
    <w:rsid w:val="00864895"/>
    <w:rsid w:val="00867CC4"/>
    <w:rsid w:val="00871409"/>
    <w:rsid w:val="00872DEC"/>
    <w:rsid w:val="00880EBA"/>
    <w:rsid w:val="00880F06"/>
    <w:rsid w:val="00882C41"/>
    <w:rsid w:val="0088361C"/>
    <w:rsid w:val="008840E9"/>
    <w:rsid w:val="00887B75"/>
    <w:rsid w:val="00892F91"/>
    <w:rsid w:val="008932EB"/>
    <w:rsid w:val="0089779B"/>
    <w:rsid w:val="008A1D46"/>
    <w:rsid w:val="008A629F"/>
    <w:rsid w:val="008B14B7"/>
    <w:rsid w:val="008B213B"/>
    <w:rsid w:val="008B3D02"/>
    <w:rsid w:val="008B55F1"/>
    <w:rsid w:val="008C0E58"/>
    <w:rsid w:val="008C130E"/>
    <w:rsid w:val="008C4534"/>
    <w:rsid w:val="008C6A29"/>
    <w:rsid w:val="008D0C40"/>
    <w:rsid w:val="008D2DF5"/>
    <w:rsid w:val="008D3D37"/>
    <w:rsid w:val="008D3D6E"/>
    <w:rsid w:val="008D49A3"/>
    <w:rsid w:val="008D666A"/>
    <w:rsid w:val="008D7917"/>
    <w:rsid w:val="008D79C5"/>
    <w:rsid w:val="008E204A"/>
    <w:rsid w:val="008E23C7"/>
    <w:rsid w:val="008E24C3"/>
    <w:rsid w:val="008E5F33"/>
    <w:rsid w:val="008E6578"/>
    <w:rsid w:val="008E67DA"/>
    <w:rsid w:val="008F4191"/>
    <w:rsid w:val="008F69A9"/>
    <w:rsid w:val="009002DF"/>
    <w:rsid w:val="00903873"/>
    <w:rsid w:val="00905D38"/>
    <w:rsid w:val="00910356"/>
    <w:rsid w:val="009138AC"/>
    <w:rsid w:val="009138CF"/>
    <w:rsid w:val="00920BB9"/>
    <w:rsid w:val="00921996"/>
    <w:rsid w:val="00922D71"/>
    <w:rsid w:val="0092424E"/>
    <w:rsid w:val="0092510F"/>
    <w:rsid w:val="00925F42"/>
    <w:rsid w:val="00926D7A"/>
    <w:rsid w:val="00935CB9"/>
    <w:rsid w:val="0094313B"/>
    <w:rsid w:val="00945369"/>
    <w:rsid w:val="00952521"/>
    <w:rsid w:val="0095741F"/>
    <w:rsid w:val="009605C1"/>
    <w:rsid w:val="00960865"/>
    <w:rsid w:val="00960D9A"/>
    <w:rsid w:val="00963279"/>
    <w:rsid w:val="0096575B"/>
    <w:rsid w:val="00966373"/>
    <w:rsid w:val="0096671B"/>
    <w:rsid w:val="00966F2A"/>
    <w:rsid w:val="00967458"/>
    <w:rsid w:val="00974150"/>
    <w:rsid w:val="0097430F"/>
    <w:rsid w:val="00974F94"/>
    <w:rsid w:val="00975879"/>
    <w:rsid w:val="00977ED5"/>
    <w:rsid w:val="009818C5"/>
    <w:rsid w:val="0098244F"/>
    <w:rsid w:val="00985123"/>
    <w:rsid w:val="0098736F"/>
    <w:rsid w:val="00994CC9"/>
    <w:rsid w:val="0099555C"/>
    <w:rsid w:val="009A255B"/>
    <w:rsid w:val="009A4114"/>
    <w:rsid w:val="009A55BA"/>
    <w:rsid w:val="009B15C0"/>
    <w:rsid w:val="009B2B9B"/>
    <w:rsid w:val="009B36B1"/>
    <w:rsid w:val="009B385F"/>
    <w:rsid w:val="009B4636"/>
    <w:rsid w:val="009B7053"/>
    <w:rsid w:val="009C0EC5"/>
    <w:rsid w:val="009C29E5"/>
    <w:rsid w:val="009C520D"/>
    <w:rsid w:val="009C5655"/>
    <w:rsid w:val="009C7016"/>
    <w:rsid w:val="009C74A5"/>
    <w:rsid w:val="009D1E8A"/>
    <w:rsid w:val="009D2717"/>
    <w:rsid w:val="009D27C4"/>
    <w:rsid w:val="009D42A0"/>
    <w:rsid w:val="009D4FB1"/>
    <w:rsid w:val="009D5555"/>
    <w:rsid w:val="009D5FB6"/>
    <w:rsid w:val="009E0F9D"/>
    <w:rsid w:val="009E15C4"/>
    <w:rsid w:val="009E4CC8"/>
    <w:rsid w:val="009E725B"/>
    <w:rsid w:val="009F0B6C"/>
    <w:rsid w:val="009F2105"/>
    <w:rsid w:val="009F5F06"/>
    <w:rsid w:val="009F6369"/>
    <w:rsid w:val="009F7FD5"/>
    <w:rsid w:val="00A00B78"/>
    <w:rsid w:val="00A00BD3"/>
    <w:rsid w:val="00A01A6E"/>
    <w:rsid w:val="00A03095"/>
    <w:rsid w:val="00A03377"/>
    <w:rsid w:val="00A03F30"/>
    <w:rsid w:val="00A04610"/>
    <w:rsid w:val="00A057D8"/>
    <w:rsid w:val="00A05AD5"/>
    <w:rsid w:val="00A06447"/>
    <w:rsid w:val="00A065CC"/>
    <w:rsid w:val="00A103D0"/>
    <w:rsid w:val="00A11AAA"/>
    <w:rsid w:val="00A1222D"/>
    <w:rsid w:val="00A12806"/>
    <w:rsid w:val="00A1313A"/>
    <w:rsid w:val="00A15136"/>
    <w:rsid w:val="00A1647D"/>
    <w:rsid w:val="00A1791B"/>
    <w:rsid w:val="00A179B1"/>
    <w:rsid w:val="00A20B6F"/>
    <w:rsid w:val="00A2169F"/>
    <w:rsid w:val="00A21901"/>
    <w:rsid w:val="00A25146"/>
    <w:rsid w:val="00A25B95"/>
    <w:rsid w:val="00A26FD5"/>
    <w:rsid w:val="00A27BF2"/>
    <w:rsid w:val="00A30434"/>
    <w:rsid w:val="00A339CA"/>
    <w:rsid w:val="00A344C0"/>
    <w:rsid w:val="00A35C7D"/>
    <w:rsid w:val="00A37874"/>
    <w:rsid w:val="00A41488"/>
    <w:rsid w:val="00A41A60"/>
    <w:rsid w:val="00A41E37"/>
    <w:rsid w:val="00A4232E"/>
    <w:rsid w:val="00A468BE"/>
    <w:rsid w:val="00A4733E"/>
    <w:rsid w:val="00A51215"/>
    <w:rsid w:val="00A53E4D"/>
    <w:rsid w:val="00A55005"/>
    <w:rsid w:val="00A5574F"/>
    <w:rsid w:val="00A55C44"/>
    <w:rsid w:val="00A5695C"/>
    <w:rsid w:val="00A60F97"/>
    <w:rsid w:val="00A62539"/>
    <w:rsid w:val="00A6504E"/>
    <w:rsid w:val="00A65AE7"/>
    <w:rsid w:val="00A669D2"/>
    <w:rsid w:val="00A66BC4"/>
    <w:rsid w:val="00A70A60"/>
    <w:rsid w:val="00A73504"/>
    <w:rsid w:val="00A735AD"/>
    <w:rsid w:val="00A741DC"/>
    <w:rsid w:val="00A76B79"/>
    <w:rsid w:val="00A845FD"/>
    <w:rsid w:val="00A854AC"/>
    <w:rsid w:val="00A86840"/>
    <w:rsid w:val="00A86DF5"/>
    <w:rsid w:val="00A90649"/>
    <w:rsid w:val="00A90783"/>
    <w:rsid w:val="00A9094E"/>
    <w:rsid w:val="00A91974"/>
    <w:rsid w:val="00A92FC6"/>
    <w:rsid w:val="00A971CA"/>
    <w:rsid w:val="00AA08DE"/>
    <w:rsid w:val="00AA0E05"/>
    <w:rsid w:val="00AA22C5"/>
    <w:rsid w:val="00AA4927"/>
    <w:rsid w:val="00AA686A"/>
    <w:rsid w:val="00AB07F2"/>
    <w:rsid w:val="00AB0E7F"/>
    <w:rsid w:val="00AB1018"/>
    <w:rsid w:val="00AB1A91"/>
    <w:rsid w:val="00AB2548"/>
    <w:rsid w:val="00AB5071"/>
    <w:rsid w:val="00AB6657"/>
    <w:rsid w:val="00AB7224"/>
    <w:rsid w:val="00AB772A"/>
    <w:rsid w:val="00AC2800"/>
    <w:rsid w:val="00AC391C"/>
    <w:rsid w:val="00AC55B3"/>
    <w:rsid w:val="00AC5B40"/>
    <w:rsid w:val="00AC77BE"/>
    <w:rsid w:val="00AC7C54"/>
    <w:rsid w:val="00AD123F"/>
    <w:rsid w:val="00AD1C9A"/>
    <w:rsid w:val="00AD1CF2"/>
    <w:rsid w:val="00AD37CA"/>
    <w:rsid w:val="00AD416C"/>
    <w:rsid w:val="00AD58DC"/>
    <w:rsid w:val="00AD73C6"/>
    <w:rsid w:val="00AD7BF9"/>
    <w:rsid w:val="00AE286B"/>
    <w:rsid w:val="00AE3199"/>
    <w:rsid w:val="00AE3322"/>
    <w:rsid w:val="00AE4145"/>
    <w:rsid w:val="00AE4687"/>
    <w:rsid w:val="00AE51EF"/>
    <w:rsid w:val="00AE6396"/>
    <w:rsid w:val="00AF0221"/>
    <w:rsid w:val="00AF0A74"/>
    <w:rsid w:val="00AF0E6D"/>
    <w:rsid w:val="00AF200C"/>
    <w:rsid w:val="00AF7B6D"/>
    <w:rsid w:val="00B01274"/>
    <w:rsid w:val="00B029AF"/>
    <w:rsid w:val="00B06AED"/>
    <w:rsid w:val="00B100B5"/>
    <w:rsid w:val="00B11AC2"/>
    <w:rsid w:val="00B1247A"/>
    <w:rsid w:val="00B129F7"/>
    <w:rsid w:val="00B13D08"/>
    <w:rsid w:val="00B15387"/>
    <w:rsid w:val="00B15B4C"/>
    <w:rsid w:val="00B169D2"/>
    <w:rsid w:val="00B200B7"/>
    <w:rsid w:val="00B22189"/>
    <w:rsid w:val="00B223CD"/>
    <w:rsid w:val="00B22CB1"/>
    <w:rsid w:val="00B2355E"/>
    <w:rsid w:val="00B23DB5"/>
    <w:rsid w:val="00B24720"/>
    <w:rsid w:val="00B24AC3"/>
    <w:rsid w:val="00B3037E"/>
    <w:rsid w:val="00B3097D"/>
    <w:rsid w:val="00B30C0E"/>
    <w:rsid w:val="00B30EE6"/>
    <w:rsid w:val="00B31822"/>
    <w:rsid w:val="00B33963"/>
    <w:rsid w:val="00B34082"/>
    <w:rsid w:val="00B3420A"/>
    <w:rsid w:val="00B34552"/>
    <w:rsid w:val="00B35A13"/>
    <w:rsid w:val="00B36494"/>
    <w:rsid w:val="00B37ECF"/>
    <w:rsid w:val="00B40498"/>
    <w:rsid w:val="00B42022"/>
    <w:rsid w:val="00B44142"/>
    <w:rsid w:val="00B45E94"/>
    <w:rsid w:val="00B50744"/>
    <w:rsid w:val="00B536B4"/>
    <w:rsid w:val="00B562B5"/>
    <w:rsid w:val="00B5688C"/>
    <w:rsid w:val="00B56DFD"/>
    <w:rsid w:val="00B574C4"/>
    <w:rsid w:val="00B605F3"/>
    <w:rsid w:val="00B62ECB"/>
    <w:rsid w:val="00B64A74"/>
    <w:rsid w:val="00B66375"/>
    <w:rsid w:val="00B6716A"/>
    <w:rsid w:val="00B67B6E"/>
    <w:rsid w:val="00B7154E"/>
    <w:rsid w:val="00B71C7D"/>
    <w:rsid w:val="00B72167"/>
    <w:rsid w:val="00B73C76"/>
    <w:rsid w:val="00B74679"/>
    <w:rsid w:val="00B74F14"/>
    <w:rsid w:val="00B8147B"/>
    <w:rsid w:val="00B816B4"/>
    <w:rsid w:val="00B8176D"/>
    <w:rsid w:val="00B81FA1"/>
    <w:rsid w:val="00B844DC"/>
    <w:rsid w:val="00B85116"/>
    <w:rsid w:val="00B87FCD"/>
    <w:rsid w:val="00B915AB"/>
    <w:rsid w:val="00B92535"/>
    <w:rsid w:val="00B95A4E"/>
    <w:rsid w:val="00B95DCC"/>
    <w:rsid w:val="00B96790"/>
    <w:rsid w:val="00B96AF6"/>
    <w:rsid w:val="00BA092B"/>
    <w:rsid w:val="00BA0DCB"/>
    <w:rsid w:val="00BA2A70"/>
    <w:rsid w:val="00BA5377"/>
    <w:rsid w:val="00BA794D"/>
    <w:rsid w:val="00BB186D"/>
    <w:rsid w:val="00BB28D4"/>
    <w:rsid w:val="00BB37F5"/>
    <w:rsid w:val="00BB5FAF"/>
    <w:rsid w:val="00BB75F3"/>
    <w:rsid w:val="00BC023C"/>
    <w:rsid w:val="00BC312A"/>
    <w:rsid w:val="00BC4B8E"/>
    <w:rsid w:val="00BC6EA1"/>
    <w:rsid w:val="00BC6F88"/>
    <w:rsid w:val="00BD0AF6"/>
    <w:rsid w:val="00BD2CCE"/>
    <w:rsid w:val="00BD2E2F"/>
    <w:rsid w:val="00BD305E"/>
    <w:rsid w:val="00BD4698"/>
    <w:rsid w:val="00BD5E99"/>
    <w:rsid w:val="00BD784F"/>
    <w:rsid w:val="00BE05BD"/>
    <w:rsid w:val="00BE08A3"/>
    <w:rsid w:val="00BE0D67"/>
    <w:rsid w:val="00BE1719"/>
    <w:rsid w:val="00BE1E28"/>
    <w:rsid w:val="00BE2E29"/>
    <w:rsid w:val="00BE3205"/>
    <w:rsid w:val="00BE4A91"/>
    <w:rsid w:val="00BE5409"/>
    <w:rsid w:val="00BE57EB"/>
    <w:rsid w:val="00BE739B"/>
    <w:rsid w:val="00BF06AA"/>
    <w:rsid w:val="00BF28F3"/>
    <w:rsid w:val="00BF2F7D"/>
    <w:rsid w:val="00BF3397"/>
    <w:rsid w:val="00BF37EF"/>
    <w:rsid w:val="00BF40B9"/>
    <w:rsid w:val="00BF4DFE"/>
    <w:rsid w:val="00BF4F16"/>
    <w:rsid w:val="00BF61EF"/>
    <w:rsid w:val="00BF621F"/>
    <w:rsid w:val="00BF6571"/>
    <w:rsid w:val="00BF6D37"/>
    <w:rsid w:val="00C02043"/>
    <w:rsid w:val="00C027DC"/>
    <w:rsid w:val="00C04023"/>
    <w:rsid w:val="00C04B8C"/>
    <w:rsid w:val="00C04C8B"/>
    <w:rsid w:val="00C04CA6"/>
    <w:rsid w:val="00C10FB9"/>
    <w:rsid w:val="00C11409"/>
    <w:rsid w:val="00C12BAE"/>
    <w:rsid w:val="00C14D03"/>
    <w:rsid w:val="00C15912"/>
    <w:rsid w:val="00C1646C"/>
    <w:rsid w:val="00C17AF2"/>
    <w:rsid w:val="00C22380"/>
    <w:rsid w:val="00C25EFF"/>
    <w:rsid w:val="00C266EE"/>
    <w:rsid w:val="00C27D06"/>
    <w:rsid w:val="00C32D26"/>
    <w:rsid w:val="00C32D62"/>
    <w:rsid w:val="00C332D8"/>
    <w:rsid w:val="00C332F6"/>
    <w:rsid w:val="00C353B2"/>
    <w:rsid w:val="00C419D6"/>
    <w:rsid w:val="00C43A6B"/>
    <w:rsid w:val="00C43B4F"/>
    <w:rsid w:val="00C448E2"/>
    <w:rsid w:val="00C464C1"/>
    <w:rsid w:val="00C47598"/>
    <w:rsid w:val="00C479C4"/>
    <w:rsid w:val="00C50A4F"/>
    <w:rsid w:val="00C50E9F"/>
    <w:rsid w:val="00C516F7"/>
    <w:rsid w:val="00C53367"/>
    <w:rsid w:val="00C54B14"/>
    <w:rsid w:val="00C56081"/>
    <w:rsid w:val="00C61763"/>
    <w:rsid w:val="00C6186E"/>
    <w:rsid w:val="00C62FA4"/>
    <w:rsid w:val="00C66CD8"/>
    <w:rsid w:val="00C675D0"/>
    <w:rsid w:val="00C67B54"/>
    <w:rsid w:val="00C716F1"/>
    <w:rsid w:val="00C71A03"/>
    <w:rsid w:val="00C71C4B"/>
    <w:rsid w:val="00C7288D"/>
    <w:rsid w:val="00C72AE2"/>
    <w:rsid w:val="00C742ED"/>
    <w:rsid w:val="00C745E1"/>
    <w:rsid w:val="00C74839"/>
    <w:rsid w:val="00C75F85"/>
    <w:rsid w:val="00C77585"/>
    <w:rsid w:val="00C7788F"/>
    <w:rsid w:val="00C80BDE"/>
    <w:rsid w:val="00C81D6A"/>
    <w:rsid w:val="00C83762"/>
    <w:rsid w:val="00C838A6"/>
    <w:rsid w:val="00C83A2F"/>
    <w:rsid w:val="00C93609"/>
    <w:rsid w:val="00C937B4"/>
    <w:rsid w:val="00C97440"/>
    <w:rsid w:val="00CA1DE0"/>
    <w:rsid w:val="00CA2D81"/>
    <w:rsid w:val="00CA3F05"/>
    <w:rsid w:val="00CA790A"/>
    <w:rsid w:val="00CB031D"/>
    <w:rsid w:val="00CB2E11"/>
    <w:rsid w:val="00CC13A7"/>
    <w:rsid w:val="00CC1811"/>
    <w:rsid w:val="00CC270A"/>
    <w:rsid w:val="00CC2D34"/>
    <w:rsid w:val="00CC30B4"/>
    <w:rsid w:val="00CC5812"/>
    <w:rsid w:val="00CC5EC7"/>
    <w:rsid w:val="00CC7671"/>
    <w:rsid w:val="00CC7D3B"/>
    <w:rsid w:val="00CD044C"/>
    <w:rsid w:val="00CD2621"/>
    <w:rsid w:val="00CD272C"/>
    <w:rsid w:val="00CD2E30"/>
    <w:rsid w:val="00CD3A00"/>
    <w:rsid w:val="00CD6C65"/>
    <w:rsid w:val="00CE7081"/>
    <w:rsid w:val="00CF32FC"/>
    <w:rsid w:val="00CF3552"/>
    <w:rsid w:val="00CF46AD"/>
    <w:rsid w:val="00CF753F"/>
    <w:rsid w:val="00D005A6"/>
    <w:rsid w:val="00D02B32"/>
    <w:rsid w:val="00D07684"/>
    <w:rsid w:val="00D1096D"/>
    <w:rsid w:val="00D10B40"/>
    <w:rsid w:val="00D10F0F"/>
    <w:rsid w:val="00D11803"/>
    <w:rsid w:val="00D12358"/>
    <w:rsid w:val="00D1351E"/>
    <w:rsid w:val="00D1467D"/>
    <w:rsid w:val="00D15123"/>
    <w:rsid w:val="00D17A41"/>
    <w:rsid w:val="00D218EA"/>
    <w:rsid w:val="00D2201D"/>
    <w:rsid w:val="00D25B8A"/>
    <w:rsid w:val="00D26AFD"/>
    <w:rsid w:val="00D26D4C"/>
    <w:rsid w:val="00D27A4B"/>
    <w:rsid w:val="00D3064B"/>
    <w:rsid w:val="00D30938"/>
    <w:rsid w:val="00D31CA3"/>
    <w:rsid w:val="00D34919"/>
    <w:rsid w:val="00D36459"/>
    <w:rsid w:val="00D366C9"/>
    <w:rsid w:val="00D36959"/>
    <w:rsid w:val="00D406E1"/>
    <w:rsid w:val="00D413B2"/>
    <w:rsid w:val="00D43612"/>
    <w:rsid w:val="00D44673"/>
    <w:rsid w:val="00D460B1"/>
    <w:rsid w:val="00D47F52"/>
    <w:rsid w:val="00D50C73"/>
    <w:rsid w:val="00D54F40"/>
    <w:rsid w:val="00D551E7"/>
    <w:rsid w:val="00D56DC0"/>
    <w:rsid w:val="00D6019F"/>
    <w:rsid w:val="00D61874"/>
    <w:rsid w:val="00D61B4E"/>
    <w:rsid w:val="00D61C50"/>
    <w:rsid w:val="00D626F2"/>
    <w:rsid w:val="00D64C73"/>
    <w:rsid w:val="00D66AD8"/>
    <w:rsid w:val="00D66C67"/>
    <w:rsid w:val="00D676DC"/>
    <w:rsid w:val="00D67C90"/>
    <w:rsid w:val="00D70B39"/>
    <w:rsid w:val="00D7239D"/>
    <w:rsid w:val="00D73A89"/>
    <w:rsid w:val="00D73F43"/>
    <w:rsid w:val="00D74E45"/>
    <w:rsid w:val="00D7518D"/>
    <w:rsid w:val="00D7612D"/>
    <w:rsid w:val="00D76FC7"/>
    <w:rsid w:val="00D84F3F"/>
    <w:rsid w:val="00D903A5"/>
    <w:rsid w:val="00D91C3F"/>
    <w:rsid w:val="00D924F0"/>
    <w:rsid w:val="00D92B0E"/>
    <w:rsid w:val="00D92B59"/>
    <w:rsid w:val="00D92F5D"/>
    <w:rsid w:val="00D943D3"/>
    <w:rsid w:val="00D97188"/>
    <w:rsid w:val="00D971CE"/>
    <w:rsid w:val="00DA15B7"/>
    <w:rsid w:val="00DA1898"/>
    <w:rsid w:val="00DA49D3"/>
    <w:rsid w:val="00DA609B"/>
    <w:rsid w:val="00DA79B5"/>
    <w:rsid w:val="00DB16B2"/>
    <w:rsid w:val="00DB2057"/>
    <w:rsid w:val="00DB552F"/>
    <w:rsid w:val="00DB7227"/>
    <w:rsid w:val="00DB7F17"/>
    <w:rsid w:val="00DC3C24"/>
    <w:rsid w:val="00DD0004"/>
    <w:rsid w:val="00DD0E04"/>
    <w:rsid w:val="00DD36A8"/>
    <w:rsid w:val="00DD3A39"/>
    <w:rsid w:val="00DD47A6"/>
    <w:rsid w:val="00DD4B7F"/>
    <w:rsid w:val="00DD5AF3"/>
    <w:rsid w:val="00DD7747"/>
    <w:rsid w:val="00DE0B45"/>
    <w:rsid w:val="00DE107C"/>
    <w:rsid w:val="00DE1813"/>
    <w:rsid w:val="00DE5150"/>
    <w:rsid w:val="00DE5BCD"/>
    <w:rsid w:val="00DE65BF"/>
    <w:rsid w:val="00DF204C"/>
    <w:rsid w:val="00DF2CD8"/>
    <w:rsid w:val="00DF54D6"/>
    <w:rsid w:val="00DF59DD"/>
    <w:rsid w:val="00E01249"/>
    <w:rsid w:val="00E01785"/>
    <w:rsid w:val="00E01A5D"/>
    <w:rsid w:val="00E02019"/>
    <w:rsid w:val="00E04269"/>
    <w:rsid w:val="00E05875"/>
    <w:rsid w:val="00E0600D"/>
    <w:rsid w:val="00E06BB9"/>
    <w:rsid w:val="00E06C22"/>
    <w:rsid w:val="00E06D3B"/>
    <w:rsid w:val="00E10249"/>
    <w:rsid w:val="00E125F9"/>
    <w:rsid w:val="00E208E6"/>
    <w:rsid w:val="00E21875"/>
    <w:rsid w:val="00E21AFC"/>
    <w:rsid w:val="00E33F9B"/>
    <w:rsid w:val="00E353D1"/>
    <w:rsid w:val="00E36D8F"/>
    <w:rsid w:val="00E370B3"/>
    <w:rsid w:val="00E41E7E"/>
    <w:rsid w:val="00E429B6"/>
    <w:rsid w:val="00E42CEF"/>
    <w:rsid w:val="00E43977"/>
    <w:rsid w:val="00E4530B"/>
    <w:rsid w:val="00E52A74"/>
    <w:rsid w:val="00E532B7"/>
    <w:rsid w:val="00E53364"/>
    <w:rsid w:val="00E53E21"/>
    <w:rsid w:val="00E54453"/>
    <w:rsid w:val="00E5628A"/>
    <w:rsid w:val="00E56549"/>
    <w:rsid w:val="00E6004A"/>
    <w:rsid w:val="00E64069"/>
    <w:rsid w:val="00E6630E"/>
    <w:rsid w:val="00E72D4C"/>
    <w:rsid w:val="00E81793"/>
    <w:rsid w:val="00E81A7E"/>
    <w:rsid w:val="00E83375"/>
    <w:rsid w:val="00E8445D"/>
    <w:rsid w:val="00E92E28"/>
    <w:rsid w:val="00E93EDD"/>
    <w:rsid w:val="00E97C36"/>
    <w:rsid w:val="00EA00D4"/>
    <w:rsid w:val="00EA0696"/>
    <w:rsid w:val="00EA19E9"/>
    <w:rsid w:val="00EA3290"/>
    <w:rsid w:val="00EA6ADC"/>
    <w:rsid w:val="00EA7A94"/>
    <w:rsid w:val="00EB2703"/>
    <w:rsid w:val="00EB5A8F"/>
    <w:rsid w:val="00EB60A7"/>
    <w:rsid w:val="00EB773F"/>
    <w:rsid w:val="00EC07B2"/>
    <w:rsid w:val="00EC217A"/>
    <w:rsid w:val="00EC7422"/>
    <w:rsid w:val="00EC7FC2"/>
    <w:rsid w:val="00ED40F3"/>
    <w:rsid w:val="00ED4EDC"/>
    <w:rsid w:val="00ED51FF"/>
    <w:rsid w:val="00ED5A6C"/>
    <w:rsid w:val="00ED5AF4"/>
    <w:rsid w:val="00ED6CDD"/>
    <w:rsid w:val="00EE1F67"/>
    <w:rsid w:val="00EE34B2"/>
    <w:rsid w:val="00EE3F4D"/>
    <w:rsid w:val="00EE56D0"/>
    <w:rsid w:val="00EE57F3"/>
    <w:rsid w:val="00EE68C5"/>
    <w:rsid w:val="00EF107E"/>
    <w:rsid w:val="00EF1526"/>
    <w:rsid w:val="00EF5740"/>
    <w:rsid w:val="00EF6A8C"/>
    <w:rsid w:val="00F00E5D"/>
    <w:rsid w:val="00F0152F"/>
    <w:rsid w:val="00F04BB7"/>
    <w:rsid w:val="00F067E5"/>
    <w:rsid w:val="00F067F2"/>
    <w:rsid w:val="00F11DFE"/>
    <w:rsid w:val="00F120A9"/>
    <w:rsid w:val="00F1216A"/>
    <w:rsid w:val="00F14373"/>
    <w:rsid w:val="00F151BA"/>
    <w:rsid w:val="00F179C0"/>
    <w:rsid w:val="00F204F4"/>
    <w:rsid w:val="00F22624"/>
    <w:rsid w:val="00F260A6"/>
    <w:rsid w:val="00F26E49"/>
    <w:rsid w:val="00F271C9"/>
    <w:rsid w:val="00F27A1B"/>
    <w:rsid w:val="00F27FB3"/>
    <w:rsid w:val="00F303CE"/>
    <w:rsid w:val="00F316A4"/>
    <w:rsid w:val="00F31756"/>
    <w:rsid w:val="00F32017"/>
    <w:rsid w:val="00F3303F"/>
    <w:rsid w:val="00F35E74"/>
    <w:rsid w:val="00F40F28"/>
    <w:rsid w:val="00F419B3"/>
    <w:rsid w:val="00F42B77"/>
    <w:rsid w:val="00F42C4B"/>
    <w:rsid w:val="00F448FD"/>
    <w:rsid w:val="00F44D96"/>
    <w:rsid w:val="00F52000"/>
    <w:rsid w:val="00F55085"/>
    <w:rsid w:val="00F55320"/>
    <w:rsid w:val="00F57288"/>
    <w:rsid w:val="00F576A3"/>
    <w:rsid w:val="00F61098"/>
    <w:rsid w:val="00F631D4"/>
    <w:rsid w:val="00F638FB"/>
    <w:rsid w:val="00F63F8D"/>
    <w:rsid w:val="00F640E6"/>
    <w:rsid w:val="00F644CA"/>
    <w:rsid w:val="00F65517"/>
    <w:rsid w:val="00F70202"/>
    <w:rsid w:val="00F7085B"/>
    <w:rsid w:val="00F75322"/>
    <w:rsid w:val="00F767F0"/>
    <w:rsid w:val="00F76D2A"/>
    <w:rsid w:val="00F81329"/>
    <w:rsid w:val="00F830DF"/>
    <w:rsid w:val="00F83852"/>
    <w:rsid w:val="00F84C6E"/>
    <w:rsid w:val="00F857AD"/>
    <w:rsid w:val="00F876B3"/>
    <w:rsid w:val="00F91723"/>
    <w:rsid w:val="00F944FA"/>
    <w:rsid w:val="00F97FB9"/>
    <w:rsid w:val="00FA0EE4"/>
    <w:rsid w:val="00FA35C4"/>
    <w:rsid w:val="00FA5775"/>
    <w:rsid w:val="00FA6A84"/>
    <w:rsid w:val="00FA75A6"/>
    <w:rsid w:val="00FB136A"/>
    <w:rsid w:val="00FB1756"/>
    <w:rsid w:val="00FB5ABC"/>
    <w:rsid w:val="00FB697C"/>
    <w:rsid w:val="00FC485E"/>
    <w:rsid w:val="00FC6C3C"/>
    <w:rsid w:val="00FC7A95"/>
    <w:rsid w:val="00FC7D78"/>
    <w:rsid w:val="00FD00E5"/>
    <w:rsid w:val="00FD15DB"/>
    <w:rsid w:val="00FD493B"/>
    <w:rsid w:val="00FD4AC1"/>
    <w:rsid w:val="00FD5125"/>
    <w:rsid w:val="00FD5194"/>
    <w:rsid w:val="00FD6A54"/>
    <w:rsid w:val="00FD6D49"/>
    <w:rsid w:val="00FE2CE0"/>
    <w:rsid w:val="00FE2DC3"/>
    <w:rsid w:val="00FE676D"/>
    <w:rsid w:val="00FE6AC4"/>
    <w:rsid w:val="00FE6DA8"/>
    <w:rsid w:val="00FE7E55"/>
    <w:rsid w:val="00FF08AF"/>
    <w:rsid w:val="00FF57C5"/>
    <w:rsid w:val="00FF7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2B2F"/>
  <w15:docId w15:val="{D2B3DD5C-1B87-4850-9680-8D5C7719F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5C9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5C9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5C9F"/>
    <w:rPr>
      <w:rFonts w:ascii="Tahoma" w:hAnsi="Tahoma" w:cs="Tahoma"/>
      <w:sz w:val="16"/>
      <w:szCs w:val="16"/>
    </w:rPr>
  </w:style>
  <w:style w:type="paragraph" w:styleId="a5">
    <w:name w:val="Body Text Indent"/>
    <w:basedOn w:val="a"/>
    <w:link w:val="a6"/>
    <w:rsid w:val="005068C2"/>
    <w:pPr>
      <w:spacing w:after="0" w:line="240" w:lineRule="auto"/>
      <w:ind w:firstLine="708"/>
    </w:pPr>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0"/>
    <w:link w:val="a5"/>
    <w:rsid w:val="005068C2"/>
    <w:rPr>
      <w:rFonts w:ascii="Times New Roman" w:eastAsia="Times New Roman" w:hAnsi="Times New Roman" w:cs="Times New Roman"/>
      <w:sz w:val="24"/>
      <w:szCs w:val="24"/>
      <w:lang w:eastAsia="ru-RU"/>
    </w:rPr>
  </w:style>
  <w:style w:type="paragraph" w:styleId="a7">
    <w:name w:val="header"/>
    <w:basedOn w:val="a"/>
    <w:link w:val="a8"/>
    <w:uiPriority w:val="99"/>
    <w:semiHidden/>
    <w:unhideWhenUsed/>
    <w:rsid w:val="00DA79B5"/>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DA79B5"/>
  </w:style>
  <w:style w:type="paragraph" w:styleId="a9">
    <w:name w:val="footer"/>
    <w:basedOn w:val="a"/>
    <w:link w:val="aa"/>
    <w:uiPriority w:val="99"/>
    <w:semiHidden/>
    <w:unhideWhenUsed/>
    <w:rsid w:val="00DA79B5"/>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DA79B5"/>
  </w:style>
  <w:style w:type="paragraph" w:styleId="ab">
    <w:name w:val="List Paragraph"/>
    <w:basedOn w:val="a"/>
    <w:uiPriority w:val="34"/>
    <w:qFormat/>
    <w:rsid w:val="007B72AA"/>
    <w:pPr>
      <w:ind w:left="720"/>
      <w:contextualSpacing/>
    </w:pPr>
  </w:style>
  <w:style w:type="paragraph" w:styleId="ac">
    <w:name w:val="Normal (Web)"/>
    <w:basedOn w:val="a"/>
    <w:rsid w:val="001644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rsid w:val="001644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87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C7AC4B-8CDF-4256-A011-00C93663A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378</Words>
  <Characters>2161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user</cp:lastModifiedBy>
  <cp:revision>30</cp:revision>
  <cp:lastPrinted>2024-10-21T07:52:00Z</cp:lastPrinted>
  <dcterms:created xsi:type="dcterms:W3CDTF">2024-10-07T09:50:00Z</dcterms:created>
  <dcterms:modified xsi:type="dcterms:W3CDTF">2024-10-23T09:57:00Z</dcterms:modified>
</cp:coreProperties>
</file>